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64B00" w:rsidRDefault="00164B00"/>
    <w:p w:rsidR="00164B00" w:rsidRDefault="00164B00"/>
    <w:p w:rsidR="00164B00" w:rsidRDefault="00164B00"/>
    <w:p w:rsidR="00164B00" w:rsidRPr="00D138F2" w:rsidRDefault="00164B00">
      <w:pPr>
        <w:rPr>
          <w:b/>
          <w:sz w:val="28"/>
          <w:szCs w:val="28"/>
        </w:rPr>
      </w:pPr>
      <w:r w:rsidRPr="00D138F2">
        <w:rPr>
          <w:b/>
          <w:sz w:val="28"/>
          <w:szCs w:val="28"/>
        </w:rPr>
        <w:t xml:space="preserve">   </w:t>
      </w:r>
      <w:r w:rsidR="007F0F08" w:rsidRPr="00D138F2">
        <w:rPr>
          <w:b/>
          <w:sz w:val="28"/>
          <w:szCs w:val="28"/>
        </w:rPr>
        <w:t xml:space="preserve">          </w:t>
      </w:r>
      <w:r w:rsidRPr="00D138F2">
        <w:rPr>
          <w:b/>
          <w:sz w:val="28"/>
          <w:szCs w:val="28"/>
        </w:rPr>
        <w:t xml:space="preserve">  SEDUTA DI Laurea del Cdl in Scienze e Tecniche di Psicologia Cognitiva</w:t>
      </w:r>
    </w:p>
    <w:p w:rsidR="00164B00" w:rsidRDefault="00164B00">
      <w:pPr>
        <w:rPr>
          <w:rFonts w:ascii="Garamond" w:eastAsia="Times New Roman" w:hAnsi="Garamond" w:cs="Times New Roman"/>
          <w:sz w:val="26"/>
          <w:szCs w:val="26"/>
          <w:lang w:eastAsia="it-IT"/>
        </w:rPr>
      </w:pPr>
      <w:r>
        <w:rPr>
          <w:rFonts w:ascii="Garamond" w:eastAsia="Times New Roman" w:hAnsi="Garamond" w:cs="Times New Roman"/>
          <w:sz w:val="26"/>
          <w:szCs w:val="26"/>
          <w:lang w:eastAsia="it-IT"/>
        </w:rPr>
        <w:t xml:space="preserve">                                            </w:t>
      </w:r>
      <w:r w:rsidR="00112585">
        <w:rPr>
          <w:rFonts w:ascii="Garamond" w:eastAsia="Times New Roman" w:hAnsi="Garamond" w:cs="Times New Roman"/>
          <w:sz w:val="26"/>
          <w:szCs w:val="26"/>
          <w:lang w:eastAsia="it-IT"/>
        </w:rPr>
        <w:t xml:space="preserve">                  </w:t>
      </w:r>
      <w:r>
        <w:rPr>
          <w:rFonts w:ascii="Garamond" w:eastAsia="Times New Roman" w:hAnsi="Garamond" w:cs="Times New Roman"/>
          <w:sz w:val="26"/>
          <w:szCs w:val="26"/>
          <w:lang w:eastAsia="it-IT"/>
        </w:rPr>
        <w:t xml:space="preserve">    </w:t>
      </w:r>
      <w:r w:rsidR="00112585">
        <w:rPr>
          <w:rFonts w:ascii="Garamond" w:eastAsia="Times New Roman" w:hAnsi="Garamond" w:cs="Times New Roman"/>
          <w:sz w:val="26"/>
          <w:szCs w:val="26"/>
          <w:lang w:eastAsia="it-IT"/>
        </w:rPr>
        <w:t>28 Marzo 2023</w:t>
      </w:r>
    </w:p>
    <w:p w:rsidR="00164B00" w:rsidRDefault="00164B00">
      <w:r>
        <w:rPr>
          <w:rFonts w:ascii="Garamond" w:eastAsia="Times New Roman" w:hAnsi="Garamond" w:cs="Times New Roman"/>
          <w:sz w:val="26"/>
          <w:szCs w:val="26"/>
          <w:lang w:eastAsia="it-IT"/>
        </w:rPr>
        <w:t xml:space="preserve">                                      </w:t>
      </w:r>
      <w:r w:rsidRPr="00164B00">
        <w:rPr>
          <w:rFonts w:ascii="Garamond" w:eastAsia="Times New Roman" w:hAnsi="Garamond" w:cs="Times New Roman"/>
          <w:sz w:val="26"/>
          <w:szCs w:val="26"/>
          <w:lang w:eastAsia="it-IT"/>
        </w:rPr>
        <w:t xml:space="preserve"> Aula D1, Campus Universitario “S. Venuta</w:t>
      </w:r>
    </w:p>
    <w:p w:rsidR="00112585" w:rsidRPr="00112585" w:rsidRDefault="00112585" w:rsidP="00112585">
      <w:pPr>
        <w:spacing w:line="276" w:lineRule="auto"/>
        <w:rPr>
          <w:rFonts w:ascii="Garamond" w:eastAsia="Times New Roman" w:hAnsi="Garamond" w:cs="Times New Roman"/>
          <w:sz w:val="26"/>
          <w:szCs w:val="26"/>
          <w:lang w:eastAsia="it-IT"/>
        </w:rPr>
      </w:pPr>
    </w:p>
    <w:p w:rsidR="00863DF6" w:rsidRPr="007F0F08" w:rsidRDefault="00164B00">
      <w:pPr>
        <w:rPr>
          <w:b/>
          <w:sz w:val="32"/>
          <w:szCs w:val="32"/>
        </w:rPr>
      </w:pPr>
      <w:r w:rsidRPr="007F0F08">
        <w:rPr>
          <w:b/>
          <w:sz w:val="32"/>
          <w:szCs w:val="32"/>
        </w:rPr>
        <w:t xml:space="preserve">                                                 </w:t>
      </w:r>
      <w:r w:rsidR="00863DF6" w:rsidRPr="007F0F08">
        <w:rPr>
          <w:b/>
          <w:sz w:val="32"/>
          <w:szCs w:val="32"/>
        </w:rPr>
        <w:t>Turno Mattina</w:t>
      </w:r>
      <w:r w:rsidR="00112585" w:rsidRPr="007F0F08">
        <w:rPr>
          <w:b/>
          <w:sz w:val="32"/>
          <w:szCs w:val="32"/>
        </w:rPr>
        <w:t xml:space="preserve"> ore 9.00</w:t>
      </w:r>
    </w:p>
    <w:p w:rsidR="00863DF6" w:rsidRDefault="00863DF6"/>
    <w:p w:rsidR="00164B00" w:rsidRPr="003E1321" w:rsidRDefault="00164B00" w:rsidP="00164B00">
      <w:pPr>
        <w:spacing w:line="276" w:lineRule="auto"/>
        <w:rPr>
          <w:rFonts w:ascii="Garamond" w:hAnsi="Garamond"/>
          <w:sz w:val="26"/>
          <w:szCs w:val="26"/>
        </w:rPr>
      </w:pPr>
      <w:r w:rsidRPr="001750F0">
        <w:rPr>
          <w:rFonts w:ascii="Garamond" w:hAnsi="Garamond"/>
          <w:sz w:val="26"/>
          <w:szCs w:val="26"/>
        </w:rPr>
        <w:t>I laureandi per la suddetta seduta d’esami sono:</w:t>
      </w:r>
      <w:r>
        <w:rPr>
          <w:rFonts w:ascii="Garamond" w:hAnsi="Garamond"/>
          <w:sz w:val="26"/>
          <w:szCs w:val="26"/>
        </w:rPr>
        <w:t xml:space="preserve"> </w:t>
      </w:r>
    </w:p>
    <w:tbl>
      <w:tblPr>
        <w:tblW w:w="10485" w:type="dxa"/>
        <w:tblInd w:w="-431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36"/>
        <w:gridCol w:w="1750"/>
        <w:gridCol w:w="1559"/>
        <w:gridCol w:w="4678"/>
        <w:gridCol w:w="2262"/>
      </w:tblGrid>
      <w:tr w:rsidR="00164B00" w:rsidTr="007350BC">
        <w:trPr>
          <w:trHeight w:val="687"/>
        </w:trPr>
        <w:tc>
          <w:tcPr>
            <w:tcW w:w="23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64B00" w:rsidRDefault="00164B00" w:rsidP="007350BC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  <w14:ligatures w14:val="standardContextual"/>
              </w:rPr>
            </w:pPr>
          </w:p>
        </w:tc>
        <w:tc>
          <w:tcPr>
            <w:tcW w:w="17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64B00" w:rsidRPr="00A822C2" w:rsidRDefault="00164B00" w:rsidP="007350BC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  <w14:ligatures w14:val="standardContextual"/>
              </w:rPr>
            </w:pPr>
            <w:r w:rsidRPr="00A822C2">
              <w:rPr>
                <w:rFonts w:ascii="Times New Roman" w:hAnsi="Times New Roman" w:cs="Times New Roman"/>
                <w:b/>
                <w:sz w:val="24"/>
                <w:szCs w:val="24"/>
                <w14:ligatures w14:val="standardContextual"/>
              </w:rPr>
              <w:t>COGNOME</w:t>
            </w:r>
          </w:p>
        </w:tc>
        <w:tc>
          <w:tcPr>
            <w:tcW w:w="155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64B00" w:rsidRPr="00A822C2" w:rsidRDefault="00164B00" w:rsidP="007350BC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  <w14:ligatures w14:val="standardContextual"/>
              </w:rPr>
            </w:pPr>
            <w:r w:rsidRPr="00A822C2">
              <w:rPr>
                <w:rFonts w:ascii="Times New Roman" w:hAnsi="Times New Roman" w:cs="Times New Roman"/>
                <w:b/>
                <w:sz w:val="24"/>
                <w:szCs w:val="24"/>
                <w14:ligatures w14:val="standardContextual"/>
              </w:rPr>
              <w:t>NOME</w:t>
            </w:r>
          </w:p>
        </w:tc>
        <w:tc>
          <w:tcPr>
            <w:tcW w:w="467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64B00" w:rsidRPr="00A822C2" w:rsidRDefault="00164B00" w:rsidP="007350BC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  <w14:ligatures w14:val="standardContextual"/>
              </w:rPr>
            </w:pPr>
            <w:r w:rsidRPr="00A822C2">
              <w:rPr>
                <w:rFonts w:ascii="Times New Roman" w:hAnsi="Times New Roman" w:cs="Times New Roman"/>
                <w:b/>
                <w:sz w:val="24"/>
                <w:szCs w:val="24"/>
                <w14:ligatures w14:val="standardContextual"/>
              </w:rPr>
              <w:t>TITOLO DI TESI</w:t>
            </w:r>
          </w:p>
        </w:tc>
        <w:tc>
          <w:tcPr>
            <w:tcW w:w="226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64B00" w:rsidRDefault="00164B00" w:rsidP="007350BC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  <w14:ligatures w14:val="standardContextual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14:ligatures w14:val="standardContextual"/>
              </w:rPr>
              <w:t>RELATORE</w:t>
            </w:r>
          </w:p>
        </w:tc>
      </w:tr>
      <w:tr w:rsidR="00164B00" w:rsidTr="007350BC">
        <w:tc>
          <w:tcPr>
            <w:tcW w:w="23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64B00" w:rsidRDefault="00164B00" w:rsidP="007350BC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  <w14:ligatures w14:val="standardContextual"/>
              </w:rPr>
            </w:pPr>
          </w:p>
        </w:tc>
        <w:tc>
          <w:tcPr>
            <w:tcW w:w="17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64B00" w:rsidRPr="00A822C2" w:rsidRDefault="00164B00" w:rsidP="007350BC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</w:pPr>
            <w:r w:rsidRPr="00A822C2"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>Adamo</w:t>
            </w:r>
          </w:p>
        </w:tc>
        <w:tc>
          <w:tcPr>
            <w:tcW w:w="155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64B00" w:rsidRPr="00A822C2" w:rsidRDefault="00164B00" w:rsidP="007350BC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</w:pPr>
            <w:r w:rsidRPr="00A822C2"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>Elisa</w:t>
            </w:r>
          </w:p>
        </w:tc>
        <w:tc>
          <w:tcPr>
            <w:tcW w:w="467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64B00" w:rsidRPr="00A822C2" w:rsidRDefault="00164B00" w:rsidP="007350BC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</w:pPr>
            <w:r w:rsidRPr="00A822C2"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>Stagionalità nei disturbi dell'umore: implicazioni cliniche e terapeutiche</w:t>
            </w:r>
          </w:p>
        </w:tc>
        <w:tc>
          <w:tcPr>
            <w:tcW w:w="226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64B00" w:rsidRDefault="00164B00" w:rsidP="007350BC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  <w14:ligatures w14:val="standardContextual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 xml:space="preserve">Prof. </w:t>
            </w: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>Steardo</w:t>
            </w:r>
            <w:proofErr w:type="spellEnd"/>
            <w:r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 xml:space="preserve"> L.</w:t>
            </w:r>
          </w:p>
        </w:tc>
      </w:tr>
      <w:tr w:rsidR="00164B00" w:rsidTr="007350BC">
        <w:tc>
          <w:tcPr>
            <w:tcW w:w="23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64B00" w:rsidRDefault="00164B00" w:rsidP="007350BC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  <w14:ligatures w14:val="standardContextual"/>
              </w:rPr>
            </w:pPr>
          </w:p>
        </w:tc>
        <w:tc>
          <w:tcPr>
            <w:tcW w:w="17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64B00" w:rsidRPr="00123C60" w:rsidRDefault="00164B00" w:rsidP="007350BC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</w:pPr>
            <w:proofErr w:type="spellStart"/>
            <w:r w:rsidRPr="00123C60"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>Antonuccio</w:t>
            </w:r>
            <w:proofErr w:type="spellEnd"/>
          </w:p>
        </w:tc>
        <w:tc>
          <w:tcPr>
            <w:tcW w:w="155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64B00" w:rsidRPr="00123C60" w:rsidRDefault="00164B00" w:rsidP="007350BC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</w:pPr>
            <w:r w:rsidRPr="00123C60"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>Mariateresa</w:t>
            </w:r>
          </w:p>
        </w:tc>
        <w:tc>
          <w:tcPr>
            <w:tcW w:w="467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64B00" w:rsidRPr="00123C60" w:rsidRDefault="00164B00" w:rsidP="007350BC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</w:pPr>
            <w:r w:rsidRPr="00123C60"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>Un caso giudiziario sulle sette sataniche: i bambini di Satana di Bologna</w:t>
            </w:r>
          </w:p>
        </w:tc>
        <w:tc>
          <w:tcPr>
            <w:tcW w:w="226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64B00" w:rsidRPr="00123C60" w:rsidRDefault="00164B00" w:rsidP="007350BC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</w:pPr>
            <w:r w:rsidRPr="00123C60"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>Prof. Gratteri S.</w:t>
            </w:r>
          </w:p>
        </w:tc>
      </w:tr>
      <w:tr w:rsidR="00164B00" w:rsidTr="007350BC">
        <w:tc>
          <w:tcPr>
            <w:tcW w:w="23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64B00" w:rsidRDefault="00164B00" w:rsidP="007350BC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  <w14:ligatures w14:val="standardContextual"/>
              </w:rPr>
            </w:pPr>
          </w:p>
        </w:tc>
        <w:tc>
          <w:tcPr>
            <w:tcW w:w="17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64B00" w:rsidRPr="00123C60" w:rsidRDefault="00164B00" w:rsidP="007350BC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</w:pP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>Barbos</w:t>
            </w:r>
            <w:proofErr w:type="spellEnd"/>
          </w:p>
        </w:tc>
        <w:tc>
          <w:tcPr>
            <w:tcW w:w="155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64B00" w:rsidRPr="00123C60" w:rsidRDefault="00164B00" w:rsidP="007350BC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>Ana Florina</w:t>
            </w:r>
          </w:p>
        </w:tc>
        <w:tc>
          <w:tcPr>
            <w:tcW w:w="467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64B00" w:rsidRPr="00123C60" w:rsidRDefault="00164B00" w:rsidP="007350BC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</w:pPr>
            <w:r w:rsidRPr="00DE64C2"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>L'intervento psicologico in ambito penitenziario</w:t>
            </w:r>
          </w:p>
        </w:tc>
        <w:tc>
          <w:tcPr>
            <w:tcW w:w="226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64B00" w:rsidRPr="00123C60" w:rsidRDefault="00164B00" w:rsidP="007350BC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 xml:space="preserve">Prof. </w:t>
            </w: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>Pirrotta</w:t>
            </w:r>
            <w:proofErr w:type="spellEnd"/>
            <w:r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 xml:space="preserve"> F.M.</w:t>
            </w:r>
          </w:p>
        </w:tc>
      </w:tr>
      <w:tr w:rsidR="00164B00" w:rsidTr="007350BC">
        <w:tc>
          <w:tcPr>
            <w:tcW w:w="23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64B00" w:rsidRDefault="00164B00" w:rsidP="007350BC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  <w14:ligatures w14:val="standardContextual"/>
              </w:rPr>
            </w:pPr>
          </w:p>
        </w:tc>
        <w:tc>
          <w:tcPr>
            <w:tcW w:w="17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64B00" w:rsidRDefault="00164B00" w:rsidP="007350BC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>Bombino</w:t>
            </w:r>
          </w:p>
        </w:tc>
        <w:tc>
          <w:tcPr>
            <w:tcW w:w="155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64B00" w:rsidRDefault="00164B00" w:rsidP="007350BC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>Carmen</w:t>
            </w:r>
          </w:p>
        </w:tc>
        <w:tc>
          <w:tcPr>
            <w:tcW w:w="467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64B00" w:rsidRPr="00DE64C2" w:rsidRDefault="00164B00" w:rsidP="007350BC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</w:pPr>
            <w:r w:rsidRPr="00D27DA0"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 xml:space="preserve">Sindrome di </w:t>
            </w:r>
            <w:proofErr w:type="spellStart"/>
            <w:r w:rsidRPr="00D27DA0"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>Burnout</w:t>
            </w:r>
            <w:proofErr w:type="spellEnd"/>
            <w:r w:rsidRPr="00D27DA0"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 xml:space="preserve"> Operatore Sanitario in terapia Intensiva</w:t>
            </w:r>
          </w:p>
        </w:tc>
        <w:tc>
          <w:tcPr>
            <w:tcW w:w="226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64B00" w:rsidRDefault="00164B00" w:rsidP="007350BC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 xml:space="preserve">Prof. </w:t>
            </w: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>Longhini</w:t>
            </w:r>
            <w:proofErr w:type="spellEnd"/>
            <w:r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 xml:space="preserve"> F.</w:t>
            </w:r>
          </w:p>
        </w:tc>
      </w:tr>
      <w:tr w:rsidR="00164B00" w:rsidTr="007350BC">
        <w:tc>
          <w:tcPr>
            <w:tcW w:w="23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64B00" w:rsidRDefault="00164B00" w:rsidP="007350BC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  <w14:ligatures w14:val="standardContextual"/>
              </w:rPr>
            </w:pPr>
          </w:p>
        </w:tc>
        <w:tc>
          <w:tcPr>
            <w:tcW w:w="17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64B00" w:rsidRDefault="00164B00" w:rsidP="007350BC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</w:pP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>Bonocore</w:t>
            </w:r>
            <w:proofErr w:type="spellEnd"/>
          </w:p>
        </w:tc>
        <w:tc>
          <w:tcPr>
            <w:tcW w:w="155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64B00" w:rsidRDefault="00164B00" w:rsidP="007350BC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>Maria C.</w:t>
            </w:r>
          </w:p>
        </w:tc>
        <w:tc>
          <w:tcPr>
            <w:tcW w:w="467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64B00" w:rsidRPr="00D27DA0" w:rsidRDefault="00164B00" w:rsidP="007350BC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</w:pPr>
            <w:r w:rsidRPr="00997EBE"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 xml:space="preserve">La </w:t>
            </w:r>
            <w:proofErr w:type="spellStart"/>
            <w:r w:rsidRPr="00997EBE"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>Psychopathy</w:t>
            </w:r>
            <w:proofErr w:type="spellEnd"/>
            <w:r w:rsidRPr="00997EBE"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 xml:space="preserve"> </w:t>
            </w:r>
            <w:proofErr w:type="spellStart"/>
            <w:r w:rsidRPr="00997EBE"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>Checklist</w:t>
            </w:r>
            <w:proofErr w:type="spellEnd"/>
            <w:r w:rsidRPr="00997EBE"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 xml:space="preserve"> nei criminali con elevato rischio di recidività</w:t>
            </w:r>
          </w:p>
        </w:tc>
        <w:tc>
          <w:tcPr>
            <w:tcW w:w="226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64B00" w:rsidRDefault="00164B00" w:rsidP="007350BC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</w:pPr>
            <w:r w:rsidRPr="00123C60"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>Prof. Gratteri S.</w:t>
            </w:r>
          </w:p>
        </w:tc>
      </w:tr>
      <w:tr w:rsidR="00164B00" w:rsidTr="007350BC">
        <w:tc>
          <w:tcPr>
            <w:tcW w:w="23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64B00" w:rsidRDefault="00164B00" w:rsidP="007350BC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  <w14:ligatures w14:val="standardContextual"/>
              </w:rPr>
            </w:pPr>
          </w:p>
        </w:tc>
        <w:tc>
          <w:tcPr>
            <w:tcW w:w="17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64B00" w:rsidRPr="00123C60" w:rsidRDefault="00164B00" w:rsidP="007350BC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</w:pP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>Bufanio</w:t>
            </w:r>
            <w:proofErr w:type="spellEnd"/>
          </w:p>
        </w:tc>
        <w:tc>
          <w:tcPr>
            <w:tcW w:w="155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64B00" w:rsidRPr="00123C60" w:rsidRDefault="00164B00" w:rsidP="007350BC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>Letizia</w:t>
            </w:r>
          </w:p>
        </w:tc>
        <w:tc>
          <w:tcPr>
            <w:tcW w:w="467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64B00" w:rsidRPr="00123C60" w:rsidRDefault="00164B00" w:rsidP="007350BC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</w:pPr>
            <w:r w:rsidRPr="00DE64C2"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>La persuasione nell'era dei Social Media</w:t>
            </w:r>
          </w:p>
        </w:tc>
        <w:tc>
          <w:tcPr>
            <w:tcW w:w="226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64B00" w:rsidRPr="00123C60" w:rsidRDefault="00164B00" w:rsidP="007350BC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 xml:space="preserve">Prof. </w:t>
            </w: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>Pirrotta</w:t>
            </w:r>
            <w:proofErr w:type="spellEnd"/>
            <w:r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 xml:space="preserve"> F.M.</w:t>
            </w:r>
          </w:p>
        </w:tc>
      </w:tr>
      <w:tr w:rsidR="00164B00" w:rsidTr="007350BC">
        <w:tc>
          <w:tcPr>
            <w:tcW w:w="23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64B00" w:rsidRDefault="00164B00" w:rsidP="007350BC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  <w14:ligatures w14:val="standardContextual"/>
              </w:rPr>
            </w:pPr>
          </w:p>
        </w:tc>
        <w:tc>
          <w:tcPr>
            <w:tcW w:w="17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64B00" w:rsidRPr="006717E0" w:rsidRDefault="00164B00" w:rsidP="007350BC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</w:pPr>
            <w:proofErr w:type="spellStart"/>
            <w:r w:rsidRPr="006717E0"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>Burgisano</w:t>
            </w:r>
            <w:proofErr w:type="spellEnd"/>
          </w:p>
        </w:tc>
        <w:tc>
          <w:tcPr>
            <w:tcW w:w="155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64B00" w:rsidRPr="006717E0" w:rsidRDefault="00164B00" w:rsidP="007350BC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</w:pPr>
            <w:r w:rsidRPr="006717E0"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>Selene</w:t>
            </w:r>
          </w:p>
        </w:tc>
        <w:tc>
          <w:tcPr>
            <w:tcW w:w="467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64B00" w:rsidRPr="006717E0" w:rsidRDefault="00164B00" w:rsidP="007350BC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</w:pPr>
            <w:r w:rsidRPr="006717E0"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>Il Fenomeno della “</w:t>
            </w:r>
            <w:proofErr w:type="spellStart"/>
            <w:r w:rsidRPr="006717E0"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>Sextortion</w:t>
            </w:r>
            <w:proofErr w:type="spellEnd"/>
            <w:r w:rsidRPr="006717E0"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>”</w:t>
            </w:r>
          </w:p>
        </w:tc>
        <w:tc>
          <w:tcPr>
            <w:tcW w:w="226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64B00" w:rsidRPr="006717E0" w:rsidRDefault="00164B00" w:rsidP="007350BC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</w:pPr>
            <w:r w:rsidRPr="006717E0"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>Prof. Gratteri S.</w:t>
            </w:r>
          </w:p>
        </w:tc>
      </w:tr>
      <w:tr w:rsidR="00164B00" w:rsidTr="007350BC">
        <w:tc>
          <w:tcPr>
            <w:tcW w:w="23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64B00" w:rsidRDefault="00164B00" w:rsidP="007350BC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  <w14:ligatures w14:val="standardContextual"/>
              </w:rPr>
            </w:pPr>
          </w:p>
        </w:tc>
        <w:tc>
          <w:tcPr>
            <w:tcW w:w="17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64B00" w:rsidRPr="006717E0" w:rsidRDefault="00164B00" w:rsidP="007350BC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</w:pP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>Caligiuri</w:t>
            </w:r>
            <w:proofErr w:type="spellEnd"/>
          </w:p>
        </w:tc>
        <w:tc>
          <w:tcPr>
            <w:tcW w:w="155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64B00" w:rsidRPr="006717E0" w:rsidRDefault="00164B00" w:rsidP="007350BC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>Marika</w:t>
            </w:r>
          </w:p>
        </w:tc>
        <w:tc>
          <w:tcPr>
            <w:tcW w:w="467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64B00" w:rsidRPr="006717E0" w:rsidRDefault="00164B00" w:rsidP="007350BC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</w:pPr>
            <w:r w:rsidRPr="00CC0C7B"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>L'impatto del mobbing sulle relazioni interpersonali sul posto di lavoro</w:t>
            </w:r>
          </w:p>
        </w:tc>
        <w:tc>
          <w:tcPr>
            <w:tcW w:w="226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64B00" w:rsidRPr="006717E0" w:rsidRDefault="00164B00" w:rsidP="007350BC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 xml:space="preserve"> Prof. Laganà V.</w:t>
            </w:r>
          </w:p>
        </w:tc>
      </w:tr>
      <w:tr w:rsidR="00164B00" w:rsidTr="007350BC">
        <w:tc>
          <w:tcPr>
            <w:tcW w:w="23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64B00" w:rsidRDefault="00164B00" w:rsidP="007350BC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  <w14:ligatures w14:val="standardContextual"/>
              </w:rPr>
            </w:pPr>
          </w:p>
        </w:tc>
        <w:tc>
          <w:tcPr>
            <w:tcW w:w="17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64B00" w:rsidRPr="00CC3B55" w:rsidRDefault="00164B00" w:rsidP="007350BC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</w:pPr>
            <w:proofErr w:type="spellStart"/>
            <w:r w:rsidRPr="00CC3B55"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>Capicotto</w:t>
            </w:r>
            <w:proofErr w:type="spellEnd"/>
          </w:p>
        </w:tc>
        <w:tc>
          <w:tcPr>
            <w:tcW w:w="155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64B00" w:rsidRPr="00CC3B55" w:rsidRDefault="00164B00" w:rsidP="007350BC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</w:pPr>
            <w:r w:rsidRPr="00CC3B55"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>Giulia</w:t>
            </w:r>
          </w:p>
        </w:tc>
        <w:tc>
          <w:tcPr>
            <w:tcW w:w="467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64B00" w:rsidRPr="00CC3B55" w:rsidRDefault="00164B00" w:rsidP="007350BC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</w:pPr>
            <w:r w:rsidRPr="00CC3B55"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>GAP: il suo rapido incremento durante la pandemia globale</w:t>
            </w:r>
          </w:p>
        </w:tc>
        <w:tc>
          <w:tcPr>
            <w:tcW w:w="226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64B00" w:rsidRPr="00CC3B55" w:rsidRDefault="00164B00" w:rsidP="007350BC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</w:pPr>
            <w:r w:rsidRPr="00CC3B55"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 xml:space="preserve">Prof. </w:t>
            </w:r>
            <w:proofErr w:type="spellStart"/>
            <w:r w:rsidRPr="00CC3B55"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>Juli</w:t>
            </w:r>
            <w:proofErr w:type="spellEnd"/>
            <w:r w:rsidRPr="00CC3B55"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 xml:space="preserve"> M.R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>.</w:t>
            </w:r>
          </w:p>
        </w:tc>
      </w:tr>
      <w:tr w:rsidR="00164B00" w:rsidTr="007350BC">
        <w:tc>
          <w:tcPr>
            <w:tcW w:w="23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64B00" w:rsidRDefault="00164B00" w:rsidP="007350BC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  <w14:ligatures w14:val="standardContextual"/>
              </w:rPr>
            </w:pPr>
          </w:p>
        </w:tc>
        <w:tc>
          <w:tcPr>
            <w:tcW w:w="17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64B00" w:rsidRPr="00CC3B55" w:rsidRDefault="00164B00" w:rsidP="007350BC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</w:pP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>Capilupi</w:t>
            </w:r>
            <w:proofErr w:type="spellEnd"/>
          </w:p>
        </w:tc>
        <w:tc>
          <w:tcPr>
            <w:tcW w:w="155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64B00" w:rsidRPr="00CC3B55" w:rsidRDefault="00164B00" w:rsidP="007350BC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>Chiara</w:t>
            </w:r>
          </w:p>
        </w:tc>
        <w:tc>
          <w:tcPr>
            <w:tcW w:w="467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64B00" w:rsidRPr="00CC3B55" w:rsidRDefault="00164B00" w:rsidP="007350BC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</w:pPr>
            <w:r w:rsidRPr="00795F61"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>"La ricostruzione del profilo psicologico-comportamentale del serial killer: il caso Donato Bilancia"</w:t>
            </w:r>
          </w:p>
        </w:tc>
        <w:tc>
          <w:tcPr>
            <w:tcW w:w="226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64B00" w:rsidRPr="00CC3B55" w:rsidRDefault="00164B00" w:rsidP="007350BC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</w:pPr>
            <w:r w:rsidRPr="006717E0"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>Prof. Gratteri S.</w:t>
            </w:r>
          </w:p>
        </w:tc>
      </w:tr>
      <w:tr w:rsidR="00164B00" w:rsidTr="007350BC">
        <w:tc>
          <w:tcPr>
            <w:tcW w:w="23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64B00" w:rsidRDefault="00164B00" w:rsidP="007350BC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  <w14:ligatures w14:val="standardContextual"/>
              </w:rPr>
            </w:pPr>
          </w:p>
        </w:tc>
        <w:tc>
          <w:tcPr>
            <w:tcW w:w="17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64B00" w:rsidRPr="00CC3B55" w:rsidRDefault="00164B00" w:rsidP="007350BC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>Cavallaro</w:t>
            </w:r>
          </w:p>
        </w:tc>
        <w:tc>
          <w:tcPr>
            <w:tcW w:w="155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64B00" w:rsidRPr="00CC3B55" w:rsidRDefault="00164B00" w:rsidP="007350BC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>Pietro</w:t>
            </w:r>
          </w:p>
        </w:tc>
        <w:tc>
          <w:tcPr>
            <w:tcW w:w="467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64B00" w:rsidRPr="00CC3B55" w:rsidRDefault="00164B00" w:rsidP="007350BC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>“Le ipotesi criminologiche sul caso Pacciani”</w:t>
            </w:r>
          </w:p>
        </w:tc>
        <w:tc>
          <w:tcPr>
            <w:tcW w:w="226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64B00" w:rsidRPr="00CC3B55" w:rsidRDefault="00164B00" w:rsidP="007350BC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>Prof. Gratteri S.</w:t>
            </w:r>
          </w:p>
        </w:tc>
      </w:tr>
      <w:tr w:rsidR="00164B00" w:rsidTr="007350BC">
        <w:tc>
          <w:tcPr>
            <w:tcW w:w="23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64B00" w:rsidRDefault="00164B00" w:rsidP="007350BC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  <w14:ligatures w14:val="standardContextual"/>
              </w:rPr>
            </w:pPr>
          </w:p>
        </w:tc>
        <w:tc>
          <w:tcPr>
            <w:tcW w:w="17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64B00" w:rsidRDefault="00164B00" w:rsidP="007350BC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</w:pP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>Cerminara</w:t>
            </w:r>
            <w:proofErr w:type="spellEnd"/>
          </w:p>
        </w:tc>
        <w:tc>
          <w:tcPr>
            <w:tcW w:w="155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64B00" w:rsidRDefault="00164B00" w:rsidP="007350BC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>Eulalia</w:t>
            </w:r>
          </w:p>
        </w:tc>
        <w:tc>
          <w:tcPr>
            <w:tcW w:w="467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64B00" w:rsidRDefault="00164B00" w:rsidP="007350BC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>L’oggettivazione sessuale della donna nei mass media</w:t>
            </w:r>
          </w:p>
        </w:tc>
        <w:tc>
          <w:tcPr>
            <w:tcW w:w="226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64B00" w:rsidRDefault="00164B00" w:rsidP="007350BC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>Prof. Laganà V.</w:t>
            </w:r>
          </w:p>
        </w:tc>
      </w:tr>
      <w:tr w:rsidR="00164B00" w:rsidTr="007350BC">
        <w:tc>
          <w:tcPr>
            <w:tcW w:w="23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64B00" w:rsidRDefault="00164B00" w:rsidP="007350BC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  <w14:ligatures w14:val="standardContextual"/>
              </w:rPr>
            </w:pPr>
          </w:p>
        </w:tc>
        <w:tc>
          <w:tcPr>
            <w:tcW w:w="17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64B00" w:rsidRDefault="00164B00" w:rsidP="007350BC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</w:pP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>Chiaravalloti</w:t>
            </w:r>
            <w:proofErr w:type="spellEnd"/>
          </w:p>
        </w:tc>
        <w:tc>
          <w:tcPr>
            <w:tcW w:w="155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64B00" w:rsidRDefault="00164B00" w:rsidP="007350BC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>Federico M.</w:t>
            </w:r>
          </w:p>
        </w:tc>
        <w:tc>
          <w:tcPr>
            <w:tcW w:w="467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64B00" w:rsidRDefault="00164B00" w:rsidP="007350BC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>La valutazione della rappresentazione mentale del corpo: uno studio di validazione</w:t>
            </w:r>
          </w:p>
        </w:tc>
        <w:tc>
          <w:tcPr>
            <w:tcW w:w="226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64B00" w:rsidRDefault="00164B00" w:rsidP="007350BC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>Prof. Raimo S.</w:t>
            </w:r>
          </w:p>
        </w:tc>
      </w:tr>
      <w:tr w:rsidR="00164B00" w:rsidTr="007350BC">
        <w:tc>
          <w:tcPr>
            <w:tcW w:w="23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64B00" w:rsidRDefault="00164B00" w:rsidP="007350BC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  <w14:ligatures w14:val="standardContextual"/>
              </w:rPr>
            </w:pPr>
          </w:p>
        </w:tc>
        <w:tc>
          <w:tcPr>
            <w:tcW w:w="17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64B00" w:rsidRDefault="00164B00" w:rsidP="007350BC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>Conforti</w:t>
            </w:r>
          </w:p>
        </w:tc>
        <w:tc>
          <w:tcPr>
            <w:tcW w:w="155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64B00" w:rsidRDefault="00164B00" w:rsidP="007350BC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>Giorgia</w:t>
            </w:r>
          </w:p>
        </w:tc>
        <w:tc>
          <w:tcPr>
            <w:tcW w:w="467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64B00" w:rsidRDefault="00164B00" w:rsidP="007350BC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</w:pPr>
            <w:r w:rsidRPr="003925A7"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>"La prevalenza dei Disturbi Psicologici e Comportamentali in corso di Demenza (BPSD) nella Malattia di Alzheimer ad esordio precoce e tardivo: una revisione sistematica della letteratura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>”</w:t>
            </w:r>
          </w:p>
        </w:tc>
        <w:tc>
          <w:tcPr>
            <w:tcW w:w="226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64B00" w:rsidRDefault="00164B00" w:rsidP="007350BC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>Prof. Bruno F.</w:t>
            </w:r>
          </w:p>
        </w:tc>
      </w:tr>
      <w:tr w:rsidR="00164B00" w:rsidTr="007350BC">
        <w:tc>
          <w:tcPr>
            <w:tcW w:w="23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64B00" w:rsidRDefault="00164B00" w:rsidP="007350BC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  <w14:ligatures w14:val="standardContextual"/>
              </w:rPr>
            </w:pPr>
          </w:p>
        </w:tc>
        <w:tc>
          <w:tcPr>
            <w:tcW w:w="17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64B00" w:rsidRDefault="00164B00" w:rsidP="007350BC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>Corrado</w:t>
            </w:r>
          </w:p>
        </w:tc>
        <w:tc>
          <w:tcPr>
            <w:tcW w:w="155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64B00" w:rsidRDefault="00164B00" w:rsidP="007350BC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>Ilenia</w:t>
            </w:r>
          </w:p>
        </w:tc>
        <w:tc>
          <w:tcPr>
            <w:tcW w:w="467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64B00" w:rsidRPr="003925A7" w:rsidRDefault="00164B00" w:rsidP="007350BC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 xml:space="preserve">Prof. </w:t>
            </w: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>Steardo</w:t>
            </w:r>
            <w:proofErr w:type="spellEnd"/>
            <w:r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 xml:space="preserve"> L.</w:t>
            </w:r>
          </w:p>
        </w:tc>
        <w:tc>
          <w:tcPr>
            <w:tcW w:w="226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64B00" w:rsidRDefault="00164B00" w:rsidP="007350BC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 xml:space="preserve">Prof. </w:t>
            </w: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>Steardo</w:t>
            </w:r>
            <w:proofErr w:type="spellEnd"/>
            <w:r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 xml:space="preserve"> L.</w:t>
            </w:r>
          </w:p>
        </w:tc>
      </w:tr>
      <w:tr w:rsidR="00164B00" w:rsidTr="007350BC">
        <w:tc>
          <w:tcPr>
            <w:tcW w:w="23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64B00" w:rsidRDefault="00164B00" w:rsidP="007350BC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  <w14:ligatures w14:val="standardContextual"/>
              </w:rPr>
            </w:pPr>
          </w:p>
        </w:tc>
        <w:tc>
          <w:tcPr>
            <w:tcW w:w="17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64B00" w:rsidRDefault="00164B00" w:rsidP="007350BC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 xml:space="preserve">De </w:t>
            </w: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>Sarro</w:t>
            </w:r>
            <w:proofErr w:type="spellEnd"/>
          </w:p>
        </w:tc>
        <w:tc>
          <w:tcPr>
            <w:tcW w:w="155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64B00" w:rsidRDefault="00164B00" w:rsidP="007350BC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>Sara</w:t>
            </w:r>
          </w:p>
        </w:tc>
        <w:tc>
          <w:tcPr>
            <w:tcW w:w="467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64B00" w:rsidRPr="003925A7" w:rsidRDefault="00164B00" w:rsidP="007350BC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</w:pPr>
            <w:r w:rsidRPr="00795F61"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>Affrontare un evento traumatico: resilienza nelle donne vittime di violenza</w:t>
            </w:r>
          </w:p>
        </w:tc>
        <w:tc>
          <w:tcPr>
            <w:tcW w:w="226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64B00" w:rsidRDefault="00164B00" w:rsidP="007350BC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 xml:space="preserve">Prof. </w:t>
            </w: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>Juli</w:t>
            </w:r>
            <w:proofErr w:type="spellEnd"/>
            <w:r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 xml:space="preserve"> M.R</w:t>
            </w:r>
          </w:p>
        </w:tc>
      </w:tr>
      <w:tr w:rsidR="00164B00" w:rsidTr="007350BC">
        <w:tc>
          <w:tcPr>
            <w:tcW w:w="23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64B00" w:rsidRDefault="00164B00" w:rsidP="007350BC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  <w14:ligatures w14:val="standardContextual"/>
              </w:rPr>
            </w:pPr>
          </w:p>
        </w:tc>
        <w:tc>
          <w:tcPr>
            <w:tcW w:w="17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64B00" w:rsidRDefault="00164B00" w:rsidP="007350BC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>Di Sole</w:t>
            </w:r>
          </w:p>
        </w:tc>
        <w:tc>
          <w:tcPr>
            <w:tcW w:w="155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64B00" w:rsidRDefault="00164B00" w:rsidP="007350BC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>Alessia</w:t>
            </w:r>
          </w:p>
        </w:tc>
        <w:tc>
          <w:tcPr>
            <w:tcW w:w="467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64B00" w:rsidRDefault="00164B00" w:rsidP="007350BC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</w:pPr>
            <w:r w:rsidRPr="00A438E2"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>L'impatto dello stigma interiorizzato nella comparsa dell'ideazione suicidaria nel disturbo bipolare</w:t>
            </w:r>
          </w:p>
        </w:tc>
        <w:tc>
          <w:tcPr>
            <w:tcW w:w="226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64B00" w:rsidRDefault="00164B00" w:rsidP="007350BC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 xml:space="preserve">Prof. </w:t>
            </w: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>Steardo</w:t>
            </w:r>
            <w:proofErr w:type="spellEnd"/>
            <w:r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 xml:space="preserve"> L.</w:t>
            </w:r>
          </w:p>
        </w:tc>
      </w:tr>
      <w:tr w:rsidR="00164B00" w:rsidTr="007350BC">
        <w:tc>
          <w:tcPr>
            <w:tcW w:w="23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64B00" w:rsidRDefault="00164B00" w:rsidP="007350BC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  <w14:ligatures w14:val="standardContextual"/>
              </w:rPr>
            </w:pPr>
          </w:p>
        </w:tc>
        <w:tc>
          <w:tcPr>
            <w:tcW w:w="17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64B00" w:rsidRDefault="00164B00" w:rsidP="007350BC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>Fazio</w:t>
            </w:r>
          </w:p>
        </w:tc>
        <w:tc>
          <w:tcPr>
            <w:tcW w:w="155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64B00" w:rsidRDefault="00164B00" w:rsidP="007350BC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>Giuseppe</w:t>
            </w:r>
          </w:p>
        </w:tc>
        <w:tc>
          <w:tcPr>
            <w:tcW w:w="467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64B00" w:rsidRPr="00A438E2" w:rsidRDefault="00164B00" w:rsidP="007350BC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</w:pPr>
            <w:r w:rsidRPr="006241E2"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>Come lavora uno psicologo dello sport</w:t>
            </w:r>
          </w:p>
        </w:tc>
        <w:tc>
          <w:tcPr>
            <w:tcW w:w="226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64B00" w:rsidRDefault="00164B00" w:rsidP="007350BC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>Prof. Laganà V.</w:t>
            </w:r>
          </w:p>
        </w:tc>
      </w:tr>
      <w:tr w:rsidR="00164B00" w:rsidTr="007350BC">
        <w:tc>
          <w:tcPr>
            <w:tcW w:w="23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64B00" w:rsidRDefault="00164B00" w:rsidP="007350BC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  <w14:ligatures w14:val="standardContextual"/>
              </w:rPr>
            </w:pPr>
          </w:p>
        </w:tc>
        <w:tc>
          <w:tcPr>
            <w:tcW w:w="17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64B00" w:rsidRDefault="00164B00" w:rsidP="007350BC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>Ferrigno</w:t>
            </w:r>
          </w:p>
        </w:tc>
        <w:tc>
          <w:tcPr>
            <w:tcW w:w="155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64B00" w:rsidRDefault="00164B00" w:rsidP="007350BC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>Alessandra</w:t>
            </w:r>
          </w:p>
        </w:tc>
        <w:tc>
          <w:tcPr>
            <w:tcW w:w="467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64B00" w:rsidRPr="006241E2" w:rsidRDefault="00164B00" w:rsidP="007350BC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</w:pPr>
            <w:r w:rsidRPr="00997EBE"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>Disturbo dello spettro autistico e strategie d'intervento</w:t>
            </w:r>
          </w:p>
        </w:tc>
        <w:tc>
          <w:tcPr>
            <w:tcW w:w="226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64B00" w:rsidRDefault="00164B00" w:rsidP="007350BC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 xml:space="preserve">Prof. </w:t>
            </w: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>Verrastro</w:t>
            </w:r>
            <w:proofErr w:type="spellEnd"/>
            <w:r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 xml:space="preserve"> V.</w:t>
            </w:r>
          </w:p>
        </w:tc>
      </w:tr>
      <w:tr w:rsidR="00164B00" w:rsidTr="007350BC">
        <w:tc>
          <w:tcPr>
            <w:tcW w:w="23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64B00" w:rsidRDefault="00164B00" w:rsidP="007350BC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  <w14:ligatures w14:val="standardContextual"/>
              </w:rPr>
            </w:pPr>
          </w:p>
        </w:tc>
        <w:tc>
          <w:tcPr>
            <w:tcW w:w="17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64B00" w:rsidRPr="00CC3B55" w:rsidRDefault="00164B00" w:rsidP="007350BC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</w:pP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>Filoramo</w:t>
            </w:r>
            <w:proofErr w:type="spellEnd"/>
          </w:p>
        </w:tc>
        <w:tc>
          <w:tcPr>
            <w:tcW w:w="155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64B00" w:rsidRPr="00CC3B55" w:rsidRDefault="00164B00" w:rsidP="007350BC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>Vanessa</w:t>
            </w:r>
          </w:p>
        </w:tc>
        <w:tc>
          <w:tcPr>
            <w:tcW w:w="467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64B00" w:rsidRPr="00CC3B55" w:rsidRDefault="00164B00" w:rsidP="007350BC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>Rappresentazione mentale del corpo e teoria della mente: uno studio sulla loro relazione</w:t>
            </w:r>
          </w:p>
        </w:tc>
        <w:tc>
          <w:tcPr>
            <w:tcW w:w="226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64B00" w:rsidRPr="00CC3B55" w:rsidRDefault="00164B00" w:rsidP="007350BC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>Prof. Palermo L.</w:t>
            </w:r>
          </w:p>
        </w:tc>
      </w:tr>
      <w:tr w:rsidR="00164B00" w:rsidTr="007350BC">
        <w:tc>
          <w:tcPr>
            <w:tcW w:w="23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64B00" w:rsidRDefault="00164B00" w:rsidP="007350BC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  <w14:ligatures w14:val="standardContextual"/>
              </w:rPr>
            </w:pPr>
          </w:p>
        </w:tc>
        <w:tc>
          <w:tcPr>
            <w:tcW w:w="17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64B00" w:rsidRDefault="00164B00" w:rsidP="007350BC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</w:pP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>Folino</w:t>
            </w:r>
            <w:proofErr w:type="spellEnd"/>
            <w:r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 xml:space="preserve"> Gallo</w:t>
            </w:r>
          </w:p>
        </w:tc>
        <w:tc>
          <w:tcPr>
            <w:tcW w:w="155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64B00" w:rsidRDefault="00164B00" w:rsidP="007350BC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>Ylenia</w:t>
            </w:r>
          </w:p>
        </w:tc>
        <w:tc>
          <w:tcPr>
            <w:tcW w:w="467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64B00" w:rsidRDefault="00164B00" w:rsidP="007350BC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 xml:space="preserve">L’efficacia degli interventi cognitivi nel disturbo </w:t>
            </w: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>neurocognitivo</w:t>
            </w:r>
            <w:proofErr w:type="spellEnd"/>
            <w:r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 xml:space="preserve"> lieve</w:t>
            </w:r>
          </w:p>
        </w:tc>
        <w:tc>
          <w:tcPr>
            <w:tcW w:w="226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64B00" w:rsidRDefault="00164B00" w:rsidP="007350BC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>Prof. Raimo S.</w:t>
            </w:r>
          </w:p>
        </w:tc>
      </w:tr>
      <w:tr w:rsidR="00164B00" w:rsidTr="007350BC">
        <w:trPr>
          <w:trHeight w:val="1014"/>
        </w:trPr>
        <w:tc>
          <w:tcPr>
            <w:tcW w:w="23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64B00" w:rsidRDefault="00164B00" w:rsidP="007350BC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  <w14:ligatures w14:val="standardContextual"/>
              </w:rPr>
            </w:pPr>
          </w:p>
        </w:tc>
        <w:tc>
          <w:tcPr>
            <w:tcW w:w="17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64B00" w:rsidRDefault="00164B00" w:rsidP="007350BC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</w:pP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>Frangipane</w:t>
            </w:r>
            <w:proofErr w:type="spellEnd"/>
          </w:p>
        </w:tc>
        <w:tc>
          <w:tcPr>
            <w:tcW w:w="155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64B00" w:rsidRDefault="00164B00" w:rsidP="007350BC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>Claudia</w:t>
            </w:r>
          </w:p>
        </w:tc>
        <w:tc>
          <w:tcPr>
            <w:tcW w:w="467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64B00" w:rsidRDefault="00164B00" w:rsidP="007350BC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>Il mare come paesaggio terapeutico per combattere lo stress: una revisione della letteratura scientifica</w:t>
            </w:r>
          </w:p>
        </w:tc>
        <w:tc>
          <w:tcPr>
            <w:tcW w:w="226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64B00" w:rsidRDefault="00164B00" w:rsidP="007350BC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>Prof. Laganà V.</w:t>
            </w:r>
          </w:p>
        </w:tc>
      </w:tr>
    </w:tbl>
    <w:p w:rsidR="00164B00" w:rsidRDefault="00164B00" w:rsidP="00164B00"/>
    <w:p w:rsidR="00863DF6" w:rsidRDefault="00863DF6"/>
    <w:p w:rsidR="00863DF6" w:rsidRDefault="00863DF6"/>
    <w:p w:rsidR="00863DF6" w:rsidRDefault="00863DF6"/>
    <w:p w:rsidR="00863DF6" w:rsidRDefault="00863DF6"/>
    <w:p w:rsidR="00863DF6" w:rsidRDefault="00863DF6"/>
    <w:p w:rsidR="00863DF6" w:rsidRDefault="00863DF6"/>
    <w:p w:rsidR="00863DF6" w:rsidRDefault="00863DF6"/>
    <w:p w:rsidR="00863DF6" w:rsidRDefault="00863DF6"/>
    <w:p w:rsidR="00863DF6" w:rsidRDefault="00863DF6"/>
    <w:p w:rsidR="00863DF6" w:rsidRDefault="00863DF6"/>
    <w:p w:rsidR="00863DF6" w:rsidRDefault="00863DF6"/>
    <w:p w:rsidR="00863DF6" w:rsidRDefault="00863DF6"/>
    <w:p w:rsidR="00863DF6" w:rsidRDefault="00863DF6"/>
    <w:p w:rsidR="00863DF6" w:rsidRDefault="00863DF6"/>
    <w:p w:rsidR="00863DF6" w:rsidRDefault="00863DF6"/>
    <w:p w:rsidR="00863DF6" w:rsidRDefault="00863DF6"/>
    <w:p w:rsidR="00863DF6" w:rsidRDefault="00863DF6"/>
    <w:p w:rsidR="00D138F2" w:rsidRDefault="00D138F2"/>
    <w:p w:rsidR="00863DF6" w:rsidRDefault="00863DF6"/>
    <w:p w:rsidR="00011FEF" w:rsidRDefault="00011FEF">
      <w:bookmarkStart w:id="0" w:name="_GoBack"/>
      <w:bookmarkEnd w:id="0"/>
    </w:p>
    <w:p w:rsidR="00863DF6" w:rsidRDefault="00863DF6"/>
    <w:p w:rsidR="00863DF6" w:rsidRPr="007F0F08" w:rsidRDefault="00D138F2">
      <w:pPr>
        <w:rPr>
          <w:b/>
          <w:sz w:val="32"/>
          <w:szCs w:val="32"/>
        </w:rPr>
      </w:pPr>
      <w:r>
        <w:rPr>
          <w:b/>
          <w:sz w:val="32"/>
          <w:szCs w:val="32"/>
        </w:rPr>
        <w:lastRenderedPageBreak/>
        <w:t xml:space="preserve">                              </w:t>
      </w:r>
      <w:r w:rsidR="00112585" w:rsidRPr="007F0F08">
        <w:rPr>
          <w:b/>
          <w:sz w:val="32"/>
          <w:szCs w:val="32"/>
        </w:rPr>
        <w:t xml:space="preserve">        </w:t>
      </w:r>
      <w:r w:rsidR="00863DF6" w:rsidRPr="007F0F08">
        <w:rPr>
          <w:b/>
          <w:sz w:val="32"/>
          <w:szCs w:val="32"/>
        </w:rPr>
        <w:t>Turno pomeriggio</w:t>
      </w:r>
      <w:r w:rsidR="00112585" w:rsidRPr="007F0F08">
        <w:rPr>
          <w:b/>
          <w:sz w:val="32"/>
          <w:szCs w:val="32"/>
        </w:rPr>
        <w:t xml:space="preserve"> ore 14.00</w:t>
      </w:r>
    </w:p>
    <w:p w:rsidR="00164B00" w:rsidRPr="00164B00" w:rsidRDefault="00164B00" w:rsidP="00164B00">
      <w:pPr>
        <w:spacing w:line="276" w:lineRule="auto"/>
        <w:rPr>
          <w:rFonts w:ascii="Garamond" w:eastAsia="Times New Roman" w:hAnsi="Garamond" w:cs="Times New Roman"/>
          <w:sz w:val="26"/>
          <w:szCs w:val="26"/>
          <w:lang w:eastAsia="it-IT"/>
        </w:rPr>
      </w:pPr>
    </w:p>
    <w:p w:rsidR="00164B00" w:rsidRPr="00164B00" w:rsidRDefault="00164B00" w:rsidP="00164B00">
      <w:pPr>
        <w:spacing w:line="276" w:lineRule="auto"/>
        <w:rPr>
          <w:rFonts w:ascii="Garamond" w:eastAsia="Times New Roman" w:hAnsi="Garamond" w:cs="Times New Roman"/>
          <w:sz w:val="26"/>
          <w:szCs w:val="26"/>
          <w:lang w:eastAsia="it-IT"/>
        </w:rPr>
      </w:pPr>
      <w:r w:rsidRPr="00164B00">
        <w:rPr>
          <w:rFonts w:ascii="Garamond" w:eastAsia="Times New Roman" w:hAnsi="Garamond" w:cs="Times New Roman"/>
          <w:sz w:val="26"/>
          <w:szCs w:val="26"/>
          <w:lang w:eastAsia="it-IT"/>
        </w:rPr>
        <w:t>I laureandi per la suddetta seduta d’esami sono:</w:t>
      </w:r>
    </w:p>
    <w:tbl>
      <w:tblPr>
        <w:tblW w:w="10484" w:type="dxa"/>
        <w:tblInd w:w="-289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36"/>
        <w:gridCol w:w="1749"/>
        <w:gridCol w:w="1559"/>
        <w:gridCol w:w="4678"/>
        <w:gridCol w:w="2262"/>
      </w:tblGrid>
      <w:tr w:rsidR="00164B00" w:rsidRPr="00164B00" w:rsidTr="007350BC">
        <w:trPr>
          <w:trHeight w:val="921"/>
        </w:trPr>
        <w:tc>
          <w:tcPr>
            <w:tcW w:w="23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64B00" w:rsidRPr="00164B00" w:rsidRDefault="00164B00" w:rsidP="00164B00">
            <w:pPr>
              <w:suppressAutoHyphens/>
              <w:autoSpaceDN w:val="0"/>
              <w:spacing w:after="0" w:line="240" w:lineRule="auto"/>
              <w:jc w:val="both"/>
              <w:rPr>
                <w:rFonts w:ascii="Times New Roman" w:eastAsia="SimSun" w:hAnsi="Times New Roman" w:cs="Times New Roman"/>
                <w:b/>
                <w:kern w:val="3"/>
                <w:sz w:val="24"/>
                <w:szCs w:val="24"/>
                <w14:ligatures w14:val="standardContextual"/>
              </w:rPr>
            </w:pPr>
          </w:p>
        </w:tc>
        <w:tc>
          <w:tcPr>
            <w:tcW w:w="174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64B00" w:rsidRPr="00164B00" w:rsidRDefault="00164B00" w:rsidP="00164B00">
            <w:pPr>
              <w:suppressAutoHyphens/>
              <w:autoSpaceDN w:val="0"/>
              <w:spacing w:after="0" w:line="240" w:lineRule="auto"/>
              <w:jc w:val="both"/>
              <w:rPr>
                <w:rFonts w:ascii="Times New Roman" w:eastAsia="SimSun" w:hAnsi="Times New Roman" w:cs="Times New Roman"/>
                <w:bCs/>
                <w:kern w:val="3"/>
                <w:sz w:val="24"/>
                <w:szCs w:val="24"/>
                <w14:ligatures w14:val="standardContextual"/>
              </w:rPr>
            </w:pPr>
            <w:r w:rsidRPr="00164B00">
              <w:rPr>
                <w:rFonts w:ascii="Times New Roman" w:eastAsia="SimSun" w:hAnsi="Times New Roman" w:cs="Times New Roman"/>
                <w:bCs/>
                <w:kern w:val="3"/>
                <w:sz w:val="24"/>
                <w:szCs w:val="24"/>
                <w14:ligatures w14:val="standardContextual"/>
              </w:rPr>
              <w:t>COGNOME</w:t>
            </w:r>
          </w:p>
        </w:tc>
        <w:tc>
          <w:tcPr>
            <w:tcW w:w="155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64B00" w:rsidRPr="00164B00" w:rsidRDefault="00164B00" w:rsidP="00164B00">
            <w:pPr>
              <w:suppressAutoHyphens/>
              <w:autoSpaceDN w:val="0"/>
              <w:spacing w:after="0" w:line="240" w:lineRule="auto"/>
              <w:jc w:val="both"/>
              <w:rPr>
                <w:rFonts w:ascii="Times New Roman" w:eastAsia="SimSun" w:hAnsi="Times New Roman" w:cs="Times New Roman"/>
                <w:bCs/>
                <w:kern w:val="3"/>
                <w:sz w:val="24"/>
                <w:szCs w:val="24"/>
                <w14:ligatures w14:val="standardContextual"/>
              </w:rPr>
            </w:pPr>
            <w:r w:rsidRPr="00164B00">
              <w:rPr>
                <w:rFonts w:ascii="Times New Roman" w:eastAsia="SimSun" w:hAnsi="Times New Roman" w:cs="Times New Roman"/>
                <w:bCs/>
                <w:kern w:val="3"/>
                <w:sz w:val="24"/>
                <w:szCs w:val="24"/>
                <w14:ligatures w14:val="standardContextual"/>
              </w:rPr>
              <w:t>NOME</w:t>
            </w:r>
          </w:p>
        </w:tc>
        <w:tc>
          <w:tcPr>
            <w:tcW w:w="467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64B00" w:rsidRPr="00164B00" w:rsidRDefault="00164B00" w:rsidP="00164B00">
            <w:pPr>
              <w:suppressAutoHyphens/>
              <w:autoSpaceDN w:val="0"/>
              <w:spacing w:after="0" w:line="240" w:lineRule="auto"/>
              <w:jc w:val="both"/>
              <w:rPr>
                <w:rFonts w:ascii="Times New Roman" w:eastAsia="SimSun" w:hAnsi="Times New Roman" w:cs="Times New Roman"/>
                <w:bCs/>
                <w:kern w:val="3"/>
                <w:sz w:val="24"/>
                <w:szCs w:val="24"/>
                <w14:ligatures w14:val="standardContextual"/>
              </w:rPr>
            </w:pPr>
            <w:r w:rsidRPr="00164B00">
              <w:rPr>
                <w:rFonts w:ascii="Times New Roman" w:eastAsia="SimSun" w:hAnsi="Times New Roman" w:cs="Times New Roman"/>
                <w:bCs/>
                <w:kern w:val="3"/>
                <w:sz w:val="24"/>
                <w:szCs w:val="24"/>
                <w14:ligatures w14:val="standardContextual"/>
              </w:rPr>
              <w:t>TITOLO ELABORATO FINALE</w:t>
            </w:r>
          </w:p>
        </w:tc>
        <w:tc>
          <w:tcPr>
            <w:tcW w:w="226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64B00" w:rsidRPr="00164B00" w:rsidRDefault="00164B00" w:rsidP="00164B00">
            <w:pPr>
              <w:suppressAutoHyphens/>
              <w:autoSpaceDN w:val="0"/>
              <w:spacing w:after="0" w:line="240" w:lineRule="auto"/>
              <w:jc w:val="both"/>
              <w:rPr>
                <w:rFonts w:ascii="Times New Roman" w:eastAsia="SimSun" w:hAnsi="Times New Roman" w:cs="Times New Roman"/>
                <w:bCs/>
                <w:kern w:val="3"/>
                <w:sz w:val="24"/>
                <w:szCs w:val="24"/>
                <w14:ligatures w14:val="standardContextual"/>
              </w:rPr>
            </w:pPr>
            <w:r w:rsidRPr="00164B00">
              <w:rPr>
                <w:rFonts w:ascii="Times New Roman" w:eastAsia="SimSun" w:hAnsi="Times New Roman" w:cs="Times New Roman"/>
                <w:bCs/>
                <w:kern w:val="3"/>
                <w:sz w:val="24"/>
                <w:szCs w:val="24"/>
                <w14:ligatures w14:val="standardContextual"/>
              </w:rPr>
              <w:t>RELATORE</w:t>
            </w:r>
          </w:p>
        </w:tc>
      </w:tr>
      <w:tr w:rsidR="00164B00" w:rsidRPr="00164B00" w:rsidTr="007350BC">
        <w:trPr>
          <w:trHeight w:val="921"/>
        </w:trPr>
        <w:tc>
          <w:tcPr>
            <w:tcW w:w="23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64B00" w:rsidRPr="00164B00" w:rsidRDefault="00164B00" w:rsidP="00164B00">
            <w:pPr>
              <w:suppressAutoHyphens/>
              <w:autoSpaceDN w:val="0"/>
              <w:spacing w:after="0" w:line="240" w:lineRule="auto"/>
              <w:jc w:val="both"/>
              <w:rPr>
                <w:rFonts w:ascii="Times New Roman" w:eastAsia="SimSun" w:hAnsi="Times New Roman" w:cs="Times New Roman"/>
                <w:b/>
                <w:kern w:val="3"/>
                <w:sz w:val="24"/>
                <w:szCs w:val="24"/>
                <w14:ligatures w14:val="standardContextual"/>
              </w:rPr>
            </w:pPr>
          </w:p>
        </w:tc>
        <w:tc>
          <w:tcPr>
            <w:tcW w:w="174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64B00" w:rsidRPr="00164B00" w:rsidRDefault="00164B00" w:rsidP="00164B00">
            <w:pPr>
              <w:suppressAutoHyphens/>
              <w:autoSpaceDN w:val="0"/>
              <w:spacing w:after="0" w:line="240" w:lineRule="auto"/>
              <w:jc w:val="both"/>
              <w:rPr>
                <w:rFonts w:ascii="Times New Roman" w:eastAsia="SimSun" w:hAnsi="Times New Roman" w:cs="Times New Roman"/>
                <w:bCs/>
                <w:kern w:val="3"/>
                <w:sz w:val="24"/>
                <w:szCs w:val="24"/>
                <w14:ligatures w14:val="standardContextual"/>
              </w:rPr>
            </w:pPr>
            <w:proofErr w:type="spellStart"/>
            <w:r w:rsidRPr="00164B00">
              <w:rPr>
                <w:rFonts w:ascii="Times New Roman" w:eastAsia="SimSun" w:hAnsi="Times New Roman" w:cs="Times New Roman"/>
                <w:bCs/>
                <w:kern w:val="3"/>
                <w:sz w:val="24"/>
                <w:szCs w:val="24"/>
                <w14:ligatures w14:val="standardContextual"/>
              </w:rPr>
              <w:t>Gagliostro</w:t>
            </w:r>
            <w:proofErr w:type="spellEnd"/>
            <w:r w:rsidRPr="00164B00">
              <w:rPr>
                <w:rFonts w:ascii="Times New Roman" w:eastAsia="SimSun" w:hAnsi="Times New Roman" w:cs="Times New Roman"/>
                <w:bCs/>
                <w:kern w:val="3"/>
                <w:sz w:val="24"/>
                <w:szCs w:val="24"/>
                <w14:ligatures w14:val="standardContextual"/>
              </w:rPr>
              <w:t xml:space="preserve"> </w:t>
            </w:r>
          </w:p>
        </w:tc>
        <w:tc>
          <w:tcPr>
            <w:tcW w:w="155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64B00" w:rsidRPr="00164B00" w:rsidRDefault="00164B00" w:rsidP="00164B00">
            <w:pPr>
              <w:suppressAutoHyphens/>
              <w:autoSpaceDN w:val="0"/>
              <w:spacing w:after="0" w:line="240" w:lineRule="auto"/>
              <w:jc w:val="both"/>
              <w:rPr>
                <w:rFonts w:ascii="Times New Roman" w:eastAsia="SimSun" w:hAnsi="Times New Roman" w:cs="Times New Roman"/>
                <w:bCs/>
                <w:kern w:val="3"/>
                <w:sz w:val="24"/>
                <w:szCs w:val="24"/>
                <w14:ligatures w14:val="standardContextual"/>
              </w:rPr>
            </w:pPr>
            <w:r w:rsidRPr="00164B00">
              <w:rPr>
                <w:rFonts w:ascii="Times New Roman" w:eastAsia="SimSun" w:hAnsi="Times New Roman" w:cs="Times New Roman"/>
                <w:bCs/>
                <w:kern w:val="3"/>
                <w:sz w:val="24"/>
                <w:szCs w:val="24"/>
                <w14:ligatures w14:val="standardContextual"/>
              </w:rPr>
              <w:t>Silvia</w:t>
            </w:r>
          </w:p>
        </w:tc>
        <w:tc>
          <w:tcPr>
            <w:tcW w:w="467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64B00" w:rsidRPr="00164B00" w:rsidRDefault="00164B00" w:rsidP="00164B00">
            <w:pPr>
              <w:suppressAutoHyphens/>
              <w:autoSpaceDN w:val="0"/>
              <w:spacing w:after="0" w:line="240" w:lineRule="auto"/>
              <w:jc w:val="both"/>
              <w:rPr>
                <w:rFonts w:ascii="Times New Roman" w:eastAsia="SimSun" w:hAnsi="Times New Roman" w:cs="Times New Roman"/>
                <w:bCs/>
                <w:kern w:val="3"/>
                <w:sz w:val="24"/>
                <w:szCs w:val="24"/>
                <w14:ligatures w14:val="standardContextual"/>
              </w:rPr>
            </w:pPr>
            <w:r w:rsidRPr="00164B00">
              <w:rPr>
                <w:rFonts w:ascii="Times New Roman" w:eastAsia="SimSun" w:hAnsi="Times New Roman" w:cs="Times New Roman"/>
                <w:bCs/>
                <w:kern w:val="3"/>
                <w:sz w:val="24"/>
                <w:szCs w:val="24"/>
                <w14:ligatures w14:val="standardContextual"/>
              </w:rPr>
              <w:t>I benefici della musicoterapia per il trattamento della depressione negli adolescenti</w:t>
            </w:r>
          </w:p>
        </w:tc>
        <w:tc>
          <w:tcPr>
            <w:tcW w:w="226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64B00" w:rsidRPr="00164B00" w:rsidRDefault="00164B00" w:rsidP="00164B00">
            <w:pPr>
              <w:suppressAutoHyphens/>
              <w:autoSpaceDN w:val="0"/>
              <w:spacing w:after="0" w:line="240" w:lineRule="auto"/>
              <w:jc w:val="both"/>
              <w:rPr>
                <w:rFonts w:ascii="Times New Roman" w:eastAsia="SimSun" w:hAnsi="Times New Roman" w:cs="Times New Roman"/>
                <w:bCs/>
                <w:kern w:val="3"/>
                <w:sz w:val="24"/>
                <w:szCs w:val="24"/>
                <w14:ligatures w14:val="standardContextual"/>
              </w:rPr>
            </w:pPr>
            <w:r w:rsidRPr="00164B00">
              <w:rPr>
                <w:rFonts w:ascii="Times New Roman" w:eastAsia="SimSun" w:hAnsi="Times New Roman" w:cs="Times New Roman"/>
                <w:bCs/>
                <w:kern w:val="3"/>
                <w:sz w:val="24"/>
                <w:szCs w:val="24"/>
                <w14:ligatures w14:val="standardContextual"/>
              </w:rPr>
              <w:t xml:space="preserve">Prof. </w:t>
            </w:r>
            <w:proofErr w:type="spellStart"/>
            <w:r w:rsidRPr="00164B00">
              <w:rPr>
                <w:rFonts w:ascii="Times New Roman" w:eastAsia="SimSun" w:hAnsi="Times New Roman" w:cs="Times New Roman"/>
                <w:bCs/>
                <w:kern w:val="3"/>
                <w:sz w:val="24"/>
                <w:szCs w:val="24"/>
                <w14:ligatures w14:val="standardContextual"/>
              </w:rPr>
              <w:t>ssa</w:t>
            </w:r>
            <w:proofErr w:type="spellEnd"/>
            <w:r w:rsidRPr="00164B00">
              <w:rPr>
                <w:rFonts w:ascii="Times New Roman" w:eastAsia="SimSun" w:hAnsi="Times New Roman" w:cs="Times New Roman"/>
                <w:bCs/>
                <w:kern w:val="3"/>
                <w:sz w:val="24"/>
                <w:szCs w:val="24"/>
                <w14:ligatures w14:val="standardContextual"/>
              </w:rPr>
              <w:t xml:space="preserve"> </w:t>
            </w:r>
            <w:proofErr w:type="spellStart"/>
            <w:r w:rsidRPr="00164B00">
              <w:rPr>
                <w:rFonts w:ascii="Times New Roman" w:eastAsia="SimSun" w:hAnsi="Times New Roman" w:cs="Times New Roman"/>
                <w:bCs/>
                <w:kern w:val="3"/>
                <w:sz w:val="24"/>
                <w:szCs w:val="24"/>
                <w14:ligatures w14:val="standardContextual"/>
              </w:rPr>
              <w:t>Verrastro</w:t>
            </w:r>
            <w:proofErr w:type="spellEnd"/>
            <w:r w:rsidRPr="00164B00">
              <w:rPr>
                <w:rFonts w:ascii="Times New Roman" w:eastAsia="SimSun" w:hAnsi="Times New Roman" w:cs="Times New Roman"/>
                <w:bCs/>
                <w:kern w:val="3"/>
                <w:sz w:val="24"/>
                <w:szCs w:val="24"/>
                <w14:ligatures w14:val="standardContextual"/>
              </w:rPr>
              <w:t xml:space="preserve"> V.</w:t>
            </w:r>
          </w:p>
        </w:tc>
      </w:tr>
      <w:tr w:rsidR="00164B00" w:rsidRPr="00164B00" w:rsidTr="007350BC">
        <w:tc>
          <w:tcPr>
            <w:tcW w:w="23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64B00" w:rsidRPr="00164B00" w:rsidRDefault="00164B00" w:rsidP="00164B00">
            <w:pPr>
              <w:suppressAutoHyphens/>
              <w:autoSpaceDN w:val="0"/>
              <w:spacing w:after="0" w:line="240" w:lineRule="auto"/>
              <w:jc w:val="both"/>
              <w:rPr>
                <w:rFonts w:ascii="Times New Roman" w:eastAsia="SimSun" w:hAnsi="Times New Roman" w:cs="Times New Roman"/>
                <w:b/>
                <w:kern w:val="3"/>
                <w:sz w:val="24"/>
                <w:szCs w:val="24"/>
                <w14:ligatures w14:val="standardContextual"/>
              </w:rPr>
            </w:pPr>
          </w:p>
        </w:tc>
        <w:tc>
          <w:tcPr>
            <w:tcW w:w="174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64B00" w:rsidRPr="00164B00" w:rsidRDefault="00164B00" w:rsidP="00164B00">
            <w:pPr>
              <w:suppressAutoHyphens/>
              <w:autoSpaceDN w:val="0"/>
              <w:spacing w:after="0" w:line="240" w:lineRule="auto"/>
              <w:jc w:val="both"/>
              <w:rPr>
                <w:rFonts w:ascii="Times New Roman" w:eastAsia="SimSun" w:hAnsi="Times New Roman" w:cs="Times New Roman"/>
                <w:bCs/>
                <w:kern w:val="3"/>
                <w:sz w:val="24"/>
                <w:szCs w:val="24"/>
                <w14:ligatures w14:val="standardContextual"/>
              </w:rPr>
            </w:pPr>
            <w:r w:rsidRPr="00164B00">
              <w:rPr>
                <w:rFonts w:ascii="Times New Roman" w:eastAsia="SimSun" w:hAnsi="Times New Roman" w:cs="Times New Roman"/>
                <w:bCs/>
                <w:kern w:val="3"/>
                <w:sz w:val="24"/>
                <w:szCs w:val="24"/>
                <w14:ligatures w14:val="standardContextual"/>
              </w:rPr>
              <w:t>Grano</w:t>
            </w:r>
          </w:p>
        </w:tc>
        <w:tc>
          <w:tcPr>
            <w:tcW w:w="155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64B00" w:rsidRPr="00164B00" w:rsidRDefault="00164B00" w:rsidP="00164B00">
            <w:pPr>
              <w:suppressAutoHyphens/>
              <w:autoSpaceDN w:val="0"/>
              <w:spacing w:after="0" w:line="240" w:lineRule="auto"/>
              <w:jc w:val="both"/>
              <w:rPr>
                <w:rFonts w:ascii="Times New Roman" w:eastAsia="SimSun" w:hAnsi="Times New Roman" w:cs="Times New Roman"/>
                <w:bCs/>
                <w:kern w:val="3"/>
                <w:sz w:val="24"/>
                <w:szCs w:val="24"/>
                <w14:ligatures w14:val="standardContextual"/>
              </w:rPr>
            </w:pPr>
            <w:r w:rsidRPr="00164B00">
              <w:rPr>
                <w:rFonts w:ascii="Times New Roman" w:eastAsia="SimSun" w:hAnsi="Times New Roman" w:cs="Times New Roman"/>
                <w:bCs/>
                <w:kern w:val="3"/>
                <w:sz w:val="24"/>
                <w:szCs w:val="24"/>
                <w14:ligatures w14:val="standardContextual"/>
              </w:rPr>
              <w:t>Serena</w:t>
            </w:r>
          </w:p>
        </w:tc>
        <w:tc>
          <w:tcPr>
            <w:tcW w:w="467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64B00" w:rsidRPr="00164B00" w:rsidRDefault="00164B00" w:rsidP="00164B00">
            <w:pPr>
              <w:suppressAutoHyphens/>
              <w:autoSpaceDN w:val="0"/>
              <w:spacing w:after="0" w:line="240" w:lineRule="auto"/>
              <w:jc w:val="both"/>
              <w:rPr>
                <w:rFonts w:ascii="Times New Roman" w:eastAsia="SimSun" w:hAnsi="Times New Roman" w:cs="Times New Roman"/>
                <w:bCs/>
                <w:kern w:val="3"/>
                <w:sz w:val="24"/>
                <w:szCs w:val="24"/>
                <w14:ligatures w14:val="standardContextual"/>
              </w:rPr>
            </w:pPr>
            <w:r w:rsidRPr="00164B00">
              <w:rPr>
                <w:rFonts w:ascii="Times New Roman" w:eastAsia="SimSun" w:hAnsi="Times New Roman" w:cs="Times New Roman"/>
                <w:bCs/>
                <w:kern w:val="3"/>
                <w:sz w:val="24"/>
                <w:szCs w:val="24"/>
                <w14:ligatures w14:val="standardContextual"/>
              </w:rPr>
              <w:t>Gli strumenti di tutela del minore maltrattato e abusato</w:t>
            </w:r>
          </w:p>
        </w:tc>
        <w:tc>
          <w:tcPr>
            <w:tcW w:w="226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64B00" w:rsidRPr="00164B00" w:rsidRDefault="00164B00" w:rsidP="00164B00">
            <w:pPr>
              <w:suppressAutoHyphens/>
              <w:autoSpaceDN w:val="0"/>
              <w:spacing w:after="0" w:line="240" w:lineRule="auto"/>
              <w:jc w:val="both"/>
              <w:rPr>
                <w:rFonts w:ascii="Times New Roman" w:eastAsia="SimSun" w:hAnsi="Times New Roman" w:cs="Times New Roman"/>
                <w:bCs/>
                <w:kern w:val="3"/>
                <w:sz w:val="24"/>
                <w:szCs w:val="24"/>
                <w14:ligatures w14:val="standardContextual"/>
              </w:rPr>
            </w:pPr>
            <w:r w:rsidRPr="00164B00">
              <w:rPr>
                <w:rFonts w:ascii="Times New Roman" w:eastAsia="SimSun" w:hAnsi="Times New Roman" w:cs="Times New Roman"/>
                <w:bCs/>
                <w:kern w:val="3"/>
                <w:sz w:val="24"/>
                <w:szCs w:val="24"/>
                <w14:ligatures w14:val="standardContextual"/>
              </w:rPr>
              <w:t>Prof. Gratteri S.</w:t>
            </w:r>
          </w:p>
        </w:tc>
      </w:tr>
      <w:tr w:rsidR="00164B00" w:rsidRPr="00164B00" w:rsidTr="007350BC">
        <w:tc>
          <w:tcPr>
            <w:tcW w:w="23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64B00" w:rsidRPr="00164B00" w:rsidRDefault="00164B00" w:rsidP="00164B00">
            <w:pPr>
              <w:suppressAutoHyphens/>
              <w:autoSpaceDN w:val="0"/>
              <w:spacing w:after="0" w:line="240" w:lineRule="auto"/>
              <w:jc w:val="both"/>
              <w:rPr>
                <w:rFonts w:ascii="Times New Roman" w:eastAsia="SimSun" w:hAnsi="Times New Roman" w:cs="Times New Roman"/>
                <w:b/>
                <w:kern w:val="3"/>
                <w:sz w:val="24"/>
                <w:szCs w:val="24"/>
                <w14:ligatures w14:val="standardContextual"/>
              </w:rPr>
            </w:pPr>
          </w:p>
        </w:tc>
        <w:tc>
          <w:tcPr>
            <w:tcW w:w="174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64B00" w:rsidRPr="00164B00" w:rsidRDefault="00164B00" w:rsidP="00164B00">
            <w:pPr>
              <w:suppressAutoHyphens/>
              <w:autoSpaceDN w:val="0"/>
              <w:spacing w:after="0" w:line="240" w:lineRule="auto"/>
              <w:jc w:val="both"/>
              <w:rPr>
                <w:rFonts w:ascii="Times New Roman" w:eastAsia="SimSun" w:hAnsi="Times New Roman" w:cs="Times New Roman"/>
                <w:bCs/>
                <w:kern w:val="3"/>
                <w:sz w:val="24"/>
                <w:szCs w:val="24"/>
                <w14:ligatures w14:val="standardContextual"/>
              </w:rPr>
            </w:pPr>
            <w:proofErr w:type="spellStart"/>
            <w:r w:rsidRPr="00164B00">
              <w:rPr>
                <w:rFonts w:ascii="Times New Roman" w:eastAsia="SimSun" w:hAnsi="Times New Roman" w:cs="Times New Roman"/>
                <w:bCs/>
                <w:kern w:val="3"/>
                <w:sz w:val="24"/>
                <w:szCs w:val="24"/>
                <w14:ligatures w14:val="standardContextual"/>
              </w:rPr>
              <w:t>Lacopo</w:t>
            </w:r>
            <w:proofErr w:type="spellEnd"/>
          </w:p>
        </w:tc>
        <w:tc>
          <w:tcPr>
            <w:tcW w:w="155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64B00" w:rsidRPr="00164B00" w:rsidRDefault="00164B00" w:rsidP="00164B00">
            <w:pPr>
              <w:suppressAutoHyphens/>
              <w:autoSpaceDN w:val="0"/>
              <w:spacing w:after="0" w:line="240" w:lineRule="auto"/>
              <w:jc w:val="both"/>
              <w:rPr>
                <w:rFonts w:ascii="Times New Roman" w:eastAsia="SimSun" w:hAnsi="Times New Roman" w:cs="Times New Roman"/>
                <w:bCs/>
                <w:kern w:val="3"/>
                <w:sz w:val="24"/>
                <w:szCs w:val="24"/>
                <w14:ligatures w14:val="standardContextual"/>
              </w:rPr>
            </w:pPr>
            <w:r w:rsidRPr="00164B00">
              <w:rPr>
                <w:rFonts w:ascii="Times New Roman" w:eastAsia="SimSun" w:hAnsi="Times New Roman" w:cs="Times New Roman"/>
                <w:bCs/>
                <w:kern w:val="3"/>
                <w:sz w:val="24"/>
                <w:szCs w:val="24"/>
                <w14:ligatures w14:val="standardContextual"/>
              </w:rPr>
              <w:t>Veronica</w:t>
            </w:r>
          </w:p>
        </w:tc>
        <w:tc>
          <w:tcPr>
            <w:tcW w:w="467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64B00" w:rsidRPr="00164B00" w:rsidRDefault="00164B00" w:rsidP="00164B00">
            <w:pPr>
              <w:suppressAutoHyphens/>
              <w:autoSpaceDN w:val="0"/>
              <w:spacing w:after="0" w:line="240" w:lineRule="auto"/>
              <w:jc w:val="both"/>
              <w:rPr>
                <w:rFonts w:ascii="Times New Roman" w:eastAsia="SimSun" w:hAnsi="Times New Roman" w:cs="Times New Roman"/>
                <w:bCs/>
                <w:kern w:val="3"/>
                <w:sz w:val="24"/>
                <w:szCs w:val="24"/>
                <w14:ligatures w14:val="standardContextual"/>
              </w:rPr>
            </w:pPr>
            <w:r w:rsidRPr="00164B00">
              <w:rPr>
                <w:rFonts w:ascii="Times New Roman" w:eastAsia="SimSun" w:hAnsi="Times New Roman" w:cs="Times New Roman"/>
                <w:bCs/>
                <w:kern w:val="3"/>
                <w:sz w:val="24"/>
                <w:szCs w:val="24"/>
                <w14:ligatures w14:val="standardContextual"/>
              </w:rPr>
              <w:t>Effetto placebo: tra psicologia e medicina</w:t>
            </w:r>
          </w:p>
        </w:tc>
        <w:tc>
          <w:tcPr>
            <w:tcW w:w="226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64B00" w:rsidRPr="00164B00" w:rsidRDefault="00164B00" w:rsidP="00164B00">
            <w:pPr>
              <w:suppressAutoHyphens/>
              <w:autoSpaceDN w:val="0"/>
              <w:spacing w:after="0" w:line="240" w:lineRule="auto"/>
              <w:jc w:val="both"/>
              <w:rPr>
                <w:rFonts w:ascii="Times New Roman" w:eastAsia="SimSun" w:hAnsi="Times New Roman" w:cs="Times New Roman"/>
                <w:bCs/>
                <w:kern w:val="3"/>
                <w:sz w:val="24"/>
                <w:szCs w:val="24"/>
                <w14:ligatures w14:val="standardContextual"/>
              </w:rPr>
            </w:pPr>
            <w:r w:rsidRPr="00164B00">
              <w:rPr>
                <w:rFonts w:ascii="Times New Roman" w:eastAsia="SimSun" w:hAnsi="Times New Roman" w:cs="Times New Roman"/>
                <w:bCs/>
                <w:kern w:val="3"/>
                <w:sz w:val="24"/>
                <w:szCs w:val="24"/>
                <w14:ligatures w14:val="standardContextual"/>
              </w:rPr>
              <w:t xml:space="preserve">Prof. </w:t>
            </w:r>
            <w:proofErr w:type="spellStart"/>
            <w:r w:rsidRPr="00164B00">
              <w:rPr>
                <w:rFonts w:ascii="Times New Roman" w:eastAsia="SimSun" w:hAnsi="Times New Roman" w:cs="Times New Roman"/>
                <w:bCs/>
                <w:kern w:val="3"/>
                <w:sz w:val="24"/>
                <w:szCs w:val="24"/>
                <w14:ligatures w14:val="standardContextual"/>
              </w:rPr>
              <w:t>Pirrotta</w:t>
            </w:r>
            <w:proofErr w:type="spellEnd"/>
            <w:r w:rsidRPr="00164B00">
              <w:rPr>
                <w:rFonts w:ascii="Times New Roman" w:eastAsia="SimSun" w:hAnsi="Times New Roman" w:cs="Times New Roman"/>
                <w:bCs/>
                <w:kern w:val="3"/>
                <w:sz w:val="24"/>
                <w:szCs w:val="24"/>
                <w14:ligatures w14:val="standardContextual"/>
              </w:rPr>
              <w:t xml:space="preserve"> F.M.</w:t>
            </w:r>
          </w:p>
        </w:tc>
      </w:tr>
      <w:tr w:rsidR="00164B00" w:rsidRPr="00164B00" w:rsidTr="007350BC">
        <w:tc>
          <w:tcPr>
            <w:tcW w:w="23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64B00" w:rsidRPr="00164B00" w:rsidRDefault="00164B00" w:rsidP="00164B00">
            <w:pPr>
              <w:suppressAutoHyphens/>
              <w:autoSpaceDN w:val="0"/>
              <w:spacing w:after="0" w:line="240" w:lineRule="auto"/>
              <w:jc w:val="both"/>
              <w:rPr>
                <w:rFonts w:ascii="Times New Roman" w:eastAsia="SimSun" w:hAnsi="Times New Roman" w:cs="Times New Roman"/>
                <w:b/>
                <w:kern w:val="3"/>
                <w:sz w:val="24"/>
                <w:szCs w:val="24"/>
                <w14:ligatures w14:val="standardContextual"/>
              </w:rPr>
            </w:pPr>
          </w:p>
        </w:tc>
        <w:tc>
          <w:tcPr>
            <w:tcW w:w="174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64B00" w:rsidRPr="00164B00" w:rsidRDefault="00164B00" w:rsidP="00164B00">
            <w:pPr>
              <w:suppressAutoHyphens/>
              <w:autoSpaceDN w:val="0"/>
              <w:spacing w:after="0" w:line="240" w:lineRule="auto"/>
              <w:jc w:val="both"/>
              <w:rPr>
                <w:rFonts w:ascii="Times New Roman" w:eastAsia="SimSun" w:hAnsi="Times New Roman" w:cs="Times New Roman"/>
                <w:bCs/>
                <w:kern w:val="3"/>
                <w:sz w:val="24"/>
                <w:szCs w:val="24"/>
                <w14:ligatures w14:val="standardContextual"/>
              </w:rPr>
            </w:pPr>
            <w:r w:rsidRPr="00164B00">
              <w:rPr>
                <w:rFonts w:ascii="Times New Roman" w:eastAsia="SimSun" w:hAnsi="Times New Roman" w:cs="Times New Roman"/>
                <w:bCs/>
                <w:kern w:val="3"/>
                <w:sz w:val="24"/>
                <w:szCs w:val="24"/>
                <w14:ligatures w14:val="standardContextual"/>
              </w:rPr>
              <w:t>Longo</w:t>
            </w:r>
          </w:p>
        </w:tc>
        <w:tc>
          <w:tcPr>
            <w:tcW w:w="155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64B00" w:rsidRPr="00164B00" w:rsidRDefault="00164B00" w:rsidP="00164B00">
            <w:pPr>
              <w:suppressAutoHyphens/>
              <w:autoSpaceDN w:val="0"/>
              <w:spacing w:after="0" w:line="240" w:lineRule="auto"/>
              <w:jc w:val="both"/>
              <w:rPr>
                <w:rFonts w:ascii="Times New Roman" w:eastAsia="SimSun" w:hAnsi="Times New Roman" w:cs="Times New Roman"/>
                <w:bCs/>
                <w:kern w:val="3"/>
                <w:sz w:val="24"/>
                <w:szCs w:val="24"/>
                <w14:ligatures w14:val="standardContextual"/>
              </w:rPr>
            </w:pPr>
            <w:r w:rsidRPr="00164B00">
              <w:rPr>
                <w:rFonts w:ascii="Times New Roman" w:eastAsia="SimSun" w:hAnsi="Times New Roman" w:cs="Times New Roman"/>
                <w:bCs/>
                <w:kern w:val="3"/>
                <w:sz w:val="24"/>
                <w:szCs w:val="24"/>
                <w14:ligatures w14:val="standardContextual"/>
              </w:rPr>
              <w:t>Andrea</w:t>
            </w:r>
          </w:p>
        </w:tc>
        <w:tc>
          <w:tcPr>
            <w:tcW w:w="467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64B00" w:rsidRPr="00164B00" w:rsidRDefault="00164B00" w:rsidP="00164B00">
            <w:pPr>
              <w:suppressAutoHyphens/>
              <w:autoSpaceDN w:val="0"/>
              <w:spacing w:after="0" w:line="240" w:lineRule="auto"/>
              <w:jc w:val="both"/>
              <w:rPr>
                <w:rFonts w:ascii="Times New Roman" w:eastAsia="SimSun" w:hAnsi="Times New Roman" w:cs="Times New Roman"/>
                <w:bCs/>
                <w:kern w:val="3"/>
                <w:sz w:val="24"/>
                <w:szCs w:val="24"/>
                <w14:ligatures w14:val="standardContextual"/>
              </w:rPr>
            </w:pPr>
            <w:r w:rsidRPr="00164B00">
              <w:rPr>
                <w:rFonts w:ascii="Times New Roman" w:eastAsia="SimSun" w:hAnsi="Times New Roman" w:cs="Times New Roman"/>
                <w:bCs/>
                <w:kern w:val="3"/>
                <w:sz w:val="24"/>
                <w:szCs w:val="24"/>
                <w14:ligatures w14:val="standardContextual"/>
              </w:rPr>
              <w:t>L’esperienza del policlinico di Bari: Protocollo Giada, dalla parte dei bambini.</w:t>
            </w:r>
          </w:p>
        </w:tc>
        <w:tc>
          <w:tcPr>
            <w:tcW w:w="226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64B00" w:rsidRPr="00164B00" w:rsidRDefault="00164B00" w:rsidP="00164B00">
            <w:pPr>
              <w:suppressAutoHyphens/>
              <w:autoSpaceDN w:val="0"/>
              <w:spacing w:after="0" w:line="240" w:lineRule="auto"/>
              <w:jc w:val="both"/>
              <w:rPr>
                <w:rFonts w:ascii="Times New Roman" w:eastAsia="SimSun" w:hAnsi="Times New Roman" w:cs="Times New Roman"/>
                <w:bCs/>
                <w:kern w:val="3"/>
                <w:sz w:val="24"/>
                <w:szCs w:val="24"/>
                <w14:ligatures w14:val="standardContextual"/>
              </w:rPr>
            </w:pPr>
            <w:r w:rsidRPr="00164B00">
              <w:rPr>
                <w:rFonts w:ascii="Times New Roman" w:eastAsia="SimSun" w:hAnsi="Times New Roman" w:cs="Times New Roman"/>
                <w:bCs/>
                <w:kern w:val="3"/>
                <w:sz w:val="24"/>
                <w:szCs w:val="24"/>
                <w14:ligatures w14:val="standardContextual"/>
              </w:rPr>
              <w:t xml:space="preserve">Prof. </w:t>
            </w:r>
            <w:proofErr w:type="spellStart"/>
            <w:r w:rsidRPr="00164B00">
              <w:rPr>
                <w:rFonts w:ascii="Times New Roman" w:eastAsia="SimSun" w:hAnsi="Times New Roman" w:cs="Times New Roman"/>
                <w:bCs/>
                <w:kern w:val="3"/>
                <w:sz w:val="24"/>
                <w:szCs w:val="24"/>
                <w14:ligatures w14:val="standardContextual"/>
              </w:rPr>
              <w:t>Juli</w:t>
            </w:r>
            <w:proofErr w:type="spellEnd"/>
            <w:r w:rsidRPr="00164B00">
              <w:rPr>
                <w:rFonts w:ascii="Times New Roman" w:eastAsia="SimSun" w:hAnsi="Times New Roman" w:cs="Times New Roman"/>
                <w:bCs/>
                <w:kern w:val="3"/>
                <w:sz w:val="24"/>
                <w:szCs w:val="24"/>
                <w14:ligatures w14:val="standardContextual"/>
              </w:rPr>
              <w:t xml:space="preserve"> M.R</w:t>
            </w:r>
          </w:p>
        </w:tc>
      </w:tr>
      <w:tr w:rsidR="00164B00" w:rsidRPr="00164B00" w:rsidTr="007350BC">
        <w:tc>
          <w:tcPr>
            <w:tcW w:w="23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64B00" w:rsidRPr="00164B00" w:rsidRDefault="00164B00" w:rsidP="00164B00">
            <w:pPr>
              <w:suppressAutoHyphens/>
              <w:autoSpaceDN w:val="0"/>
              <w:spacing w:after="0" w:line="240" w:lineRule="auto"/>
              <w:jc w:val="both"/>
              <w:rPr>
                <w:rFonts w:ascii="Times New Roman" w:eastAsia="SimSun" w:hAnsi="Times New Roman" w:cs="Times New Roman"/>
                <w:b/>
                <w:kern w:val="3"/>
                <w:sz w:val="24"/>
                <w:szCs w:val="24"/>
                <w14:ligatures w14:val="standardContextual"/>
              </w:rPr>
            </w:pPr>
          </w:p>
        </w:tc>
        <w:tc>
          <w:tcPr>
            <w:tcW w:w="174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64B00" w:rsidRPr="00164B00" w:rsidRDefault="00164B00" w:rsidP="00164B00">
            <w:pPr>
              <w:suppressAutoHyphens/>
              <w:autoSpaceDN w:val="0"/>
              <w:spacing w:after="0" w:line="240" w:lineRule="auto"/>
              <w:jc w:val="both"/>
              <w:rPr>
                <w:rFonts w:ascii="Times New Roman" w:eastAsia="SimSun" w:hAnsi="Times New Roman" w:cs="Times New Roman"/>
                <w:bCs/>
                <w:kern w:val="3"/>
                <w:sz w:val="24"/>
                <w:szCs w:val="24"/>
                <w14:ligatures w14:val="standardContextual"/>
              </w:rPr>
            </w:pPr>
            <w:proofErr w:type="spellStart"/>
            <w:r w:rsidRPr="00164B00">
              <w:rPr>
                <w:rFonts w:ascii="Times New Roman" w:eastAsia="SimSun" w:hAnsi="Times New Roman" w:cs="Times New Roman"/>
                <w:bCs/>
                <w:kern w:val="3"/>
                <w:sz w:val="24"/>
                <w:szCs w:val="24"/>
                <w14:ligatures w14:val="standardContextual"/>
              </w:rPr>
              <w:t>Loschiavo</w:t>
            </w:r>
            <w:proofErr w:type="spellEnd"/>
          </w:p>
        </w:tc>
        <w:tc>
          <w:tcPr>
            <w:tcW w:w="155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64B00" w:rsidRPr="00164B00" w:rsidRDefault="00164B00" w:rsidP="00164B00">
            <w:pPr>
              <w:suppressAutoHyphens/>
              <w:autoSpaceDN w:val="0"/>
              <w:spacing w:after="0" w:line="240" w:lineRule="auto"/>
              <w:jc w:val="both"/>
              <w:rPr>
                <w:rFonts w:ascii="Times New Roman" w:eastAsia="SimSun" w:hAnsi="Times New Roman" w:cs="Times New Roman"/>
                <w:bCs/>
                <w:kern w:val="3"/>
                <w:sz w:val="24"/>
                <w:szCs w:val="24"/>
                <w14:ligatures w14:val="standardContextual"/>
              </w:rPr>
            </w:pPr>
            <w:r w:rsidRPr="00164B00">
              <w:rPr>
                <w:rFonts w:ascii="Times New Roman" w:eastAsia="SimSun" w:hAnsi="Times New Roman" w:cs="Times New Roman"/>
                <w:bCs/>
                <w:kern w:val="3"/>
                <w:sz w:val="24"/>
                <w:szCs w:val="24"/>
                <w14:ligatures w14:val="standardContextual"/>
              </w:rPr>
              <w:t>Melissa</w:t>
            </w:r>
          </w:p>
        </w:tc>
        <w:tc>
          <w:tcPr>
            <w:tcW w:w="467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64B00" w:rsidRPr="00164B00" w:rsidRDefault="00164B00" w:rsidP="00164B00">
            <w:pPr>
              <w:suppressAutoHyphens/>
              <w:autoSpaceDN w:val="0"/>
              <w:spacing w:after="0" w:line="240" w:lineRule="auto"/>
              <w:jc w:val="both"/>
              <w:rPr>
                <w:rFonts w:ascii="Times New Roman" w:eastAsia="SimSun" w:hAnsi="Times New Roman" w:cs="Times New Roman"/>
                <w:bCs/>
                <w:kern w:val="3"/>
                <w:sz w:val="24"/>
                <w:szCs w:val="24"/>
                <w14:ligatures w14:val="standardContextual"/>
              </w:rPr>
            </w:pPr>
            <w:r w:rsidRPr="00164B00">
              <w:rPr>
                <w:rFonts w:ascii="Times New Roman" w:eastAsia="SimSun" w:hAnsi="Times New Roman" w:cs="Times New Roman"/>
                <w:bCs/>
                <w:kern w:val="3"/>
                <w:sz w:val="24"/>
                <w:szCs w:val="24"/>
                <w14:ligatures w14:val="standardContextual"/>
              </w:rPr>
              <w:t>"</w:t>
            </w:r>
            <w:proofErr w:type="spellStart"/>
            <w:r w:rsidRPr="00164B00">
              <w:rPr>
                <w:rFonts w:ascii="Times New Roman" w:eastAsia="SimSun" w:hAnsi="Times New Roman" w:cs="Times New Roman"/>
                <w:bCs/>
                <w:kern w:val="3"/>
                <w:sz w:val="24"/>
                <w:szCs w:val="24"/>
                <w14:ligatures w14:val="standardContextual"/>
              </w:rPr>
              <w:t>Femminicidio</w:t>
            </w:r>
            <w:proofErr w:type="spellEnd"/>
            <w:r w:rsidRPr="00164B00">
              <w:rPr>
                <w:rFonts w:ascii="Times New Roman" w:eastAsia="SimSun" w:hAnsi="Times New Roman" w:cs="Times New Roman"/>
                <w:bCs/>
                <w:kern w:val="3"/>
                <w:sz w:val="24"/>
                <w:szCs w:val="24"/>
                <w14:ligatures w14:val="standardContextual"/>
              </w:rPr>
              <w:t xml:space="preserve"> e </w:t>
            </w:r>
            <w:proofErr w:type="spellStart"/>
            <w:r w:rsidRPr="00164B00">
              <w:rPr>
                <w:rFonts w:ascii="Times New Roman" w:eastAsia="SimSun" w:hAnsi="Times New Roman" w:cs="Times New Roman"/>
                <w:bCs/>
                <w:kern w:val="3"/>
                <w:sz w:val="24"/>
                <w:szCs w:val="24"/>
                <w14:ligatures w14:val="standardContextual"/>
              </w:rPr>
              <w:t>stalking</w:t>
            </w:r>
            <w:proofErr w:type="spellEnd"/>
            <w:r w:rsidRPr="00164B00">
              <w:rPr>
                <w:rFonts w:ascii="Times New Roman" w:eastAsia="SimSun" w:hAnsi="Times New Roman" w:cs="Times New Roman"/>
                <w:bCs/>
                <w:kern w:val="3"/>
                <w:sz w:val="24"/>
                <w:szCs w:val="24"/>
                <w14:ligatures w14:val="standardContextual"/>
              </w:rPr>
              <w:t>: una violenza persecutoria lungo le orme fragili e un miraggio illusorio salvifico della giustizia penale"</w:t>
            </w:r>
          </w:p>
        </w:tc>
        <w:tc>
          <w:tcPr>
            <w:tcW w:w="226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64B00" w:rsidRPr="00164B00" w:rsidRDefault="00164B00" w:rsidP="00164B00">
            <w:pPr>
              <w:suppressAutoHyphens/>
              <w:autoSpaceDN w:val="0"/>
              <w:spacing w:after="0" w:line="240" w:lineRule="auto"/>
              <w:jc w:val="both"/>
              <w:rPr>
                <w:rFonts w:ascii="Times New Roman" w:eastAsia="SimSun" w:hAnsi="Times New Roman" w:cs="Times New Roman"/>
                <w:bCs/>
                <w:kern w:val="3"/>
                <w:sz w:val="24"/>
                <w:szCs w:val="24"/>
                <w14:ligatures w14:val="standardContextual"/>
              </w:rPr>
            </w:pPr>
            <w:r w:rsidRPr="00164B00">
              <w:rPr>
                <w:rFonts w:ascii="Times New Roman" w:eastAsia="SimSun" w:hAnsi="Times New Roman" w:cs="Times New Roman"/>
                <w:bCs/>
                <w:kern w:val="3"/>
                <w:sz w:val="24"/>
                <w:szCs w:val="24"/>
                <w14:ligatures w14:val="standardContextual"/>
              </w:rPr>
              <w:t>Prof. Gratteri S.</w:t>
            </w:r>
          </w:p>
        </w:tc>
      </w:tr>
      <w:tr w:rsidR="00164B00" w:rsidRPr="00164B00" w:rsidTr="007350BC">
        <w:tc>
          <w:tcPr>
            <w:tcW w:w="23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64B00" w:rsidRPr="00164B00" w:rsidRDefault="00164B00" w:rsidP="00164B00">
            <w:pPr>
              <w:suppressAutoHyphens/>
              <w:autoSpaceDN w:val="0"/>
              <w:spacing w:after="0" w:line="240" w:lineRule="auto"/>
              <w:jc w:val="both"/>
              <w:rPr>
                <w:rFonts w:ascii="Times New Roman" w:eastAsia="SimSun" w:hAnsi="Times New Roman" w:cs="Times New Roman"/>
                <w:b/>
                <w:kern w:val="3"/>
                <w:sz w:val="24"/>
                <w:szCs w:val="24"/>
                <w14:ligatures w14:val="standardContextual"/>
              </w:rPr>
            </w:pPr>
          </w:p>
        </w:tc>
        <w:tc>
          <w:tcPr>
            <w:tcW w:w="174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64B00" w:rsidRPr="00164B00" w:rsidRDefault="00164B00" w:rsidP="00164B00">
            <w:pPr>
              <w:suppressAutoHyphens/>
              <w:autoSpaceDN w:val="0"/>
              <w:spacing w:after="0" w:line="240" w:lineRule="auto"/>
              <w:jc w:val="both"/>
              <w:rPr>
                <w:rFonts w:ascii="Times New Roman" w:eastAsia="SimSun" w:hAnsi="Times New Roman" w:cs="Times New Roman"/>
                <w:bCs/>
                <w:kern w:val="3"/>
                <w:sz w:val="24"/>
                <w:szCs w:val="24"/>
                <w14:ligatures w14:val="standardContextual"/>
              </w:rPr>
            </w:pPr>
            <w:r w:rsidRPr="00164B00">
              <w:rPr>
                <w:rFonts w:ascii="Times New Roman" w:eastAsia="SimSun" w:hAnsi="Times New Roman" w:cs="Times New Roman"/>
                <w:bCs/>
                <w:kern w:val="3"/>
                <w:sz w:val="24"/>
                <w:szCs w:val="24"/>
                <w14:ligatures w14:val="standardContextual"/>
              </w:rPr>
              <w:t>Maltese</w:t>
            </w:r>
          </w:p>
        </w:tc>
        <w:tc>
          <w:tcPr>
            <w:tcW w:w="155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64B00" w:rsidRPr="00164B00" w:rsidRDefault="00164B00" w:rsidP="00164B00">
            <w:pPr>
              <w:suppressAutoHyphens/>
              <w:autoSpaceDN w:val="0"/>
              <w:spacing w:after="0" w:line="240" w:lineRule="auto"/>
              <w:jc w:val="both"/>
              <w:rPr>
                <w:rFonts w:ascii="Times New Roman" w:eastAsia="SimSun" w:hAnsi="Times New Roman" w:cs="Times New Roman"/>
                <w:bCs/>
                <w:kern w:val="3"/>
                <w:sz w:val="24"/>
                <w:szCs w:val="24"/>
                <w14:ligatures w14:val="standardContextual"/>
              </w:rPr>
            </w:pPr>
            <w:r w:rsidRPr="00164B00">
              <w:rPr>
                <w:rFonts w:ascii="Times New Roman" w:eastAsia="SimSun" w:hAnsi="Times New Roman" w:cs="Times New Roman"/>
                <w:bCs/>
                <w:kern w:val="3"/>
                <w:sz w:val="24"/>
                <w:szCs w:val="24"/>
                <w14:ligatures w14:val="standardContextual"/>
              </w:rPr>
              <w:t>Costanza</w:t>
            </w:r>
          </w:p>
        </w:tc>
        <w:tc>
          <w:tcPr>
            <w:tcW w:w="467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64B00" w:rsidRPr="00164B00" w:rsidRDefault="00164B00" w:rsidP="00164B00">
            <w:pPr>
              <w:suppressAutoHyphens/>
              <w:autoSpaceDN w:val="0"/>
              <w:spacing w:after="0" w:line="240" w:lineRule="auto"/>
              <w:jc w:val="both"/>
              <w:rPr>
                <w:rFonts w:ascii="Times New Roman" w:eastAsia="SimSun" w:hAnsi="Times New Roman" w:cs="Times New Roman"/>
                <w:bCs/>
                <w:kern w:val="3"/>
                <w:sz w:val="24"/>
                <w:szCs w:val="24"/>
                <w14:ligatures w14:val="standardContextual"/>
              </w:rPr>
            </w:pPr>
            <w:r w:rsidRPr="00164B00">
              <w:rPr>
                <w:rFonts w:ascii="Times New Roman" w:eastAsia="SimSun" w:hAnsi="Times New Roman" w:cs="Times New Roman"/>
                <w:bCs/>
                <w:kern w:val="3"/>
                <w:sz w:val="24"/>
                <w:szCs w:val="24"/>
                <w14:ligatures w14:val="standardContextual"/>
              </w:rPr>
              <w:t>La differenza di genere tra i Serial Killer</w:t>
            </w:r>
          </w:p>
        </w:tc>
        <w:tc>
          <w:tcPr>
            <w:tcW w:w="226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64B00" w:rsidRPr="00164B00" w:rsidRDefault="00164B00" w:rsidP="00164B00">
            <w:pPr>
              <w:suppressAutoHyphens/>
              <w:autoSpaceDN w:val="0"/>
              <w:spacing w:after="0" w:line="240" w:lineRule="auto"/>
              <w:jc w:val="both"/>
              <w:rPr>
                <w:rFonts w:ascii="Times New Roman" w:eastAsia="SimSun" w:hAnsi="Times New Roman" w:cs="Times New Roman"/>
                <w:bCs/>
                <w:kern w:val="3"/>
                <w:sz w:val="24"/>
                <w:szCs w:val="24"/>
                <w14:ligatures w14:val="standardContextual"/>
              </w:rPr>
            </w:pPr>
            <w:r w:rsidRPr="00164B00">
              <w:rPr>
                <w:rFonts w:ascii="Times New Roman" w:eastAsia="SimSun" w:hAnsi="Times New Roman" w:cs="Times New Roman"/>
                <w:bCs/>
                <w:kern w:val="3"/>
                <w:sz w:val="24"/>
                <w:szCs w:val="24"/>
                <w14:ligatures w14:val="standardContextual"/>
              </w:rPr>
              <w:t>Prof. Gratteri S.</w:t>
            </w:r>
          </w:p>
        </w:tc>
      </w:tr>
      <w:tr w:rsidR="00164B00" w:rsidRPr="00164B00" w:rsidTr="007350BC">
        <w:tc>
          <w:tcPr>
            <w:tcW w:w="23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64B00" w:rsidRPr="00164B00" w:rsidRDefault="00164B00" w:rsidP="00164B00">
            <w:pPr>
              <w:suppressAutoHyphens/>
              <w:autoSpaceDN w:val="0"/>
              <w:spacing w:after="0" w:line="240" w:lineRule="auto"/>
              <w:jc w:val="both"/>
              <w:rPr>
                <w:rFonts w:ascii="Times New Roman" w:eastAsia="SimSun" w:hAnsi="Times New Roman" w:cs="Times New Roman"/>
                <w:b/>
                <w:kern w:val="3"/>
                <w:sz w:val="24"/>
                <w:szCs w:val="24"/>
                <w14:ligatures w14:val="standardContextual"/>
              </w:rPr>
            </w:pPr>
          </w:p>
        </w:tc>
        <w:tc>
          <w:tcPr>
            <w:tcW w:w="174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64B00" w:rsidRPr="00164B00" w:rsidRDefault="00164B00" w:rsidP="00164B00">
            <w:pPr>
              <w:suppressAutoHyphens/>
              <w:autoSpaceDN w:val="0"/>
              <w:spacing w:after="0" w:line="240" w:lineRule="auto"/>
              <w:jc w:val="both"/>
              <w:rPr>
                <w:rFonts w:ascii="Times New Roman" w:eastAsia="SimSun" w:hAnsi="Times New Roman" w:cs="Times New Roman"/>
                <w:bCs/>
                <w:kern w:val="3"/>
                <w:sz w:val="24"/>
                <w:szCs w:val="24"/>
                <w14:ligatures w14:val="standardContextual"/>
              </w:rPr>
            </w:pPr>
            <w:r w:rsidRPr="00164B00">
              <w:rPr>
                <w:rFonts w:ascii="Times New Roman" w:eastAsia="SimSun" w:hAnsi="Times New Roman" w:cs="Times New Roman"/>
                <w:bCs/>
                <w:kern w:val="3"/>
                <w:sz w:val="24"/>
                <w:szCs w:val="24"/>
                <w14:ligatures w14:val="standardContextual"/>
              </w:rPr>
              <w:t>Mancuso</w:t>
            </w:r>
          </w:p>
        </w:tc>
        <w:tc>
          <w:tcPr>
            <w:tcW w:w="155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64B00" w:rsidRPr="00164B00" w:rsidRDefault="00164B00" w:rsidP="00164B00">
            <w:pPr>
              <w:suppressAutoHyphens/>
              <w:autoSpaceDN w:val="0"/>
              <w:spacing w:after="0" w:line="240" w:lineRule="auto"/>
              <w:jc w:val="both"/>
              <w:rPr>
                <w:rFonts w:ascii="Times New Roman" w:eastAsia="SimSun" w:hAnsi="Times New Roman" w:cs="Times New Roman"/>
                <w:bCs/>
                <w:kern w:val="3"/>
                <w:sz w:val="24"/>
                <w:szCs w:val="24"/>
                <w14:ligatures w14:val="standardContextual"/>
              </w:rPr>
            </w:pPr>
            <w:r w:rsidRPr="00164B00">
              <w:rPr>
                <w:rFonts w:ascii="Times New Roman" w:eastAsia="SimSun" w:hAnsi="Times New Roman" w:cs="Times New Roman"/>
                <w:bCs/>
                <w:kern w:val="3"/>
                <w:sz w:val="24"/>
                <w:szCs w:val="24"/>
                <w14:ligatures w14:val="standardContextual"/>
              </w:rPr>
              <w:t>Alessia</w:t>
            </w:r>
          </w:p>
        </w:tc>
        <w:tc>
          <w:tcPr>
            <w:tcW w:w="467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64B00" w:rsidRPr="00164B00" w:rsidRDefault="00164B00" w:rsidP="00164B00">
            <w:pPr>
              <w:suppressAutoHyphens/>
              <w:autoSpaceDN w:val="0"/>
              <w:spacing w:after="0" w:line="240" w:lineRule="auto"/>
              <w:jc w:val="both"/>
              <w:rPr>
                <w:rFonts w:ascii="Times New Roman" w:eastAsia="SimSun" w:hAnsi="Times New Roman" w:cs="Times New Roman"/>
                <w:bCs/>
                <w:kern w:val="3"/>
                <w:sz w:val="24"/>
                <w:szCs w:val="24"/>
                <w14:ligatures w14:val="standardContextual"/>
              </w:rPr>
            </w:pPr>
            <w:proofErr w:type="spellStart"/>
            <w:r w:rsidRPr="00164B00">
              <w:rPr>
                <w:rFonts w:ascii="Times New Roman" w:eastAsia="SimSun" w:hAnsi="Times New Roman" w:cs="Times New Roman"/>
                <w:bCs/>
                <w:kern w:val="3"/>
                <w:sz w:val="24"/>
                <w:szCs w:val="24"/>
                <w14:ligatures w14:val="standardContextual"/>
              </w:rPr>
              <w:t>Cherofobia</w:t>
            </w:r>
            <w:proofErr w:type="spellEnd"/>
            <w:r w:rsidRPr="00164B00">
              <w:rPr>
                <w:rFonts w:ascii="Times New Roman" w:eastAsia="SimSun" w:hAnsi="Times New Roman" w:cs="Times New Roman"/>
                <w:bCs/>
                <w:kern w:val="3"/>
                <w:sz w:val="24"/>
                <w:szCs w:val="24"/>
                <w14:ligatures w14:val="standardContextual"/>
              </w:rPr>
              <w:t>: La paura di essere felici</w:t>
            </w:r>
          </w:p>
        </w:tc>
        <w:tc>
          <w:tcPr>
            <w:tcW w:w="226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64B00" w:rsidRPr="00164B00" w:rsidRDefault="00164B00" w:rsidP="00164B00">
            <w:pPr>
              <w:suppressAutoHyphens/>
              <w:autoSpaceDN w:val="0"/>
              <w:spacing w:after="0" w:line="240" w:lineRule="auto"/>
              <w:jc w:val="both"/>
              <w:rPr>
                <w:rFonts w:ascii="Times New Roman" w:eastAsia="SimSun" w:hAnsi="Times New Roman" w:cs="Times New Roman"/>
                <w:bCs/>
                <w:kern w:val="3"/>
                <w:sz w:val="24"/>
                <w:szCs w:val="24"/>
                <w14:ligatures w14:val="standardContextual"/>
              </w:rPr>
            </w:pPr>
            <w:r w:rsidRPr="00164B00">
              <w:rPr>
                <w:rFonts w:ascii="Times New Roman" w:eastAsia="SimSun" w:hAnsi="Times New Roman" w:cs="Times New Roman"/>
                <w:bCs/>
                <w:kern w:val="3"/>
                <w:sz w:val="24"/>
                <w:szCs w:val="24"/>
                <w14:ligatures w14:val="standardContextual"/>
              </w:rPr>
              <w:t>Prof. Martino I.</w:t>
            </w:r>
          </w:p>
        </w:tc>
      </w:tr>
      <w:tr w:rsidR="00164B00" w:rsidRPr="00164B00" w:rsidTr="007350BC">
        <w:tc>
          <w:tcPr>
            <w:tcW w:w="23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64B00" w:rsidRPr="00164B00" w:rsidRDefault="00164B00" w:rsidP="00164B00">
            <w:pPr>
              <w:suppressAutoHyphens/>
              <w:autoSpaceDN w:val="0"/>
              <w:spacing w:after="0" w:line="240" w:lineRule="auto"/>
              <w:jc w:val="both"/>
              <w:rPr>
                <w:rFonts w:ascii="Times New Roman" w:eastAsia="SimSun" w:hAnsi="Times New Roman" w:cs="Times New Roman"/>
                <w:b/>
                <w:kern w:val="3"/>
                <w:sz w:val="24"/>
                <w:szCs w:val="24"/>
                <w14:ligatures w14:val="standardContextual"/>
              </w:rPr>
            </w:pPr>
          </w:p>
        </w:tc>
        <w:tc>
          <w:tcPr>
            <w:tcW w:w="174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64B00" w:rsidRPr="00164B00" w:rsidRDefault="00164B00" w:rsidP="00164B00">
            <w:pPr>
              <w:suppressAutoHyphens/>
              <w:autoSpaceDN w:val="0"/>
              <w:spacing w:after="0" w:line="240" w:lineRule="auto"/>
              <w:jc w:val="both"/>
              <w:rPr>
                <w:rFonts w:ascii="Times New Roman" w:eastAsia="SimSun" w:hAnsi="Times New Roman" w:cs="Times New Roman"/>
                <w:bCs/>
                <w:kern w:val="3"/>
                <w:sz w:val="24"/>
                <w:szCs w:val="24"/>
                <w14:ligatures w14:val="standardContextual"/>
              </w:rPr>
            </w:pPr>
            <w:proofErr w:type="spellStart"/>
            <w:r w:rsidRPr="00164B00">
              <w:rPr>
                <w:rFonts w:ascii="Times New Roman" w:eastAsia="SimSun" w:hAnsi="Times New Roman" w:cs="Times New Roman"/>
                <w:bCs/>
                <w:kern w:val="3"/>
                <w:sz w:val="24"/>
                <w:szCs w:val="24"/>
                <w14:ligatures w14:val="standardContextual"/>
              </w:rPr>
              <w:t>Mandoliti</w:t>
            </w:r>
            <w:proofErr w:type="spellEnd"/>
          </w:p>
        </w:tc>
        <w:tc>
          <w:tcPr>
            <w:tcW w:w="155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64B00" w:rsidRPr="00164B00" w:rsidRDefault="00164B00" w:rsidP="00164B00">
            <w:pPr>
              <w:suppressAutoHyphens/>
              <w:autoSpaceDN w:val="0"/>
              <w:spacing w:after="0" w:line="240" w:lineRule="auto"/>
              <w:jc w:val="both"/>
              <w:rPr>
                <w:rFonts w:ascii="Times New Roman" w:eastAsia="SimSun" w:hAnsi="Times New Roman" w:cs="Times New Roman"/>
                <w:bCs/>
                <w:kern w:val="3"/>
                <w:sz w:val="24"/>
                <w:szCs w:val="24"/>
                <w14:ligatures w14:val="standardContextual"/>
              </w:rPr>
            </w:pPr>
            <w:r w:rsidRPr="00164B00">
              <w:rPr>
                <w:rFonts w:ascii="Times New Roman" w:eastAsia="SimSun" w:hAnsi="Times New Roman" w:cs="Times New Roman"/>
                <w:bCs/>
                <w:kern w:val="3"/>
                <w:sz w:val="24"/>
                <w:szCs w:val="24"/>
                <w14:ligatures w14:val="standardContextual"/>
              </w:rPr>
              <w:t>Alexandra</w:t>
            </w:r>
          </w:p>
        </w:tc>
        <w:tc>
          <w:tcPr>
            <w:tcW w:w="467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64B00" w:rsidRPr="00164B00" w:rsidRDefault="00164B00" w:rsidP="00164B00">
            <w:pPr>
              <w:suppressAutoHyphens/>
              <w:autoSpaceDN w:val="0"/>
              <w:spacing w:after="0" w:line="240" w:lineRule="auto"/>
              <w:jc w:val="both"/>
              <w:rPr>
                <w:rFonts w:ascii="Times New Roman" w:eastAsia="SimSun" w:hAnsi="Times New Roman" w:cs="Times New Roman"/>
                <w:bCs/>
                <w:kern w:val="3"/>
                <w:sz w:val="24"/>
                <w:szCs w:val="24"/>
                <w14:ligatures w14:val="standardContextual"/>
              </w:rPr>
            </w:pPr>
            <w:r w:rsidRPr="00164B00">
              <w:rPr>
                <w:rFonts w:ascii="Times New Roman" w:eastAsia="SimSun" w:hAnsi="Times New Roman" w:cs="Times New Roman"/>
                <w:bCs/>
                <w:kern w:val="3"/>
                <w:sz w:val="24"/>
                <w:szCs w:val="24"/>
                <w14:ligatures w14:val="standardContextual"/>
              </w:rPr>
              <w:t>Gender Gap: un confronto tra la condizione della donna in Arabia Saudita, Emirati Arabi e in Europa</w:t>
            </w:r>
          </w:p>
        </w:tc>
        <w:tc>
          <w:tcPr>
            <w:tcW w:w="226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64B00" w:rsidRPr="00164B00" w:rsidRDefault="00164B00" w:rsidP="00164B00">
            <w:pPr>
              <w:suppressAutoHyphens/>
              <w:autoSpaceDN w:val="0"/>
              <w:spacing w:after="0" w:line="240" w:lineRule="auto"/>
              <w:jc w:val="both"/>
              <w:rPr>
                <w:rFonts w:ascii="Times New Roman" w:eastAsia="SimSun" w:hAnsi="Times New Roman" w:cs="Times New Roman"/>
                <w:bCs/>
                <w:kern w:val="3"/>
                <w:sz w:val="24"/>
                <w:szCs w:val="24"/>
                <w14:ligatures w14:val="standardContextual"/>
              </w:rPr>
            </w:pPr>
            <w:r w:rsidRPr="00164B00">
              <w:rPr>
                <w:rFonts w:ascii="Times New Roman" w:eastAsia="SimSun" w:hAnsi="Times New Roman" w:cs="Times New Roman"/>
                <w:bCs/>
                <w:kern w:val="3"/>
                <w:sz w:val="24"/>
                <w:szCs w:val="24"/>
                <w14:ligatures w14:val="standardContextual"/>
              </w:rPr>
              <w:t>Prof. Laganà V.</w:t>
            </w:r>
          </w:p>
        </w:tc>
      </w:tr>
      <w:tr w:rsidR="00164B00" w:rsidRPr="00164B00" w:rsidTr="007350BC">
        <w:tc>
          <w:tcPr>
            <w:tcW w:w="23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64B00" w:rsidRPr="00164B00" w:rsidRDefault="00164B00" w:rsidP="00164B00">
            <w:pPr>
              <w:suppressAutoHyphens/>
              <w:autoSpaceDN w:val="0"/>
              <w:spacing w:after="0" w:line="240" w:lineRule="auto"/>
              <w:jc w:val="both"/>
              <w:rPr>
                <w:rFonts w:ascii="Times New Roman" w:eastAsia="SimSun" w:hAnsi="Times New Roman" w:cs="Times New Roman"/>
                <w:b/>
                <w:kern w:val="3"/>
                <w:sz w:val="24"/>
                <w:szCs w:val="24"/>
                <w14:ligatures w14:val="standardContextual"/>
              </w:rPr>
            </w:pPr>
          </w:p>
        </w:tc>
        <w:tc>
          <w:tcPr>
            <w:tcW w:w="174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64B00" w:rsidRPr="00164B00" w:rsidRDefault="00164B00" w:rsidP="00164B00">
            <w:pPr>
              <w:suppressAutoHyphens/>
              <w:autoSpaceDN w:val="0"/>
              <w:spacing w:after="0" w:line="240" w:lineRule="auto"/>
              <w:jc w:val="both"/>
              <w:rPr>
                <w:rFonts w:ascii="Times New Roman" w:eastAsia="SimSun" w:hAnsi="Times New Roman" w:cs="Times New Roman"/>
                <w:bCs/>
                <w:kern w:val="3"/>
                <w:sz w:val="24"/>
                <w:szCs w:val="24"/>
                <w14:ligatures w14:val="standardContextual"/>
              </w:rPr>
            </w:pPr>
            <w:r w:rsidRPr="00164B00">
              <w:rPr>
                <w:rFonts w:ascii="Times New Roman" w:eastAsia="SimSun" w:hAnsi="Times New Roman" w:cs="Times New Roman"/>
                <w:bCs/>
                <w:kern w:val="3"/>
                <w:sz w:val="24"/>
                <w:szCs w:val="24"/>
                <w14:ligatures w14:val="standardContextual"/>
              </w:rPr>
              <w:t>Marino</w:t>
            </w:r>
          </w:p>
        </w:tc>
        <w:tc>
          <w:tcPr>
            <w:tcW w:w="155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64B00" w:rsidRPr="00164B00" w:rsidRDefault="00164B00" w:rsidP="00164B00">
            <w:pPr>
              <w:suppressAutoHyphens/>
              <w:autoSpaceDN w:val="0"/>
              <w:spacing w:after="0" w:line="240" w:lineRule="auto"/>
              <w:jc w:val="both"/>
              <w:rPr>
                <w:rFonts w:ascii="Times New Roman" w:eastAsia="SimSun" w:hAnsi="Times New Roman" w:cs="Times New Roman"/>
                <w:bCs/>
                <w:kern w:val="3"/>
                <w:sz w:val="24"/>
                <w:szCs w:val="24"/>
                <w14:ligatures w14:val="standardContextual"/>
              </w:rPr>
            </w:pPr>
            <w:r w:rsidRPr="00164B00">
              <w:rPr>
                <w:rFonts w:ascii="Times New Roman" w:eastAsia="SimSun" w:hAnsi="Times New Roman" w:cs="Times New Roman"/>
                <w:bCs/>
                <w:kern w:val="3"/>
                <w:sz w:val="24"/>
                <w:szCs w:val="24"/>
                <w14:ligatures w14:val="standardContextual"/>
              </w:rPr>
              <w:t>Manuel</w:t>
            </w:r>
          </w:p>
        </w:tc>
        <w:tc>
          <w:tcPr>
            <w:tcW w:w="467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64B00" w:rsidRPr="00164B00" w:rsidRDefault="00164B00" w:rsidP="00164B00">
            <w:pPr>
              <w:suppressAutoHyphens/>
              <w:autoSpaceDN w:val="0"/>
              <w:spacing w:after="0" w:line="240" w:lineRule="auto"/>
              <w:jc w:val="both"/>
              <w:rPr>
                <w:rFonts w:ascii="Times New Roman" w:eastAsia="SimSun" w:hAnsi="Times New Roman" w:cs="Times New Roman"/>
                <w:bCs/>
                <w:kern w:val="3"/>
                <w:sz w:val="24"/>
                <w:szCs w:val="24"/>
                <w14:ligatures w14:val="standardContextual"/>
              </w:rPr>
            </w:pPr>
            <w:r w:rsidRPr="00164B00">
              <w:rPr>
                <w:rFonts w:ascii="Times New Roman" w:eastAsia="SimSun" w:hAnsi="Times New Roman" w:cs="Times New Roman"/>
                <w:bCs/>
                <w:kern w:val="3"/>
                <w:sz w:val="24"/>
                <w:szCs w:val="24"/>
                <w14:ligatures w14:val="standardContextual"/>
              </w:rPr>
              <w:t>Lo Sviluppo del Minore all’interno di Famiglie Problematiche</w:t>
            </w:r>
          </w:p>
        </w:tc>
        <w:tc>
          <w:tcPr>
            <w:tcW w:w="226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64B00" w:rsidRPr="00164B00" w:rsidRDefault="00164B00" w:rsidP="00164B00">
            <w:pPr>
              <w:suppressAutoHyphens/>
              <w:autoSpaceDN w:val="0"/>
              <w:spacing w:after="0" w:line="240" w:lineRule="auto"/>
              <w:jc w:val="both"/>
              <w:rPr>
                <w:rFonts w:ascii="Times New Roman" w:eastAsia="SimSun" w:hAnsi="Times New Roman" w:cs="Times New Roman"/>
                <w:bCs/>
                <w:kern w:val="3"/>
                <w:sz w:val="24"/>
                <w:szCs w:val="24"/>
                <w14:ligatures w14:val="standardContextual"/>
              </w:rPr>
            </w:pPr>
            <w:r w:rsidRPr="00164B00">
              <w:rPr>
                <w:rFonts w:ascii="Times New Roman" w:eastAsia="SimSun" w:hAnsi="Times New Roman" w:cs="Times New Roman"/>
                <w:bCs/>
                <w:kern w:val="3"/>
                <w:sz w:val="24"/>
                <w:szCs w:val="24"/>
                <w14:ligatures w14:val="standardContextual"/>
              </w:rPr>
              <w:t xml:space="preserve">Prof. </w:t>
            </w:r>
            <w:proofErr w:type="spellStart"/>
            <w:r w:rsidRPr="00164B00">
              <w:rPr>
                <w:rFonts w:ascii="Times New Roman" w:eastAsia="SimSun" w:hAnsi="Times New Roman" w:cs="Times New Roman"/>
                <w:bCs/>
                <w:kern w:val="3"/>
                <w:sz w:val="24"/>
                <w:szCs w:val="24"/>
                <w14:ligatures w14:val="standardContextual"/>
              </w:rPr>
              <w:t>Verrastro</w:t>
            </w:r>
            <w:proofErr w:type="spellEnd"/>
            <w:r w:rsidRPr="00164B00">
              <w:rPr>
                <w:rFonts w:ascii="Times New Roman" w:eastAsia="SimSun" w:hAnsi="Times New Roman" w:cs="Times New Roman"/>
                <w:bCs/>
                <w:kern w:val="3"/>
                <w:sz w:val="24"/>
                <w:szCs w:val="24"/>
                <w14:ligatures w14:val="standardContextual"/>
              </w:rPr>
              <w:t xml:space="preserve"> V.</w:t>
            </w:r>
          </w:p>
        </w:tc>
      </w:tr>
      <w:tr w:rsidR="00164B00" w:rsidRPr="00164B00" w:rsidTr="007350BC">
        <w:tc>
          <w:tcPr>
            <w:tcW w:w="23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64B00" w:rsidRPr="00164B00" w:rsidRDefault="00164B00" w:rsidP="00164B00">
            <w:pPr>
              <w:suppressAutoHyphens/>
              <w:autoSpaceDN w:val="0"/>
              <w:spacing w:after="0" w:line="240" w:lineRule="auto"/>
              <w:jc w:val="both"/>
              <w:rPr>
                <w:rFonts w:ascii="Times New Roman" w:eastAsia="SimSun" w:hAnsi="Times New Roman" w:cs="Times New Roman"/>
                <w:b/>
                <w:kern w:val="3"/>
                <w:sz w:val="24"/>
                <w:szCs w:val="24"/>
                <w14:ligatures w14:val="standardContextual"/>
              </w:rPr>
            </w:pPr>
          </w:p>
        </w:tc>
        <w:tc>
          <w:tcPr>
            <w:tcW w:w="174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64B00" w:rsidRPr="00164B00" w:rsidRDefault="00164B00" w:rsidP="00164B00">
            <w:pPr>
              <w:suppressAutoHyphens/>
              <w:autoSpaceDN w:val="0"/>
              <w:spacing w:after="0" w:line="240" w:lineRule="auto"/>
              <w:jc w:val="both"/>
              <w:rPr>
                <w:rFonts w:ascii="Times New Roman" w:eastAsia="SimSun" w:hAnsi="Times New Roman" w:cs="Times New Roman"/>
                <w:bCs/>
                <w:kern w:val="3"/>
                <w:sz w:val="24"/>
                <w:szCs w:val="24"/>
                <w14:ligatures w14:val="standardContextual"/>
              </w:rPr>
            </w:pPr>
            <w:r w:rsidRPr="00164B00">
              <w:rPr>
                <w:rFonts w:ascii="Times New Roman" w:eastAsia="SimSun" w:hAnsi="Times New Roman" w:cs="Times New Roman"/>
                <w:bCs/>
                <w:kern w:val="3"/>
                <w:sz w:val="24"/>
                <w:szCs w:val="24"/>
                <w14:ligatures w14:val="standardContextual"/>
              </w:rPr>
              <w:t>Mastroianni</w:t>
            </w:r>
          </w:p>
        </w:tc>
        <w:tc>
          <w:tcPr>
            <w:tcW w:w="155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64B00" w:rsidRPr="00164B00" w:rsidRDefault="00164B00" w:rsidP="00164B00">
            <w:pPr>
              <w:suppressAutoHyphens/>
              <w:autoSpaceDN w:val="0"/>
              <w:spacing w:after="0" w:line="240" w:lineRule="auto"/>
              <w:jc w:val="both"/>
              <w:rPr>
                <w:rFonts w:ascii="Times New Roman" w:eastAsia="SimSun" w:hAnsi="Times New Roman" w:cs="Times New Roman"/>
                <w:bCs/>
                <w:kern w:val="3"/>
                <w:sz w:val="24"/>
                <w:szCs w:val="24"/>
                <w14:ligatures w14:val="standardContextual"/>
              </w:rPr>
            </w:pPr>
            <w:r w:rsidRPr="00164B00">
              <w:rPr>
                <w:rFonts w:ascii="Times New Roman" w:eastAsia="SimSun" w:hAnsi="Times New Roman" w:cs="Times New Roman"/>
                <w:bCs/>
                <w:kern w:val="3"/>
                <w:sz w:val="24"/>
                <w:szCs w:val="24"/>
                <w14:ligatures w14:val="standardContextual"/>
              </w:rPr>
              <w:t>Mary</w:t>
            </w:r>
          </w:p>
        </w:tc>
        <w:tc>
          <w:tcPr>
            <w:tcW w:w="467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64B00" w:rsidRPr="00164B00" w:rsidRDefault="00164B00" w:rsidP="00164B00">
            <w:pPr>
              <w:suppressAutoHyphens/>
              <w:autoSpaceDN w:val="0"/>
              <w:spacing w:after="0" w:line="240" w:lineRule="auto"/>
              <w:jc w:val="both"/>
              <w:rPr>
                <w:rFonts w:ascii="Times New Roman" w:eastAsia="SimSun" w:hAnsi="Times New Roman" w:cs="Times New Roman"/>
                <w:bCs/>
                <w:kern w:val="3"/>
                <w:sz w:val="24"/>
                <w:szCs w:val="24"/>
                <w14:ligatures w14:val="standardContextual"/>
              </w:rPr>
            </w:pPr>
            <w:r w:rsidRPr="00164B00">
              <w:rPr>
                <w:rFonts w:ascii="Times New Roman" w:eastAsia="SimSun" w:hAnsi="Times New Roman" w:cs="Times New Roman"/>
                <w:bCs/>
                <w:kern w:val="3"/>
                <w:sz w:val="24"/>
                <w:szCs w:val="24"/>
                <w14:ligatures w14:val="standardContextual"/>
              </w:rPr>
              <w:t>La relazione tra intelligenza emotiva e crescita post traumatica nelle donne con tumore al seno</w:t>
            </w:r>
          </w:p>
        </w:tc>
        <w:tc>
          <w:tcPr>
            <w:tcW w:w="226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64B00" w:rsidRPr="00164B00" w:rsidRDefault="00164B00" w:rsidP="00164B00">
            <w:pPr>
              <w:suppressAutoHyphens/>
              <w:autoSpaceDN w:val="0"/>
              <w:spacing w:after="0" w:line="240" w:lineRule="auto"/>
              <w:jc w:val="both"/>
              <w:rPr>
                <w:rFonts w:ascii="Times New Roman" w:eastAsia="SimSun" w:hAnsi="Times New Roman" w:cs="Times New Roman"/>
                <w:bCs/>
                <w:kern w:val="3"/>
                <w:sz w:val="24"/>
                <w:szCs w:val="24"/>
                <w14:ligatures w14:val="standardContextual"/>
              </w:rPr>
            </w:pPr>
            <w:r w:rsidRPr="00164B00">
              <w:rPr>
                <w:rFonts w:ascii="Times New Roman" w:eastAsia="SimSun" w:hAnsi="Times New Roman" w:cs="Times New Roman"/>
                <w:bCs/>
                <w:kern w:val="3"/>
                <w:sz w:val="24"/>
                <w:szCs w:val="24"/>
                <w14:ligatures w14:val="standardContextual"/>
              </w:rPr>
              <w:t xml:space="preserve">Prof. </w:t>
            </w:r>
            <w:proofErr w:type="spellStart"/>
            <w:r w:rsidRPr="00164B00">
              <w:rPr>
                <w:rFonts w:ascii="Times New Roman" w:eastAsia="SimSun" w:hAnsi="Times New Roman" w:cs="Times New Roman"/>
                <w:bCs/>
                <w:kern w:val="3"/>
                <w:sz w:val="24"/>
                <w:szCs w:val="24"/>
                <w14:ligatures w14:val="standardContextual"/>
              </w:rPr>
              <w:t>Barberis</w:t>
            </w:r>
            <w:proofErr w:type="spellEnd"/>
            <w:r w:rsidRPr="00164B00">
              <w:rPr>
                <w:rFonts w:ascii="Times New Roman" w:eastAsia="SimSun" w:hAnsi="Times New Roman" w:cs="Times New Roman"/>
                <w:bCs/>
                <w:kern w:val="3"/>
                <w:sz w:val="24"/>
                <w:szCs w:val="24"/>
                <w14:ligatures w14:val="standardContextual"/>
              </w:rPr>
              <w:t xml:space="preserve"> N.</w:t>
            </w:r>
          </w:p>
        </w:tc>
      </w:tr>
      <w:tr w:rsidR="00164B00" w:rsidRPr="00164B00" w:rsidTr="007350BC">
        <w:tc>
          <w:tcPr>
            <w:tcW w:w="23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64B00" w:rsidRPr="00164B00" w:rsidRDefault="00164B00" w:rsidP="00164B00">
            <w:pPr>
              <w:suppressAutoHyphens/>
              <w:autoSpaceDN w:val="0"/>
              <w:spacing w:after="0" w:line="240" w:lineRule="auto"/>
              <w:jc w:val="both"/>
              <w:rPr>
                <w:rFonts w:ascii="Times New Roman" w:eastAsia="SimSun" w:hAnsi="Times New Roman" w:cs="Times New Roman"/>
                <w:b/>
                <w:kern w:val="3"/>
                <w:sz w:val="24"/>
                <w:szCs w:val="24"/>
                <w14:ligatures w14:val="standardContextual"/>
              </w:rPr>
            </w:pPr>
          </w:p>
        </w:tc>
        <w:tc>
          <w:tcPr>
            <w:tcW w:w="174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64B00" w:rsidRPr="00164B00" w:rsidRDefault="00164B00" w:rsidP="00164B00">
            <w:pPr>
              <w:suppressAutoHyphens/>
              <w:autoSpaceDN w:val="0"/>
              <w:spacing w:after="0" w:line="240" w:lineRule="auto"/>
              <w:jc w:val="both"/>
              <w:rPr>
                <w:rFonts w:ascii="Times New Roman" w:eastAsia="SimSun" w:hAnsi="Times New Roman" w:cs="Times New Roman"/>
                <w:bCs/>
                <w:kern w:val="3"/>
                <w:sz w:val="24"/>
                <w:szCs w:val="24"/>
                <w14:ligatures w14:val="standardContextual"/>
              </w:rPr>
            </w:pPr>
            <w:r w:rsidRPr="00164B00">
              <w:rPr>
                <w:rFonts w:ascii="Times New Roman" w:eastAsia="SimSun" w:hAnsi="Times New Roman" w:cs="Times New Roman"/>
                <w:bCs/>
                <w:kern w:val="3"/>
                <w:sz w:val="24"/>
                <w:szCs w:val="24"/>
                <w14:ligatures w14:val="standardContextual"/>
              </w:rPr>
              <w:t>Monaco</w:t>
            </w:r>
          </w:p>
        </w:tc>
        <w:tc>
          <w:tcPr>
            <w:tcW w:w="155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64B00" w:rsidRPr="00164B00" w:rsidRDefault="00164B00" w:rsidP="00164B00">
            <w:pPr>
              <w:suppressAutoHyphens/>
              <w:autoSpaceDN w:val="0"/>
              <w:spacing w:after="0" w:line="240" w:lineRule="auto"/>
              <w:jc w:val="both"/>
              <w:rPr>
                <w:rFonts w:ascii="Times New Roman" w:eastAsia="SimSun" w:hAnsi="Times New Roman" w:cs="Times New Roman"/>
                <w:bCs/>
                <w:kern w:val="3"/>
                <w:sz w:val="24"/>
                <w:szCs w:val="24"/>
                <w14:ligatures w14:val="standardContextual"/>
              </w:rPr>
            </w:pPr>
            <w:r w:rsidRPr="00164B00">
              <w:rPr>
                <w:rFonts w:ascii="Times New Roman" w:eastAsia="SimSun" w:hAnsi="Times New Roman" w:cs="Times New Roman"/>
                <w:bCs/>
                <w:kern w:val="3"/>
                <w:sz w:val="24"/>
                <w:szCs w:val="24"/>
                <w14:ligatures w14:val="standardContextual"/>
              </w:rPr>
              <w:t>Rosanna</w:t>
            </w:r>
          </w:p>
        </w:tc>
        <w:tc>
          <w:tcPr>
            <w:tcW w:w="467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64B00" w:rsidRPr="00164B00" w:rsidRDefault="00164B00" w:rsidP="00164B00">
            <w:pPr>
              <w:suppressAutoHyphens/>
              <w:autoSpaceDN w:val="0"/>
              <w:spacing w:after="0" w:line="240" w:lineRule="auto"/>
              <w:jc w:val="both"/>
              <w:rPr>
                <w:rFonts w:ascii="Times New Roman" w:eastAsia="SimSun" w:hAnsi="Times New Roman" w:cs="Times New Roman"/>
                <w:bCs/>
                <w:kern w:val="3"/>
                <w:sz w:val="24"/>
                <w:szCs w:val="24"/>
                <w14:ligatures w14:val="standardContextual"/>
              </w:rPr>
            </w:pPr>
            <w:r w:rsidRPr="00164B00">
              <w:rPr>
                <w:rFonts w:ascii="Times New Roman" w:eastAsia="SimSun" w:hAnsi="Times New Roman" w:cs="Times New Roman"/>
                <w:bCs/>
                <w:kern w:val="3"/>
                <w:sz w:val="24"/>
                <w:szCs w:val="24"/>
                <w14:ligatures w14:val="standardContextual"/>
              </w:rPr>
              <w:t xml:space="preserve">Psicodinamica delle relazioni </w:t>
            </w:r>
            <w:proofErr w:type="spellStart"/>
            <w:r w:rsidRPr="00164B00">
              <w:rPr>
                <w:rFonts w:ascii="Times New Roman" w:eastAsia="SimSun" w:hAnsi="Times New Roman" w:cs="Times New Roman"/>
                <w:bCs/>
                <w:kern w:val="3"/>
                <w:sz w:val="24"/>
                <w:szCs w:val="24"/>
                <w14:ligatures w14:val="standardContextual"/>
              </w:rPr>
              <w:t>violente.Aspetti</w:t>
            </w:r>
            <w:proofErr w:type="spellEnd"/>
            <w:r w:rsidRPr="00164B00">
              <w:rPr>
                <w:rFonts w:ascii="Times New Roman" w:eastAsia="SimSun" w:hAnsi="Times New Roman" w:cs="Times New Roman"/>
                <w:bCs/>
                <w:kern w:val="3"/>
                <w:sz w:val="24"/>
                <w:szCs w:val="24"/>
                <w14:ligatures w14:val="standardContextual"/>
              </w:rPr>
              <w:t xml:space="preserve"> psicologici, clinici e sociali</w:t>
            </w:r>
          </w:p>
        </w:tc>
        <w:tc>
          <w:tcPr>
            <w:tcW w:w="226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64B00" w:rsidRPr="00164B00" w:rsidRDefault="00164B00" w:rsidP="00164B00">
            <w:pPr>
              <w:suppressAutoHyphens/>
              <w:autoSpaceDN w:val="0"/>
              <w:spacing w:after="0" w:line="240" w:lineRule="auto"/>
              <w:jc w:val="both"/>
              <w:rPr>
                <w:rFonts w:ascii="Times New Roman" w:eastAsia="SimSun" w:hAnsi="Times New Roman" w:cs="Times New Roman"/>
                <w:bCs/>
                <w:kern w:val="3"/>
                <w:sz w:val="24"/>
                <w:szCs w:val="24"/>
                <w14:ligatures w14:val="standardContextual"/>
              </w:rPr>
            </w:pPr>
            <w:r w:rsidRPr="00164B00">
              <w:rPr>
                <w:rFonts w:ascii="Times New Roman" w:eastAsia="SimSun" w:hAnsi="Times New Roman" w:cs="Times New Roman"/>
                <w:bCs/>
                <w:kern w:val="3"/>
                <w:sz w:val="24"/>
                <w:szCs w:val="24"/>
                <w14:ligatures w14:val="standardContextual"/>
              </w:rPr>
              <w:t xml:space="preserve">Prof. </w:t>
            </w:r>
            <w:proofErr w:type="spellStart"/>
            <w:r w:rsidRPr="00164B00">
              <w:rPr>
                <w:rFonts w:ascii="Times New Roman" w:eastAsia="SimSun" w:hAnsi="Times New Roman" w:cs="Times New Roman"/>
                <w:bCs/>
                <w:kern w:val="3"/>
                <w:sz w:val="24"/>
                <w:szCs w:val="24"/>
                <w14:ligatures w14:val="standardContextual"/>
              </w:rPr>
              <w:t>Juli</w:t>
            </w:r>
            <w:proofErr w:type="spellEnd"/>
            <w:r w:rsidRPr="00164B00">
              <w:rPr>
                <w:rFonts w:ascii="Times New Roman" w:eastAsia="SimSun" w:hAnsi="Times New Roman" w:cs="Times New Roman"/>
                <w:bCs/>
                <w:kern w:val="3"/>
                <w:sz w:val="24"/>
                <w:szCs w:val="24"/>
                <w14:ligatures w14:val="standardContextual"/>
              </w:rPr>
              <w:t xml:space="preserve"> M.R.</w:t>
            </w:r>
          </w:p>
        </w:tc>
      </w:tr>
      <w:tr w:rsidR="00164B00" w:rsidRPr="00164B00" w:rsidTr="007350BC">
        <w:tc>
          <w:tcPr>
            <w:tcW w:w="23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64B00" w:rsidRPr="00164B00" w:rsidRDefault="00164B00" w:rsidP="00164B00">
            <w:pPr>
              <w:suppressAutoHyphens/>
              <w:autoSpaceDN w:val="0"/>
              <w:spacing w:after="0" w:line="240" w:lineRule="auto"/>
              <w:jc w:val="both"/>
              <w:rPr>
                <w:rFonts w:ascii="Times New Roman" w:eastAsia="SimSun" w:hAnsi="Times New Roman" w:cs="Times New Roman"/>
                <w:b/>
                <w:kern w:val="3"/>
                <w:sz w:val="24"/>
                <w:szCs w:val="24"/>
                <w14:ligatures w14:val="standardContextual"/>
              </w:rPr>
            </w:pPr>
          </w:p>
        </w:tc>
        <w:tc>
          <w:tcPr>
            <w:tcW w:w="174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64B00" w:rsidRPr="00164B00" w:rsidRDefault="00164B00" w:rsidP="00164B00">
            <w:pPr>
              <w:suppressAutoHyphens/>
              <w:autoSpaceDN w:val="0"/>
              <w:spacing w:after="0" w:line="240" w:lineRule="auto"/>
              <w:jc w:val="both"/>
              <w:rPr>
                <w:rFonts w:ascii="Times New Roman" w:eastAsia="SimSun" w:hAnsi="Times New Roman" w:cs="Times New Roman"/>
                <w:bCs/>
                <w:kern w:val="3"/>
                <w:sz w:val="24"/>
                <w:szCs w:val="24"/>
                <w14:ligatures w14:val="standardContextual"/>
              </w:rPr>
            </w:pPr>
            <w:r w:rsidRPr="00164B00">
              <w:rPr>
                <w:rFonts w:ascii="Times New Roman" w:eastAsia="SimSun" w:hAnsi="Times New Roman" w:cs="Times New Roman"/>
                <w:bCs/>
                <w:kern w:val="3"/>
                <w:sz w:val="24"/>
                <w:szCs w:val="24"/>
                <w14:ligatures w14:val="standardContextual"/>
              </w:rPr>
              <w:t>Mungo</w:t>
            </w:r>
          </w:p>
        </w:tc>
        <w:tc>
          <w:tcPr>
            <w:tcW w:w="155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64B00" w:rsidRPr="00164B00" w:rsidRDefault="00164B00" w:rsidP="00164B00">
            <w:pPr>
              <w:suppressAutoHyphens/>
              <w:autoSpaceDN w:val="0"/>
              <w:spacing w:after="0" w:line="240" w:lineRule="auto"/>
              <w:jc w:val="both"/>
              <w:rPr>
                <w:rFonts w:ascii="Times New Roman" w:eastAsia="SimSun" w:hAnsi="Times New Roman" w:cs="Times New Roman"/>
                <w:bCs/>
                <w:kern w:val="3"/>
                <w:sz w:val="24"/>
                <w:szCs w:val="24"/>
                <w14:ligatures w14:val="standardContextual"/>
              </w:rPr>
            </w:pPr>
            <w:r w:rsidRPr="00164B00">
              <w:rPr>
                <w:rFonts w:ascii="Times New Roman" w:eastAsia="SimSun" w:hAnsi="Times New Roman" w:cs="Times New Roman"/>
                <w:bCs/>
                <w:kern w:val="3"/>
                <w:sz w:val="24"/>
                <w:szCs w:val="24"/>
                <w14:ligatures w14:val="standardContextual"/>
              </w:rPr>
              <w:t>Noemi</w:t>
            </w:r>
          </w:p>
        </w:tc>
        <w:tc>
          <w:tcPr>
            <w:tcW w:w="467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64B00" w:rsidRPr="00164B00" w:rsidRDefault="00164B00" w:rsidP="00164B00">
            <w:pPr>
              <w:suppressAutoHyphens/>
              <w:autoSpaceDN w:val="0"/>
              <w:spacing w:after="0" w:line="240" w:lineRule="auto"/>
              <w:jc w:val="both"/>
              <w:rPr>
                <w:rFonts w:ascii="Times New Roman" w:eastAsia="SimSun" w:hAnsi="Times New Roman" w:cs="Times New Roman"/>
                <w:bCs/>
                <w:kern w:val="3"/>
                <w:sz w:val="24"/>
                <w:szCs w:val="24"/>
                <w14:ligatures w14:val="standardContextual"/>
              </w:rPr>
            </w:pPr>
            <w:r w:rsidRPr="00164B00">
              <w:rPr>
                <w:rFonts w:ascii="Times New Roman" w:eastAsia="SimSun" w:hAnsi="Times New Roman" w:cs="Times New Roman"/>
                <w:bCs/>
                <w:kern w:val="3"/>
                <w:sz w:val="24"/>
                <w:szCs w:val="24"/>
                <w14:ligatures w14:val="standardContextual"/>
              </w:rPr>
              <w:t>“Psicopatologia degli esordi psicotici: implicazioni cliniche e terapeutiche”</w:t>
            </w:r>
          </w:p>
        </w:tc>
        <w:tc>
          <w:tcPr>
            <w:tcW w:w="226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64B00" w:rsidRPr="00164B00" w:rsidRDefault="00164B00" w:rsidP="00164B00">
            <w:pPr>
              <w:suppressAutoHyphens/>
              <w:autoSpaceDN w:val="0"/>
              <w:spacing w:after="0" w:line="240" w:lineRule="auto"/>
              <w:jc w:val="both"/>
              <w:rPr>
                <w:rFonts w:ascii="Times New Roman" w:eastAsia="SimSun" w:hAnsi="Times New Roman" w:cs="Times New Roman"/>
                <w:bCs/>
                <w:kern w:val="3"/>
                <w:sz w:val="24"/>
                <w:szCs w:val="24"/>
                <w14:ligatures w14:val="standardContextual"/>
              </w:rPr>
            </w:pPr>
            <w:r w:rsidRPr="00164B00">
              <w:rPr>
                <w:rFonts w:ascii="Times New Roman" w:eastAsia="SimSun" w:hAnsi="Times New Roman" w:cs="Times New Roman"/>
                <w:bCs/>
                <w:kern w:val="3"/>
                <w:sz w:val="24"/>
                <w:szCs w:val="24"/>
                <w14:ligatures w14:val="standardContextual"/>
              </w:rPr>
              <w:t xml:space="preserve">Prof. </w:t>
            </w:r>
            <w:proofErr w:type="spellStart"/>
            <w:r w:rsidRPr="00164B00">
              <w:rPr>
                <w:rFonts w:ascii="Times New Roman" w:eastAsia="SimSun" w:hAnsi="Times New Roman" w:cs="Times New Roman"/>
                <w:bCs/>
                <w:kern w:val="3"/>
                <w:sz w:val="24"/>
                <w:szCs w:val="24"/>
                <w14:ligatures w14:val="standardContextual"/>
              </w:rPr>
              <w:t>Steardo</w:t>
            </w:r>
            <w:proofErr w:type="spellEnd"/>
            <w:r w:rsidRPr="00164B00">
              <w:rPr>
                <w:rFonts w:ascii="Times New Roman" w:eastAsia="SimSun" w:hAnsi="Times New Roman" w:cs="Times New Roman"/>
                <w:bCs/>
                <w:kern w:val="3"/>
                <w:sz w:val="24"/>
                <w:szCs w:val="24"/>
                <w14:ligatures w14:val="standardContextual"/>
              </w:rPr>
              <w:t xml:space="preserve"> L.</w:t>
            </w:r>
          </w:p>
        </w:tc>
      </w:tr>
      <w:tr w:rsidR="00164B00" w:rsidRPr="00164B00" w:rsidTr="007350BC">
        <w:tc>
          <w:tcPr>
            <w:tcW w:w="23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64B00" w:rsidRPr="00164B00" w:rsidRDefault="00164B00" w:rsidP="00164B00">
            <w:pPr>
              <w:suppressAutoHyphens/>
              <w:autoSpaceDN w:val="0"/>
              <w:spacing w:after="0" w:line="240" w:lineRule="auto"/>
              <w:jc w:val="both"/>
              <w:rPr>
                <w:rFonts w:ascii="Times New Roman" w:eastAsia="SimSun" w:hAnsi="Times New Roman" w:cs="Times New Roman"/>
                <w:b/>
                <w:kern w:val="3"/>
                <w:sz w:val="24"/>
                <w:szCs w:val="24"/>
                <w14:ligatures w14:val="standardContextual"/>
              </w:rPr>
            </w:pPr>
          </w:p>
        </w:tc>
        <w:tc>
          <w:tcPr>
            <w:tcW w:w="174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64B00" w:rsidRPr="00164B00" w:rsidRDefault="00164B00" w:rsidP="00164B00">
            <w:pPr>
              <w:suppressAutoHyphens/>
              <w:autoSpaceDN w:val="0"/>
              <w:spacing w:after="0" w:line="240" w:lineRule="auto"/>
              <w:jc w:val="both"/>
              <w:rPr>
                <w:rFonts w:ascii="Times New Roman" w:eastAsia="SimSun" w:hAnsi="Times New Roman" w:cs="Times New Roman"/>
                <w:bCs/>
                <w:kern w:val="3"/>
                <w:sz w:val="24"/>
                <w:szCs w:val="24"/>
                <w14:ligatures w14:val="standardContextual"/>
              </w:rPr>
            </w:pPr>
            <w:proofErr w:type="spellStart"/>
            <w:r w:rsidRPr="00164B00">
              <w:rPr>
                <w:rFonts w:ascii="Times New Roman" w:eastAsia="SimSun" w:hAnsi="Times New Roman" w:cs="Times New Roman"/>
                <w:bCs/>
                <w:kern w:val="3"/>
                <w:sz w:val="24"/>
                <w:szCs w:val="24"/>
                <w14:ligatures w14:val="standardContextual"/>
              </w:rPr>
              <w:t>Muraca</w:t>
            </w:r>
            <w:proofErr w:type="spellEnd"/>
          </w:p>
        </w:tc>
        <w:tc>
          <w:tcPr>
            <w:tcW w:w="155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64B00" w:rsidRPr="00164B00" w:rsidRDefault="00164B00" w:rsidP="00164B00">
            <w:pPr>
              <w:suppressAutoHyphens/>
              <w:autoSpaceDN w:val="0"/>
              <w:spacing w:after="0" w:line="240" w:lineRule="auto"/>
              <w:jc w:val="both"/>
              <w:rPr>
                <w:rFonts w:ascii="Times New Roman" w:eastAsia="SimSun" w:hAnsi="Times New Roman" w:cs="Times New Roman"/>
                <w:bCs/>
                <w:kern w:val="3"/>
                <w:sz w:val="24"/>
                <w:szCs w:val="24"/>
                <w14:ligatures w14:val="standardContextual"/>
              </w:rPr>
            </w:pPr>
            <w:r w:rsidRPr="00164B00">
              <w:rPr>
                <w:rFonts w:ascii="Times New Roman" w:eastAsia="SimSun" w:hAnsi="Times New Roman" w:cs="Times New Roman"/>
                <w:bCs/>
                <w:kern w:val="3"/>
                <w:sz w:val="24"/>
                <w:szCs w:val="24"/>
                <w14:ligatures w14:val="standardContextual"/>
              </w:rPr>
              <w:t>Maria</w:t>
            </w:r>
          </w:p>
        </w:tc>
        <w:tc>
          <w:tcPr>
            <w:tcW w:w="467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64B00" w:rsidRPr="00164B00" w:rsidRDefault="00164B00" w:rsidP="00164B00">
            <w:pPr>
              <w:suppressAutoHyphens/>
              <w:autoSpaceDN w:val="0"/>
              <w:spacing w:after="0" w:line="240" w:lineRule="auto"/>
              <w:jc w:val="both"/>
              <w:rPr>
                <w:rFonts w:ascii="Times New Roman" w:eastAsia="SimSun" w:hAnsi="Times New Roman" w:cs="Times New Roman"/>
                <w:bCs/>
                <w:kern w:val="3"/>
                <w:sz w:val="24"/>
                <w:szCs w:val="24"/>
                <w14:ligatures w14:val="standardContextual"/>
              </w:rPr>
            </w:pPr>
            <w:r w:rsidRPr="00164B00">
              <w:rPr>
                <w:rFonts w:ascii="Times New Roman" w:eastAsia="SimSun" w:hAnsi="Times New Roman" w:cs="Times New Roman"/>
                <w:bCs/>
                <w:kern w:val="3"/>
                <w:sz w:val="24"/>
                <w:szCs w:val="24"/>
                <w14:ligatures w14:val="standardContextual"/>
              </w:rPr>
              <w:t>La relazione tra intelligenza emotiva e qualità della vita nelle donne con tumore al seno</w:t>
            </w:r>
          </w:p>
        </w:tc>
        <w:tc>
          <w:tcPr>
            <w:tcW w:w="226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64B00" w:rsidRPr="00164B00" w:rsidRDefault="00164B00" w:rsidP="00164B00">
            <w:pPr>
              <w:suppressAutoHyphens/>
              <w:autoSpaceDN w:val="0"/>
              <w:spacing w:after="0" w:line="240" w:lineRule="auto"/>
              <w:jc w:val="both"/>
              <w:rPr>
                <w:rFonts w:ascii="Times New Roman" w:eastAsia="SimSun" w:hAnsi="Times New Roman" w:cs="Times New Roman"/>
                <w:bCs/>
                <w:kern w:val="3"/>
                <w:sz w:val="24"/>
                <w:szCs w:val="24"/>
                <w14:ligatures w14:val="standardContextual"/>
              </w:rPr>
            </w:pPr>
            <w:r w:rsidRPr="00164B00">
              <w:rPr>
                <w:rFonts w:ascii="Times New Roman" w:eastAsia="SimSun" w:hAnsi="Times New Roman" w:cs="Times New Roman"/>
                <w:bCs/>
                <w:kern w:val="3"/>
                <w:sz w:val="24"/>
                <w:szCs w:val="24"/>
                <w14:ligatures w14:val="standardContextual"/>
              </w:rPr>
              <w:t xml:space="preserve">Prof. </w:t>
            </w:r>
            <w:proofErr w:type="spellStart"/>
            <w:r w:rsidRPr="00164B00">
              <w:rPr>
                <w:rFonts w:ascii="Times New Roman" w:eastAsia="SimSun" w:hAnsi="Times New Roman" w:cs="Times New Roman"/>
                <w:bCs/>
                <w:kern w:val="3"/>
                <w:sz w:val="24"/>
                <w:szCs w:val="24"/>
                <w14:ligatures w14:val="standardContextual"/>
              </w:rPr>
              <w:t>Barberis</w:t>
            </w:r>
            <w:proofErr w:type="spellEnd"/>
            <w:r w:rsidRPr="00164B00">
              <w:rPr>
                <w:rFonts w:ascii="Times New Roman" w:eastAsia="SimSun" w:hAnsi="Times New Roman" w:cs="Times New Roman"/>
                <w:bCs/>
                <w:kern w:val="3"/>
                <w:sz w:val="24"/>
                <w:szCs w:val="24"/>
                <w14:ligatures w14:val="standardContextual"/>
              </w:rPr>
              <w:t xml:space="preserve"> N.</w:t>
            </w:r>
          </w:p>
        </w:tc>
      </w:tr>
      <w:tr w:rsidR="00164B00" w:rsidRPr="00164B00" w:rsidTr="007350BC">
        <w:tc>
          <w:tcPr>
            <w:tcW w:w="23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64B00" w:rsidRPr="00164B00" w:rsidRDefault="00164B00" w:rsidP="00164B00">
            <w:pPr>
              <w:suppressAutoHyphens/>
              <w:autoSpaceDN w:val="0"/>
              <w:spacing w:after="0" w:line="240" w:lineRule="auto"/>
              <w:jc w:val="both"/>
              <w:rPr>
                <w:rFonts w:ascii="Times New Roman" w:eastAsia="SimSun" w:hAnsi="Times New Roman" w:cs="Times New Roman"/>
                <w:b/>
                <w:kern w:val="3"/>
                <w:sz w:val="24"/>
                <w:szCs w:val="24"/>
                <w14:ligatures w14:val="standardContextual"/>
              </w:rPr>
            </w:pPr>
          </w:p>
        </w:tc>
        <w:tc>
          <w:tcPr>
            <w:tcW w:w="174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64B00" w:rsidRPr="00164B00" w:rsidRDefault="00164B00" w:rsidP="00164B00">
            <w:pPr>
              <w:suppressAutoHyphens/>
              <w:autoSpaceDN w:val="0"/>
              <w:spacing w:after="0" w:line="240" w:lineRule="auto"/>
              <w:jc w:val="both"/>
              <w:rPr>
                <w:rFonts w:ascii="Times New Roman" w:eastAsia="SimSun" w:hAnsi="Times New Roman" w:cs="Times New Roman"/>
                <w:bCs/>
                <w:kern w:val="3"/>
                <w:sz w:val="24"/>
                <w:szCs w:val="24"/>
                <w14:ligatures w14:val="standardContextual"/>
              </w:rPr>
            </w:pPr>
            <w:proofErr w:type="spellStart"/>
            <w:r w:rsidRPr="00164B00">
              <w:rPr>
                <w:rFonts w:ascii="Times New Roman" w:eastAsia="SimSun" w:hAnsi="Times New Roman" w:cs="Times New Roman"/>
                <w:bCs/>
                <w:kern w:val="3"/>
                <w:sz w:val="24"/>
                <w:szCs w:val="24"/>
                <w14:ligatures w14:val="standardContextual"/>
              </w:rPr>
              <w:t>Petruzza</w:t>
            </w:r>
            <w:proofErr w:type="spellEnd"/>
          </w:p>
        </w:tc>
        <w:tc>
          <w:tcPr>
            <w:tcW w:w="155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64B00" w:rsidRPr="00164B00" w:rsidRDefault="00164B00" w:rsidP="00164B00">
            <w:pPr>
              <w:suppressAutoHyphens/>
              <w:autoSpaceDN w:val="0"/>
              <w:spacing w:after="0" w:line="240" w:lineRule="auto"/>
              <w:jc w:val="both"/>
              <w:rPr>
                <w:rFonts w:ascii="Times New Roman" w:eastAsia="SimSun" w:hAnsi="Times New Roman" w:cs="Times New Roman"/>
                <w:bCs/>
                <w:kern w:val="3"/>
                <w:sz w:val="24"/>
                <w:szCs w:val="24"/>
                <w14:ligatures w14:val="standardContextual"/>
              </w:rPr>
            </w:pPr>
            <w:r w:rsidRPr="00164B00">
              <w:rPr>
                <w:rFonts w:ascii="Times New Roman" w:eastAsia="SimSun" w:hAnsi="Times New Roman" w:cs="Times New Roman"/>
                <w:bCs/>
                <w:kern w:val="3"/>
                <w:sz w:val="24"/>
                <w:szCs w:val="24"/>
                <w14:ligatures w14:val="standardContextual"/>
              </w:rPr>
              <w:t>Marta</w:t>
            </w:r>
          </w:p>
        </w:tc>
        <w:tc>
          <w:tcPr>
            <w:tcW w:w="467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64B00" w:rsidRPr="00164B00" w:rsidRDefault="00164B00" w:rsidP="00164B00">
            <w:pPr>
              <w:suppressAutoHyphens/>
              <w:autoSpaceDN w:val="0"/>
              <w:spacing w:after="0" w:line="240" w:lineRule="auto"/>
              <w:jc w:val="both"/>
              <w:rPr>
                <w:rFonts w:ascii="Times New Roman" w:eastAsia="SimSun" w:hAnsi="Times New Roman" w:cs="Times New Roman"/>
                <w:bCs/>
                <w:kern w:val="3"/>
                <w:sz w:val="24"/>
                <w:szCs w:val="24"/>
                <w14:ligatures w14:val="standardContextual"/>
              </w:rPr>
            </w:pPr>
            <w:r w:rsidRPr="00164B00">
              <w:rPr>
                <w:rFonts w:ascii="Times New Roman" w:eastAsia="SimSun" w:hAnsi="Times New Roman" w:cs="Times New Roman"/>
                <w:bCs/>
                <w:kern w:val="3"/>
                <w:sz w:val="24"/>
                <w:szCs w:val="24"/>
                <w14:ligatures w14:val="standardContextual"/>
              </w:rPr>
              <w:t xml:space="preserve">Disturbo antisociale di personalità nel disturbo </w:t>
            </w:r>
            <w:proofErr w:type="spellStart"/>
            <w:proofErr w:type="gramStart"/>
            <w:r w:rsidRPr="00164B00">
              <w:rPr>
                <w:rFonts w:ascii="Times New Roman" w:eastAsia="SimSun" w:hAnsi="Times New Roman" w:cs="Times New Roman"/>
                <w:bCs/>
                <w:kern w:val="3"/>
                <w:sz w:val="24"/>
                <w:szCs w:val="24"/>
                <w14:ligatures w14:val="standardContextual"/>
              </w:rPr>
              <w:t>bipolare:implicazioni</w:t>
            </w:r>
            <w:proofErr w:type="spellEnd"/>
            <w:proofErr w:type="gramEnd"/>
            <w:r w:rsidRPr="00164B00">
              <w:rPr>
                <w:rFonts w:ascii="Times New Roman" w:eastAsia="SimSun" w:hAnsi="Times New Roman" w:cs="Times New Roman"/>
                <w:bCs/>
                <w:kern w:val="3"/>
                <w:sz w:val="24"/>
                <w:szCs w:val="24"/>
                <w14:ligatures w14:val="standardContextual"/>
              </w:rPr>
              <w:t xml:space="preserve"> nella pratica clinica</w:t>
            </w:r>
          </w:p>
        </w:tc>
        <w:tc>
          <w:tcPr>
            <w:tcW w:w="226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64B00" w:rsidRPr="00164B00" w:rsidRDefault="00164B00" w:rsidP="00164B00">
            <w:pPr>
              <w:suppressAutoHyphens/>
              <w:autoSpaceDN w:val="0"/>
              <w:spacing w:after="0" w:line="240" w:lineRule="auto"/>
              <w:jc w:val="both"/>
              <w:rPr>
                <w:rFonts w:ascii="Times New Roman" w:eastAsia="SimSun" w:hAnsi="Times New Roman" w:cs="Times New Roman"/>
                <w:bCs/>
                <w:kern w:val="3"/>
                <w:sz w:val="24"/>
                <w:szCs w:val="24"/>
                <w14:ligatures w14:val="standardContextual"/>
              </w:rPr>
            </w:pPr>
            <w:r w:rsidRPr="00164B00">
              <w:rPr>
                <w:rFonts w:ascii="Times New Roman" w:eastAsia="SimSun" w:hAnsi="Times New Roman" w:cs="Times New Roman"/>
                <w:bCs/>
                <w:kern w:val="3"/>
                <w:sz w:val="24"/>
                <w:szCs w:val="24"/>
                <w14:ligatures w14:val="standardContextual"/>
              </w:rPr>
              <w:t xml:space="preserve">Prof. </w:t>
            </w:r>
            <w:proofErr w:type="spellStart"/>
            <w:r w:rsidRPr="00164B00">
              <w:rPr>
                <w:rFonts w:ascii="Times New Roman" w:eastAsia="SimSun" w:hAnsi="Times New Roman" w:cs="Times New Roman"/>
                <w:bCs/>
                <w:kern w:val="3"/>
                <w:sz w:val="24"/>
                <w:szCs w:val="24"/>
                <w14:ligatures w14:val="standardContextual"/>
              </w:rPr>
              <w:t>Steardo</w:t>
            </w:r>
            <w:proofErr w:type="spellEnd"/>
            <w:r w:rsidRPr="00164B00">
              <w:rPr>
                <w:rFonts w:ascii="Times New Roman" w:eastAsia="SimSun" w:hAnsi="Times New Roman" w:cs="Times New Roman"/>
                <w:bCs/>
                <w:kern w:val="3"/>
                <w:sz w:val="24"/>
                <w:szCs w:val="24"/>
                <w14:ligatures w14:val="standardContextual"/>
              </w:rPr>
              <w:t xml:space="preserve"> L.</w:t>
            </w:r>
          </w:p>
        </w:tc>
      </w:tr>
      <w:tr w:rsidR="00164B00" w:rsidRPr="00164B00" w:rsidTr="007350BC">
        <w:tc>
          <w:tcPr>
            <w:tcW w:w="23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64B00" w:rsidRPr="00164B00" w:rsidRDefault="00164B00" w:rsidP="00164B00">
            <w:pPr>
              <w:suppressAutoHyphens/>
              <w:autoSpaceDN w:val="0"/>
              <w:spacing w:after="0" w:line="240" w:lineRule="auto"/>
              <w:jc w:val="both"/>
              <w:rPr>
                <w:rFonts w:ascii="Times New Roman" w:eastAsia="SimSun" w:hAnsi="Times New Roman" w:cs="Times New Roman"/>
                <w:b/>
                <w:kern w:val="3"/>
                <w:sz w:val="24"/>
                <w:szCs w:val="24"/>
                <w14:ligatures w14:val="standardContextual"/>
              </w:rPr>
            </w:pPr>
          </w:p>
        </w:tc>
        <w:tc>
          <w:tcPr>
            <w:tcW w:w="174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64B00" w:rsidRPr="00164B00" w:rsidRDefault="00164B00" w:rsidP="00164B00">
            <w:pPr>
              <w:suppressAutoHyphens/>
              <w:autoSpaceDN w:val="0"/>
              <w:spacing w:after="0" w:line="240" w:lineRule="auto"/>
              <w:jc w:val="both"/>
              <w:rPr>
                <w:rFonts w:ascii="Times New Roman" w:eastAsia="SimSun" w:hAnsi="Times New Roman" w:cs="Times New Roman"/>
                <w:bCs/>
                <w:kern w:val="3"/>
                <w:sz w:val="24"/>
                <w:szCs w:val="24"/>
                <w14:ligatures w14:val="standardContextual"/>
              </w:rPr>
            </w:pPr>
            <w:proofErr w:type="spellStart"/>
            <w:r w:rsidRPr="00164B00">
              <w:rPr>
                <w:rFonts w:ascii="Times New Roman" w:eastAsia="SimSun" w:hAnsi="Times New Roman" w:cs="Times New Roman"/>
                <w:bCs/>
                <w:kern w:val="3"/>
                <w:sz w:val="24"/>
                <w:szCs w:val="24"/>
                <w14:ligatures w14:val="standardContextual"/>
              </w:rPr>
              <w:t>Posella</w:t>
            </w:r>
            <w:proofErr w:type="spellEnd"/>
          </w:p>
        </w:tc>
        <w:tc>
          <w:tcPr>
            <w:tcW w:w="155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64B00" w:rsidRPr="00164B00" w:rsidRDefault="00164B00" w:rsidP="00164B00">
            <w:pPr>
              <w:suppressAutoHyphens/>
              <w:autoSpaceDN w:val="0"/>
              <w:spacing w:after="0" w:line="240" w:lineRule="auto"/>
              <w:jc w:val="both"/>
              <w:rPr>
                <w:rFonts w:ascii="Times New Roman" w:eastAsia="SimSun" w:hAnsi="Times New Roman" w:cs="Times New Roman"/>
                <w:bCs/>
                <w:kern w:val="3"/>
                <w:sz w:val="24"/>
                <w:szCs w:val="24"/>
                <w14:ligatures w14:val="standardContextual"/>
              </w:rPr>
            </w:pPr>
            <w:r w:rsidRPr="00164B00">
              <w:rPr>
                <w:rFonts w:ascii="Times New Roman" w:eastAsia="SimSun" w:hAnsi="Times New Roman" w:cs="Times New Roman"/>
                <w:bCs/>
                <w:kern w:val="3"/>
                <w:sz w:val="24"/>
                <w:szCs w:val="24"/>
                <w14:ligatures w14:val="standardContextual"/>
              </w:rPr>
              <w:t>Greta</w:t>
            </w:r>
          </w:p>
        </w:tc>
        <w:tc>
          <w:tcPr>
            <w:tcW w:w="467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64B00" w:rsidRPr="00164B00" w:rsidRDefault="00164B00" w:rsidP="00164B00">
            <w:pPr>
              <w:suppressAutoHyphens/>
              <w:autoSpaceDN w:val="0"/>
              <w:spacing w:after="0" w:line="240" w:lineRule="auto"/>
              <w:jc w:val="both"/>
              <w:rPr>
                <w:rFonts w:ascii="Times New Roman" w:eastAsia="SimSun" w:hAnsi="Times New Roman" w:cs="Times New Roman"/>
                <w:bCs/>
                <w:kern w:val="3"/>
                <w:sz w:val="24"/>
                <w:szCs w:val="24"/>
                <w14:ligatures w14:val="standardContextual"/>
              </w:rPr>
            </w:pPr>
            <w:r w:rsidRPr="00164B00">
              <w:rPr>
                <w:rFonts w:ascii="Times New Roman" w:eastAsia="SimSun" w:hAnsi="Times New Roman" w:cs="Times New Roman"/>
                <w:bCs/>
                <w:kern w:val="3"/>
                <w:sz w:val="24"/>
                <w:szCs w:val="24"/>
                <w14:ligatures w14:val="standardContextual"/>
              </w:rPr>
              <w:t>Il narcisismo in una mente criminale</w:t>
            </w:r>
          </w:p>
        </w:tc>
        <w:tc>
          <w:tcPr>
            <w:tcW w:w="226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64B00" w:rsidRPr="00164B00" w:rsidRDefault="00164B00" w:rsidP="00164B00">
            <w:pPr>
              <w:suppressAutoHyphens/>
              <w:autoSpaceDN w:val="0"/>
              <w:spacing w:after="0" w:line="240" w:lineRule="auto"/>
              <w:jc w:val="both"/>
              <w:rPr>
                <w:rFonts w:ascii="Times New Roman" w:eastAsia="SimSun" w:hAnsi="Times New Roman" w:cs="Times New Roman"/>
                <w:bCs/>
                <w:kern w:val="3"/>
                <w:sz w:val="24"/>
                <w:szCs w:val="24"/>
                <w14:ligatures w14:val="standardContextual"/>
              </w:rPr>
            </w:pPr>
            <w:r w:rsidRPr="00164B00">
              <w:rPr>
                <w:rFonts w:ascii="Times New Roman" w:eastAsia="SimSun" w:hAnsi="Times New Roman" w:cs="Times New Roman"/>
                <w:bCs/>
                <w:kern w:val="3"/>
                <w:sz w:val="24"/>
                <w:szCs w:val="24"/>
                <w14:ligatures w14:val="standardContextual"/>
              </w:rPr>
              <w:t>Prof. Gratteri S.</w:t>
            </w:r>
          </w:p>
        </w:tc>
      </w:tr>
      <w:tr w:rsidR="00164B00" w:rsidRPr="00164B00" w:rsidTr="007350BC">
        <w:tc>
          <w:tcPr>
            <w:tcW w:w="23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64B00" w:rsidRPr="00164B00" w:rsidRDefault="00164B00" w:rsidP="00164B00">
            <w:pPr>
              <w:suppressAutoHyphens/>
              <w:autoSpaceDN w:val="0"/>
              <w:spacing w:after="0" w:line="240" w:lineRule="auto"/>
              <w:jc w:val="both"/>
              <w:rPr>
                <w:rFonts w:ascii="Times New Roman" w:eastAsia="SimSun" w:hAnsi="Times New Roman" w:cs="Times New Roman"/>
                <w:b/>
                <w:kern w:val="3"/>
                <w:sz w:val="24"/>
                <w:szCs w:val="24"/>
                <w14:ligatures w14:val="standardContextual"/>
              </w:rPr>
            </w:pPr>
          </w:p>
        </w:tc>
        <w:tc>
          <w:tcPr>
            <w:tcW w:w="174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64B00" w:rsidRPr="00164B00" w:rsidRDefault="00164B00" w:rsidP="00164B00">
            <w:pPr>
              <w:suppressAutoHyphens/>
              <w:autoSpaceDN w:val="0"/>
              <w:spacing w:after="0" w:line="240" w:lineRule="auto"/>
              <w:jc w:val="both"/>
              <w:rPr>
                <w:rFonts w:ascii="Times New Roman" w:eastAsia="SimSun" w:hAnsi="Times New Roman" w:cs="Times New Roman"/>
                <w:bCs/>
                <w:kern w:val="3"/>
                <w:sz w:val="24"/>
                <w:szCs w:val="24"/>
                <w14:ligatures w14:val="standardContextual"/>
              </w:rPr>
            </w:pPr>
            <w:r w:rsidRPr="00164B00">
              <w:rPr>
                <w:rFonts w:ascii="Times New Roman" w:eastAsia="SimSun" w:hAnsi="Times New Roman" w:cs="Times New Roman"/>
                <w:bCs/>
                <w:kern w:val="3"/>
                <w:sz w:val="24"/>
                <w:szCs w:val="24"/>
                <w14:ligatures w14:val="standardContextual"/>
              </w:rPr>
              <w:t xml:space="preserve">Scalzo </w:t>
            </w:r>
          </w:p>
        </w:tc>
        <w:tc>
          <w:tcPr>
            <w:tcW w:w="155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64B00" w:rsidRPr="00164B00" w:rsidRDefault="00164B00" w:rsidP="00164B00">
            <w:pPr>
              <w:suppressAutoHyphens/>
              <w:autoSpaceDN w:val="0"/>
              <w:spacing w:after="0" w:line="240" w:lineRule="auto"/>
              <w:jc w:val="both"/>
              <w:rPr>
                <w:rFonts w:ascii="Times New Roman" w:eastAsia="SimSun" w:hAnsi="Times New Roman" w:cs="Times New Roman"/>
                <w:bCs/>
                <w:kern w:val="3"/>
                <w:sz w:val="24"/>
                <w:szCs w:val="24"/>
                <w14:ligatures w14:val="standardContextual"/>
              </w:rPr>
            </w:pPr>
            <w:r w:rsidRPr="00164B00">
              <w:rPr>
                <w:rFonts w:ascii="Times New Roman" w:eastAsia="SimSun" w:hAnsi="Times New Roman" w:cs="Times New Roman"/>
                <w:bCs/>
                <w:kern w:val="3"/>
                <w:sz w:val="24"/>
                <w:szCs w:val="24"/>
                <w14:ligatures w14:val="standardContextual"/>
              </w:rPr>
              <w:t>Rita D.</w:t>
            </w:r>
          </w:p>
        </w:tc>
        <w:tc>
          <w:tcPr>
            <w:tcW w:w="467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64B00" w:rsidRPr="00164B00" w:rsidRDefault="00164B00" w:rsidP="00164B00">
            <w:pPr>
              <w:suppressAutoHyphens/>
              <w:autoSpaceDN w:val="0"/>
              <w:spacing w:after="0" w:line="240" w:lineRule="auto"/>
              <w:jc w:val="both"/>
              <w:rPr>
                <w:rFonts w:ascii="Times New Roman" w:eastAsia="SimSun" w:hAnsi="Times New Roman" w:cs="Times New Roman"/>
                <w:bCs/>
                <w:kern w:val="3"/>
                <w:sz w:val="24"/>
                <w:szCs w:val="24"/>
                <w14:ligatures w14:val="standardContextual"/>
              </w:rPr>
            </w:pPr>
            <w:r w:rsidRPr="00164B00">
              <w:rPr>
                <w:rFonts w:ascii="Times New Roman" w:eastAsia="SimSun" w:hAnsi="Times New Roman" w:cs="Times New Roman"/>
                <w:bCs/>
                <w:kern w:val="3"/>
                <w:sz w:val="24"/>
                <w:szCs w:val="24"/>
                <w14:ligatures w14:val="standardContextual"/>
              </w:rPr>
              <w:t>Il gioco e l’interazione sociale nell’autismo</w:t>
            </w:r>
          </w:p>
        </w:tc>
        <w:tc>
          <w:tcPr>
            <w:tcW w:w="226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64B00" w:rsidRPr="00164B00" w:rsidRDefault="00164B00" w:rsidP="00164B00">
            <w:pPr>
              <w:suppressAutoHyphens/>
              <w:autoSpaceDN w:val="0"/>
              <w:spacing w:after="0" w:line="240" w:lineRule="auto"/>
              <w:jc w:val="both"/>
              <w:rPr>
                <w:rFonts w:ascii="Times New Roman" w:eastAsia="SimSun" w:hAnsi="Times New Roman" w:cs="Times New Roman"/>
                <w:bCs/>
                <w:kern w:val="3"/>
                <w:sz w:val="24"/>
                <w:szCs w:val="24"/>
                <w14:ligatures w14:val="standardContextual"/>
              </w:rPr>
            </w:pPr>
            <w:r w:rsidRPr="00164B00">
              <w:rPr>
                <w:rFonts w:ascii="Times New Roman" w:eastAsia="SimSun" w:hAnsi="Times New Roman" w:cs="Times New Roman"/>
                <w:bCs/>
                <w:kern w:val="3"/>
                <w:sz w:val="24"/>
                <w:szCs w:val="24"/>
                <w14:ligatures w14:val="standardContextual"/>
              </w:rPr>
              <w:t xml:space="preserve">Prof. </w:t>
            </w:r>
            <w:proofErr w:type="spellStart"/>
            <w:r w:rsidRPr="00164B00">
              <w:rPr>
                <w:rFonts w:ascii="Times New Roman" w:eastAsia="SimSun" w:hAnsi="Times New Roman" w:cs="Times New Roman"/>
                <w:bCs/>
                <w:kern w:val="3"/>
                <w:sz w:val="24"/>
                <w:szCs w:val="24"/>
                <w14:ligatures w14:val="standardContextual"/>
              </w:rPr>
              <w:t>Verrastro</w:t>
            </w:r>
            <w:proofErr w:type="spellEnd"/>
            <w:r w:rsidRPr="00164B00">
              <w:rPr>
                <w:rFonts w:ascii="Times New Roman" w:eastAsia="SimSun" w:hAnsi="Times New Roman" w:cs="Times New Roman"/>
                <w:bCs/>
                <w:kern w:val="3"/>
                <w:sz w:val="24"/>
                <w:szCs w:val="24"/>
                <w14:ligatures w14:val="standardContextual"/>
              </w:rPr>
              <w:t xml:space="preserve"> V.</w:t>
            </w:r>
          </w:p>
        </w:tc>
      </w:tr>
      <w:tr w:rsidR="00164B00" w:rsidRPr="00164B00" w:rsidTr="007350BC">
        <w:tc>
          <w:tcPr>
            <w:tcW w:w="23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64B00" w:rsidRPr="00164B00" w:rsidRDefault="00164B00" w:rsidP="00164B00">
            <w:pPr>
              <w:suppressAutoHyphens/>
              <w:autoSpaceDN w:val="0"/>
              <w:spacing w:after="0" w:line="240" w:lineRule="auto"/>
              <w:jc w:val="both"/>
              <w:rPr>
                <w:rFonts w:ascii="Times New Roman" w:eastAsia="SimSun" w:hAnsi="Times New Roman" w:cs="Times New Roman"/>
                <w:b/>
                <w:kern w:val="3"/>
                <w:sz w:val="24"/>
                <w:szCs w:val="24"/>
                <w14:ligatures w14:val="standardContextual"/>
              </w:rPr>
            </w:pPr>
          </w:p>
        </w:tc>
        <w:tc>
          <w:tcPr>
            <w:tcW w:w="174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64B00" w:rsidRPr="00164B00" w:rsidRDefault="00164B00" w:rsidP="00164B00">
            <w:pPr>
              <w:suppressAutoHyphens/>
              <w:autoSpaceDN w:val="0"/>
              <w:spacing w:after="0" w:line="240" w:lineRule="auto"/>
              <w:jc w:val="both"/>
              <w:rPr>
                <w:rFonts w:ascii="Times New Roman" w:eastAsia="SimSun" w:hAnsi="Times New Roman" w:cs="Times New Roman"/>
                <w:bCs/>
                <w:kern w:val="3"/>
                <w:sz w:val="24"/>
                <w:szCs w:val="24"/>
                <w14:ligatures w14:val="standardContextual"/>
              </w:rPr>
            </w:pPr>
            <w:r w:rsidRPr="00164B00">
              <w:rPr>
                <w:rFonts w:ascii="Times New Roman" w:eastAsia="SimSun" w:hAnsi="Times New Roman" w:cs="Times New Roman"/>
                <w:bCs/>
                <w:kern w:val="3"/>
                <w:sz w:val="24"/>
                <w:szCs w:val="24"/>
                <w14:ligatures w14:val="standardContextual"/>
              </w:rPr>
              <w:t>Serpa</w:t>
            </w:r>
          </w:p>
        </w:tc>
        <w:tc>
          <w:tcPr>
            <w:tcW w:w="155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64B00" w:rsidRPr="00164B00" w:rsidRDefault="00164B00" w:rsidP="00164B00">
            <w:pPr>
              <w:suppressAutoHyphens/>
              <w:autoSpaceDN w:val="0"/>
              <w:spacing w:after="0" w:line="240" w:lineRule="auto"/>
              <w:jc w:val="both"/>
              <w:rPr>
                <w:rFonts w:ascii="Times New Roman" w:eastAsia="SimSun" w:hAnsi="Times New Roman" w:cs="Times New Roman"/>
                <w:bCs/>
                <w:kern w:val="3"/>
                <w:sz w:val="24"/>
                <w:szCs w:val="24"/>
                <w14:ligatures w14:val="standardContextual"/>
              </w:rPr>
            </w:pPr>
            <w:r w:rsidRPr="00164B00">
              <w:rPr>
                <w:rFonts w:ascii="Times New Roman" w:eastAsia="SimSun" w:hAnsi="Times New Roman" w:cs="Times New Roman"/>
                <w:bCs/>
                <w:kern w:val="3"/>
                <w:sz w:val="24"/>
                <w:szCs w:val="24"/>
                <w14:ligatures w14:val="standardContextual"/>
              </w:rPr>
              <w:t>Mariarosaria</w:t>
            </w:r>
          </w:p>
        </w:tc>
        <w:tc>
          <w:tcPr>
            <w:tcW w:w="467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64B00" w:rsidRPr="00164B00" w:rsidRDefault="00164B00" w:rsidP="00164B00">
            <w:pPr>
              <w:suppressAutoHyphens/>
              <w:autoSpaceDN w:val="0"/>
              <w:spacing w:after="0" w:line="240" w:lineRule="auto"/>
              <w:jc w:val="both"/>
              <w:rPr>
                <w:rFonts w:ascii="Times New Roman" w:eastAsia="SimSun" w:hAnsi="Times New Roman" w:cs="Times New Roman"/>
                <w:bCs/>
                <w:kern w:val="3"/>
                <w:sz w:val="24"/>
                <w:szCs w:val="24"/>
                <w14:ligatures w14:val="standardContextual"/>
              </w:rPr>
            </w:pPr>
            <w:r w:rsidRPr="00164B00">
              <w:rPr>
                <w:rFonts w:ascii="Times New Roman" w:eastAsia="SimSun" w:hAnsi="Times New Roman" w:cs="Times New Roman"/>
                <w:bCs/>
                <w:kern w:val="3"/>
                <w:sz w:val="24"/>
                <w:szCs w:val="24"/>
                <w14:ligatures w14:val="standardContextual"/>
              </w:rPr>
              <w:t xml:space="preserve">Il mondo emotivo nei disturbi alimentari: </w:t>
            </w:r>
            <w:proofErr w:type="spellStart"/>
            <w:r w:rsidRPr="00164B00">
              <w:rPr>
                <w:rFonts w:ascii="Times New Roman" w:eastAsia="SimSun" w:hAnsi="Times New Roman" w:cs="Times New Roman"/>
                <w:bCs/>
                <w:kern w:val="3"/>
                <w:sz w:val="24"/>
                <w:szCs w:val="24"/>
                <w14:ligatures w14:val="standardContextual"/>
              </w:rPr>
              <w:t>Alessitimia</w:t>
            </w:r>
            <w:proofErr w:type="spellEnd"/>
          </w:p>
        </w:tc>
        <w:tc>
          <w:tcPr>
            <w:tcW w:w="226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64B00" w:rsidRPr="00164B00" w:rsidRDefault="00164B00" w:rsidP="00164B00">
            <w:pPr>
              <w:suppressAutoHyphens/>
              <w:autoSpaceDN w:val="0"/>
              <w:spacing w:after="0" w:line="240" w:lineRule="auto"/>
              <w:jc w:val="both"/>
              <w:rPr>
                <w:rFonts w:ascii="Times New Roman" w:eastAsia="SimSun" w:hAnsi="Times New Roman" w:cs="Times New Roman"/>
                <w:bCs/>
                <w:kern w:val="3"/>
                <w:sz w:val="24"/>
                <w:szCs w:val="24"/>
                <w14:ligatures w14:val="standardContextual"/>
              </w:rPr>
            </w:pPr>
            <w:r w:rsidRPr="00164B00">
              <w:rPr>
                <w:rFonts w:ascii="Times New Roman" w:eastAsia="SimSun" w:hAnsi="Times New Roman" w:cs="Times New Roman"/>
                <w:bCs/>
                <w:kern w:val="3"/>
                <w:sz w:val="24"/>
                <w:szCs w:val="24"/>
                <w14:ligatures w14:val="standardContextual"/>
              </w:rPr>
              <w:t xml:space="preserve">Prof. </w:t>
            </w:r>
            <w:proofErr w:type="spellStart"/>
            <w:r w:rsidRPr="00164B00">
              <w:rPr>
                <w:rFonts w:ascii="Times New Roman" w:eastAsia="SimSun" w:hAnsi="Times New Roman" w:cs="Times New Roman"/>
                <w:bCs/>
                <w:kern w:val="3"/>
                <w:sz w:val="24"/>
                <w:szCs w:val="24"/>
                <w14:ligatures w14:val="standardContextual"/>
              </w:rPr>
              <w:t>Juli</w:t>
            </w:r>
            <w:proofErr w:type="spellEnd"/>
            <w:r w:rsidRPr="00164B00">
              <w:rPr>
                <w:rFonts w:ascii="Times New Roman" w:eastAsia="SimSun" w:hAnsi="Times New Roman" w:cs="Times New Roman"/>
                <w:bCs/>
                <w:kern w:val="3"/>
                <w:sz w:val="24"/>
                <w:szCs w:val="24"/>
                <w14:ligatures w14:val="standardContextual"/>
              </w:rPr>
              <w:t xml:space="preserve"> M.R.</w:t>
            </w:r>
          </w:p>
        </w:tc>
      </w:tr>
      <w:tr w:rsidR="00164B00" w:rsidRPr="00164B00" w:rsidTr="007350BC">
        <w:tc>
          <w:tcPr>
            <w:tcW w:w="23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64B00" w:rsidRPr="00164B00" w:rsidRDefault="00164B00" w:rsidP="00164B00">
            <w:pPr>
              <w:suppressAutoHyphens/>
              <w:autoSpaceDN w:val="0"/>
              <w:spacing w:after="0" w:line="240" w:lineRule="auto"/>
              <w:jc w:val="both"/>
              <w:rPr>
                <w:rFonts w:ascii="Times New Roman" w:eastAsia="SimSun" w:hAnsi="Times New Roman" w:cs="Times New Roman"/>
                <w:b/>
                <w:kern w:val="3"/>
                <w:sz w:val="24"/>
                <w:szCs w:val="24"/>
                <w14:ligatures w14:val="standardContextual"/>
              </w:rPr>
            </w:pPr>
          </w:p>
        </w:tc>
        <w:tc>
          <w:tcPr>
            <w:tcW w:w="174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64B00" w:rsidRPr="00164B00" w:rsidRDefault="00164B00" w:rsidP="00164B00">
            <w:pPr>
              <w:suppressAutoHyphens/>
              <w:autoSpaceDN w:val="0"/>
              <w:spacing w:after="0" w:line="240" w:lineRule="auto"/>
              <w:jc w:val="both"/>
              <w:rPr>
                <w:rFonts w:ascii="Times New Roman" w:eastAsia="SimSun" w:hAnsi="Times New Roman" w:cs="Times New Roman"/>
                <w:bCs/>
                <w:kern w:val="3"/>
                <w:sz w:val="24"/>
                <w:szCs w:val="24"/>
                <w14:ligatures w14:val="standardContextual"/>
              </w:rPr>
            </w:pPr>
            <w:proofErr w:type="spellStart"/>
            <w:r w:rsidRPr="00164B00">
              <w:rPr>
                <w:rFonts w:ascii="Times New Roman" w:eastAsia="SimSun" w:hAnsi="Times New Roman" w:cs="Times New Roman"/>
                <w:bCs/>
                <w:kern w:val="3"/>
                <w:sz w:val="24"/>
                <w:szCs w:val="24"/>
                <w14:ligatures w14:val="standardContextual"/>
              </w:rPr>
              <w:t>Sestito</w:t>
            </w:r>
            <w:proofErr w:type="spellEnd"/>
          </w:p>
        </w:tc>
        <w:tc>
          <w:tcPr>
            <w:tcW w:w="155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64B00" w:rsidRPr="00164B00" w:rsidRDefault="00164B00" w:rsidP="00164B00">
            <w:pPr>
              <w:suppressAutoHyphens/>
              <w:autoSpaceDN w:val="0"/>
              <w:spacing w:after="0" w:line="240" w:lineRule="auto"/>
              <w:jc w:val="both"/>
              <w:rPr>
                <w:rFonts w:ascii="Times New Roman" w:eastAsia="SimSun" w:hAnsi="Times New Roman" w:cs="Times New Roman"/>
                <w:bCs/>
                <w:kern w:val="3"/>
                <w:sz w:val="24"/>
                <w:szCs w:val="24"/>
                <w14:ligatures w14:val="standardContextual"/>
              </w:rPr>
            </w:pPr>
            <w:r w:rsidRPr="00164B00">
              <w:rPr>
                <w:rFonts w:ascii="Times New Roman" w:eastAsia="SimSun" w:hAnsi="Times New Roman" w:cs="Times New Roman"/>
                <w:bCs/>
                <w:kern w:val="3"/>
                <w:sz w:val="24"/>
                <w:szCs w:val="24"/>
                <w14:ligatures w14:val="standardContextual"/>
              </w:rPr>
              <w:t>Alessandro</w:t>
            </w:r>
          </w:p>
        </w:tc>
        <w:tc>
          <w:tcPr>
            <w:tcW w:w="467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64B00" w:rsidRPr="00164B00" w:rsidRDefault="00164B00" w:rsidP="00164B00">
            <w:pPr>
              <w:suppressAutoHyphens/>
              <w:autoSpaceDN w:val="0"/>
              <w:spacing w:after="0" w:line="240" w:lineRule="auto"/>
              <w:jc w:val="both"/>
              <w:rPr>
                <w:rFonts w:ascii="Times New Roman" w:eastAsia="SimSun" w:hAnsi="Times New Roman" w:cs="Times New Roman"/>
                <w:bCs/>
                <w:kern w:val="3"/>
                <w:sz w:val="24"/>
                <w:szCs w:val="24"/>
                <w14:ligatures w14:val="standardContextual"/>
              </w:rPr>
            </w:pPr>
            <w:r w:rsidRPr="00164B00">
              <w:rPr>
                <w:rFonts w:ascii="Times New Roman" w:eastAsia="SimSun" w:hAnsi="Times New Roman" w:cs="Times New Roman"/>
                <w:bCs/>
                <w:kern w:val="3"/>
                <w:sz w:val="24"/>
                <w:szCs w:val="24"/>
                <w14:ligatures w14:val="standardContextual"/>
              </w:rPr>
              <w:t>Gli stili educativi genitoriali. Quando il figlio influenza il genitore autoritario</w:t>
            </w:r>
          </w:p>
        </w:tc>
        <w:tc>
          <w:tcPr>
            <w:tcW w:w="226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64B00" w:rsidRPr="00164B00" w:rsidRDefault="00164B00" w:rsidP="00164B00">
            <w:pPr>
              <w:suppressAutoHyphens/>
              <w:autoSpaceDN w:val="0"/>
              <w:spacing w:after="0" w:line="240" w:lineRule="auto"/>
              <w:jc w:val="both"/>
              <w:rPr>
                <w:rFonts w:ascii="Times New Roman" w:eastAsia="SimSun" w:hAnsi="Times New Roman" w:cs="Times New Roman"/>
                <w:bCs/>
                <w:kern w:val="3"/>
                <w:sz w:val="24"/>
                <w:szCs w:val="24"/>
                <w14:ligatures w14:val="standardContextual"/>
              </w:rPr>
            </w:pPr>
            <w:r w:rsidRPr="00164B00">
              <w:rPr>
                <w:rFonts w:ascii="Times New Roman" w:eastAsia="SimSun" w:hAnsi="Times New Roman" w:cs="Times New Roman"/>
                <w:bCs/>
                <w:kern w:val="3"/>
                <w:sz w:val="24"/>
                <w:szCs w:val="24"/>
                <w14:ligatures w14:val="standardContextual"/>
              </w:rPr>
              <w:t xml:space="preserve">Prof. </w:t>
            </w:r>
            <w:proofErr w:type="spellStart"/>
            <w:r w:rsidRPr="00164B00">
              <w:rPr>
                <w:rFonts w:ascii="Times New Roman" w:eastAsia="SimSun" w:hAnsi="Times New Roman" w:cs="Times New Roman"/>
                <w:bCs/>
                <w:kern w:val="3"/>
                <w:sz w:val="24"/>
                <w:szCs w:val="24"/>
                <w14:ligatures w14:val="standardContextual"/>
              </w:rPr>
              <w:t>Juli</w:t>
            </w:r>
            <w:proofErr w:type="spellEnd"/>
            <w:r w:rsidRPr="00164B00">
              <w:rPr>
                <w:rFonts w:ascii="Times New Roman" w:eastAsia="SimSun" w:hAnsi="Times New Roman" w:cs="Times New Roman"/>
                <w:bCs/>
                <w:kern w:val="3"/>
                <w:sz w:val="24"/>
                <w:szCs w:val="24"/>
                <w14:ligatures w14:val="standardContextual"/>
              </w:rPr>
              <w:t xml:space="preserve"> M.R.</w:t>
            </w:r>
          </w:p>
        </w:tc>
      </w:tr>
      <w:tr w:rsidR="00164B00" w:rsidRPr="00164B00" w:rsidTr="007350BC">
        <w:tc>
          <w:tcPr>
            <w:tcW w:w="23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64B00" w:rsidRPr="00164B00" w:rsidRDefault="00164B00" w:rsidP="00164B00">
            <w:pPr>
              <w:suppressAutoHyphens/>
              <w:autoSpaceDN w:val="0"/>
              <w:spacing w:after="0" w:line="240" w:lineRule="auto"/>
              <w:jc w:val="both"/>
              <w:rPr>
                <w:rFonts w:ascii="Times New Roman" w:eastAsia="SimSun" w:hAnsi="Times New Roman" w:cs="Times New Roman"/>
                <w:b/>
                <w:kern w:val="3"/>
                <w:sz w:val="24"/>
                <w:szCs w:val="24"/>
                <w14:ligatures w14:val="standardContextual"/>
              </w:rPr>
            </w:pPr>
          </w:p>
        </w:tc>
        <w:tc>
          <w:tcPr>
            <w:tcW w:w="174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64B00" w:rsidRPr="00164B00" w:rsidRDefault="00164B00" w:rsidP="00164B00">
            <w:pPr>
              <w:suppressAutoHyphens/>
              <w:autoSpaceDN w:val="0"/>
              <w:spacing w:after="0" w:line="240" w:lineRule="auto"/>
              <w:jc w:val="both"/>
              <w:rPr>
                <w:rFonts w:ascii="Times New Roman" w:eastAsia="SimSun" w:hAnsi="Times New Roman" w:cs="Times New Roman"/>
                <w:bCs/>
                <w:kern w:val="3"/>
                <w:sz w:val="24"/>
                <w:szCs w:val="24"/>
                <w14:ligatures w14:val="standardContextual"/>
              </w:rPr>
            </w:pPr>
            <w:r w:rsidRPr="00164B00">
              <w:rPr>
                <w:rFonts w:ascii="Times New Roman" w:eastAsia="SimSun" w:hAnsi="Times New Roman" w:cs="Times New Roman"/>
                <w:bCs/>
                <w:kern w:val="3"/>
                <w:sz w:val="24"/>
                <w:szCs w:val="24"/>
                <w14:ligatures w14:val="standardContextual"/>
              </w:rPr>
              <w:t>Seta</w:t>
            </w:r>
          </w:p>
        </w:tc>
        <w:tc>
          <w:tcPr>
            <w:tcW w:w="155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64B00" w:rsidRPr="00164B00" w:rsidRDefault="00164B00" w:rsidP="00164B00">
            <w:pPr>
              <w:suppressAutoHyphens/>
              <w:autoSpaceDN w:val="0"/>
              <w:spacing w:after="0" w:line="240" w:lineRule="auto"/>
              <w:jc w:val="both"/>
              <w:rPr>
                <w:rFonts w:ascii="Times New Roman" w:eastAsia="SimSun" w:hAnsi="Times New Roman" w:cs="Times New Roman"/>
                <w:bCs/>
                <w:kern w:val="3"/>
                <w:sz w:val="24"/>
                <w:szCs w:val="24"/>
                <w14:ligatures w14:val="standardContextual"/>
              </w:rPr>
            </w:pPr>
            <w:r w:rsidRPr="00164B00">
              <w:rPr>
                <w:rFonts w:ascii="Times New Roman" w:eastAsia="SimSun" w:hAnsi="Times New Roman" w:cs="Times New Roman"/>
                <w:bCs/>
                <w:kern w:val="3"/>
                <w:sz w:val="24"/>
                <w:szCs w:val="24"/>
                <w14:ligatures w14:val="standardContextual"/>
              </w:rPr>
              <w:t>Francesca</w:t>
            </w:r>
          </w:p>
        </w:tc>
        <w:tc>
          <w:tcPr>
            <w:tcW w:w="467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64B00" w:rsidRPr="00164B00" w:rsidRDefault="00164B00" w:rsidP="00164B00">
            <w:pPr>
              <w:suppressAutoHyphens/>
              <w:autoSpaceDN w:val="0"/>
              <w:spacing w:after="0" w:line="240" w:lineRule="auto"/>
              <w:jc w:val="both"/>
              <w:rPr>
                <w:rFonts w:ascii="Times New Roman" w:eastAsia="SimSun" w:hAnsi="Times New Roman" w:cs="Times New Roman"/>
                <w:bCs/>
                <w:kern w:val="3"/>
                <w:sz w:val="24"/>
                <w:szCs w:val="24"/>
                <w14:ligatures w14:val="standardContextual"/>
              </w:rPr>
            </w:pPr>
            <w:r w:rsidRPr="00164B00">
              <w:rPr>
                <w:rFonts w:ascii="Times New Roman" w:eastAsia="SimSun" w:hAnsi="Times New Roman" w:cs="Times New Roman"/>
                <w:bCs/>
                <w:kern w:val="3"/>
                <w:sz w:val="24"/>
                <w:szCs w:val="24"/>
                <w14:ligatures w14:val="standardContextual"/>
              </w:rPr>
              <w:t xml:space="preserve">L'abuso sessuale </w:t>
            </w:r>
            <w:proofErr w:type="gramStart"/>
            <w:r w:rsidRPr="00164B00">
              <w:rPr>
                <w:rFonts w:ascii="Times New Roman" w:eastAsia="SimSun" w:hAnsi="Times New Roman" w:cs="Times New Roman"/>
                <w:bCs/>
                <w:kern w:val="3"/>
                <w:sz w:val="24"/>
                <w:szCs w:val="24"/>
                <w14:ligatures w14:val="standardContextual"/>
              </w:rPr>
              <w:t>sui  minori</w:t>
            </w:r>
            <w:proofErr w:type="gramEnd"/>
            <w:r w:rsidRPr="00164B00">
              <w:rPr>
                <w:rFonts w:ascii="Times New Roman" w:eastAsia="SimSun" w:hAnsi="Times New Roman" w:cs="Times New Roman"/>
                <w:bCs/>
                <w:kern w:val="3"/>
                <w:sz w:val="24"/>
                <w:szCs w:val="24"/>
                <w14:ligatures w14:val="standardContextual"/>
              </w:rPr>
              <w:t>: aspetti giuridici e psicopatologici</w:t>
            </w:r>
          </w:p>
        </w:tc>
        <w:tc>
          <w:tcPr>
            <w:tcW w:w="226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64B00" w:rsidRPr="00164B00" w:rsidRDefault="00164B00" w:rsidP="00164B00">
            <w:pPr>
              <w:suppressAutoHyphens/>
              <w:autoSpaceDN w:val="0"/>
              <w:spacing w:after="0" w:line="240" w:lineRule="auto"/>
              <w:jc w:val="both"/>
              <w:rPr>
                <w:rFonts w:ascii="Times New Roman" w:eastAsia="SimSun" w:hAnsi="Times New Roman" w:cs="Times New Roman"/>
                <w:bCs/>
                <w:kern w:val="3"/>
                <w:sz w:val="24"/>
                <w:szCs w:val="24"/>
                <w14:ligatures w14:val="standardContextual"/>
              </w:rPr>
            </w:pPr>
            <w:r w:rsidRPr="00164B00">
              <w:rPr>
                <w:rFonts w:ascii="Times New Roman" w:eastAsia="SimSun" w:hAnsi="Times New Roman" w:cs="Times New Roman"/>
                <w:bCs/>
                <w:kern w:val="3"/>
                <w:sz w:val="24"/>
                <w:szCs w:val="24"/>
                <w14:ligatures w14:val="standardContextual"/>
              </w:rPr>
              <w:t>Prof. Gratteri S.</w:t>
            </w:r>
          </w:p>
        </w:tc>
      </w:tr>
      <w:tr w:rsidR="00164B00" w:rsidRPr="00164B00" w:rsidTr="007350BC">
        <w:tc>
          <w:tcPr>
            <w:tcW w:w="23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64B00" w:rsidRPr="00164B00" w:rsidRDefault="00164B00" w:rsidP="00164B00">
            <w:pPr>
              <w:suppressAutoHyphens/>
              <w:autoSpaceDN w:val="0"/>
              <w:spacing w:after="0" w:line="240" w:lineRule="auto"/>
              <w:jc w:val="both"/>
              <w:rPr>
                <w:rFonts w:ascii="Times New Roman" w:eastAsia="SimSun" w:hAnsi="Times New Roman" w:cs="Times New Roman"/>
                <w:b/>
                <w:kern w:val="3"/>
                <w:sz w:val="24"/>
                <w:szCs w:val="24"/>
                <w14:ligatures w14:val="standardContextual"/>
              </w:rPr>
            </w:pPr>
          </w:p>
        </w:tc>
        <w:tc>
          <w:tcPr>
            <w:tcW w:w="174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64B00" w:rsidRPr="00164B00" w:rsidRDefault="00164B00" w:rsidP="00164B00">
            <w:pPr>
              <w:suppressAutoHyphens/>
              <w:autoSpaceDN w:val="0"/>
              <w:spacing w:after="0" w:line="240" w:lineRule="auto"/>
              <w:jc w:val="both"/>
              <w:rPr>
                <w:rFonts w:ascii="Times New Roman" w:eastAsia="SimSun" w:hAnsi="Times New Roman" w:cs="Times New Roman"/>
                <w:bCs/>
                <w:kern w:val="3"/>
                <w:sz w:val="24"/>
                <w:szCs w:val="24"/>
                <w14:ligatures w14:val="standardContextual"/>
              </w:rPr>
            </w:pPr>
            <w:r w:rsidRPr="00164B00">
              <w:rPr>
                <w:rFonts w:ascii="Times New Roman" w:eastAsia="SimSun" w:hAnsi="Times New Roman" w:cs="Times New Roman"/>
                <w:bCs/>
                <w:kern w:val="3"/>
                <w:sz w:val="24"/>
                <w:szCs w:val="24"/>
                <w14:ligatures w14:val="standardContextual"/>
              </w:rPr>
              <w:t>Torchia</w:t>
            </w:r>
          </w:p>
        </w:tc>
        <w:tc>
          <w:tcPr>
            <w:tcW w:w="155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64B00" w:rsidRPr="00164B00" w:rsidRDefault="00164B00" w:rsidP="00164B00">
            <w:pPr>
              <w:suppressAutoHyphens/>
              <w:autoSpaceDN w:val="0"/>
              <w:spacing w:after="0" w:line="240" w:lineRule="auto"/>
              <w:jc w:val="both"/>
              <w:rPr>
                <w:rFonts w:ascii="Times New Roman" w:eastAsia="SimSun" w:hAnsi="Times New Roman" w:cs="Times New Roman"/>
                <w:bCs/>
                <w:kern w:val="3"/>
                <w:sz w:val="24"/>
                <w:szCs w:val="24"/>
                <w14:ligatures w14:val="standardContextual"/>
              </w:rPr>
            </w:pPr>
            <w:r w:rsidRPr="00164B00">
              <w:rPr>
                <w:rFonts w:ascii="Times New Roman" w:eastAsia="SimSun" w:hAnsi="Times New Roman" w:cs="Times New Roman"/>
                <w:bCs/>
                <w:kern w:val="3"/>
                <w:sz w:val="24"/>
                <w:szCs w:val="24"/>
                <w14:ligatures w14:val="standardContextual"/>
              </w:rPr>
              <w:t>Antonella</w:t>
            </w:r>
          </w:p>
        </w:tc>
        <w:tc>
          <w:tcPr>
            <w:tcW w:w="467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64B00" w:rsidRPr="00164B00" w:rsidRDefault="00164B00" w:rsidP="00164B00">
            <w:pPr>
              <w:suppressAutoHyphens/>
              <w:autoSpaceDN w:val="0"/>
              <w:spacing w:after="0" w:line="240" w:lineRule="auto"/>
              <w:jc w:val="both"/>
              <w:rPr>
                <w:rFonts w:ascii="Times New Roman" w:eastAsia="SimSun" w:hAnsi="Times New Roman" w:cs="Times New Roman"/>
                <w:bCs/>
                <w:kern w:val="3"/>
                <w:sz w:val="24"/>
                <w:szCs w:val="24"/>
                <w14:ligatures w14:val="standardContextual"/>
              </w:rPr>
            </w:pPr>
            <w:r w:rsidRPr="00164B00">
              <w:rPr>
                <w:rFonts w:ascii="Times New Roman" w:eastAsia="SimSun" w:hAnsi="Times New Roman" w:cs="Times New Roman"/>
                <w:bCs/>
                <w:kern w:val="3"/>
                <w:sz w:val="24"/>
                <w:szCs w:val="24"/>
                <w14:ligatures w14:val="standardContextual"/>
              </w:rPr>
              <w:t xml:space="preserve">La relazione tra </w:t>
            </w:r>
            <w:proofErr w:type="spellStart"/>
            <w:r w:rsidRPr="00164B00">
              <w:rPr>
                <w:rFonts w:ascii="Times New Roman" w:eastAsia="SimSun" w:hAnsi="Times New Roman" w:cs="Times New Roman"/>
                <w:bCs/>
                <w:kern w:val="3"/>
                <w:sz w:val="24"/>
                <w:szCs w:val="24"/>
                <w14:ligatures w14:val="standardContextual"/>
              </w:rPr>
              <w:t>Mindfulness</w:t>
            </w:r>
            <w:proofErr w:type="spellEnd"/>
            <w:r w:rsidRPr="00164B00">
              <w:rPr>
                <w:rFonts w:ascii="Times New Roman" w:eastAsia="SimSun" w:hAnsi="Times New Roman" w:cs="Times New Roman"/>
                <w:bCs/>
                <w:kern w:val="3"/>
                <w:sz w:val="24"/>
                <w:szCs w:val="24"/>
                <w14:ligatures w14:val="standardContextual"/>
              </w:rPr>
              <w:t xml:space="preserve"> e disturbi alimentari</w:t>
            </w:r>
          </w:p>
        </w:tc>
        <w:tc>
          <w:tcPr>
            <w:tcW w:w="226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64B00" w:rsidRPr="00164B00" w:rsidRDefault="00164B00" w:rsidP="00164B00">
            <w:pPr>
              <w:suppressAutoHyphens/>
              <w:autoSpaceDN w:val="0"/>
              <w:spacing w:after="0" w:line="240" w:lineRule="auto"/>
              <w:jc w:val="both"/>
              <w:rPr>
                <w:rFonts w:ascii="Times New Roman" w:eastAsia="SimSun" w:hAnsi="Times New Roman" w:cs="Times New Roman"/>
                <w:bCs/>
                <w:kern w:val="3"/>
                <w:sz w:val="24"/>
                <w:szCs w:val="24"/>
                <w14:ligatures w14:val="standardContextual"/>
              </w:rPr>
            </w:pPr>
            <w:r w:rsidRPr="00164B00">
              <w:rPr>
                <w:rFonts w:ascii="Times New Roman" w:eastAsia="SimSun" w:hAnsi="Times New Roman" w:cs="Times New Roman"/>
                <w:bCs/>
                <w:kern w:val="3"/>
                <w:sz w:val="24"/>
                <w:szCs w:val="24"/>
                <w14:ligatures w14:val="standardContextual"/>
              </w:rPr>
              <w:t xml:space="preserve">Prof. </w:t>
            </w:r>
            <w:proofErr w:type="spellStart"/>
            <w:r w:rsidRPr="00164B00">
              <w:rPr>
                <w:rFonts w:ascii="Times New Roman" w:eastAsia="SimSun" w:hAnsi="Times New Roman" w:cs="Times New Roman"/>
                <w:bCs/>
                <w:kern w:val="3"/>
                <w:sz w:val="24"/>
                <w:szCs w:val="24"/>
                <w14:ligatures w14:val="standardContextual"/>
              </w:rPr>
              <w:t>Barberis</w:t>
            </w:r>
            <w:proofErr w:type="spellEnd"/>
            <w:r w:rsidRPr="00164B00">
              <w:rPr>
                <w:rFonts w:ascii="Times New Roman" w:eastAsia="SimSun" w:hAnsi="Times New Roman" w:cs="Times New Roman"/>
                <w:bCs/>
                <w:kern w:val="3"/>
                <w:sz w:val="24"/>
                <w:szCs w:val="24"/>
                <w14:ligatures w14:val="standardContextual"/>
              </w:rPr>
              <w:t xml:space="preserve"> N.</w:t>
            </w:r>
          </w:p>
        </w:tc>
      </w:tr>
      <w:tr w:rsidR="00164B00" w:rsidRPr="00164B00" w:rsidTr="007350BC">
        <w:trPr>
          <w:trHeight w:val="713"/>
        </w:trPr>
        <w:tc>
          <w:tcPr>
            <w:tcW w:w="23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64B00" w:rsidRPr="00164B00" w:rsidRDefault="00164B00" w:rsidP="00164B00">
            <w:pPr>
              <w:suppressAutoHyphens/>
              <w:autoSpaceDN w:val="0"/>
              <w:spacing w:after="0" w:line="240" w:lineRule="auto"/>
              <w:jc w:val="both"/>
              <w:rPr>
                <w:rFonts w:ascii="Times New Roman" w:eastAsia="SimSun" w:hAnsi="Times New Roman" w:cs="Times New Roman"/>
                <w:b/>
                <w:kern w:val="3"/>
                <w:sz w:val="24"/>
                <w:szCs w:val="24"/>
                <w14:ligatures w14:val="standardContextual"/>
              </w:rPr>
            </w:pPr>
          </w:p>
        </w:tc>
        <w:tc>
          <w:tcPr>
            <w:tcW w:w="174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64B00" w:rsidRPr="00164B00" w:rsidRDefault="00164B00" w:rsidP="00164B00">
            <w:pPr>
              <w:suppressAutoHyphens/>
              <w:autoSpaceDN w:val="0"/>
              <w:spacing w:after="0" w:line="240" w:lineRule="auto"/>
              <w:jc w:val="both"/>
              <w:rPr>
                <w:rFonts w:ascii="Times New Roman" w:eastAsia="SimSun" w:hAnsi="Times New Roman" w:cs="Times New Roman"/>
                <w:bCs/>
                <w:kern w:val="3"/>
                <w:sz w:val="24"/>
                <w:szCs w:val="24"/>
                <w14:ligatures w14:val="standardContextual"/>
              </w:rPr>
            </w:pPr>
            <w:r w:rsidRPr="00164B00">
              <w:rPr>
                <w:rFonts w:ascii="Times New Roman" w:eastAsia="SimSun" w:hAnsi="Times New Roman" w:cs="Times New Roman"/>
                <w:bCs/>
                <w:kern w:val="3"/>
                <w:sz w:val="24"/>
                <w:szCs w:val="24"/>
                <w14:ligatures w14:val="standardContextual"/>
              </w:rPr>
              <w:t>Tozzi</w:t>
            </w:r>
          </w:p>
        </w:tc>
        <w:tc>
          <w:tcPr>
            <w:tcW w:w="155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64B00" w:rsidRPr="00164B00" w:rsidRDefault="00164B00" w:rsidP="00164B00">
            <w:pPr>
              <w:suppressAutoHyphens/>
              <w:autoSpaceDN w:val="0"/>
              <w:spacing w:after="0" w:line="240" w:lineRule="auto"/>
              <w:jc w:val="both"/>
              <w:rPr>
                <w:rFonts w:ascii="Times New Roman" w:eastAsia="SimSun" w:hAnsi="Times New Roman" w:cs="Times New Roman"/>
                <w:bCs/>
                <w:kern w:val="3"/>
                <w:sz w:val="24"/>
                <w:szCs w:val="24"/>
                <w14:ligatures w14:val="standardContextual"/>
              </w:rPr>
            </w:pPr>
            <w:r w:rsidRPr="00164B00">
              <w:rPr>
                <w:rFonts w:ascii="Times New Roman" w:eastAsia="SimSun" w:hAnsi="Times New Roman" w:cs="Times New Roman"/>
                <w:bCs/>
                <w:kern w:val="3"/>
                <w:sz w:val="24"/>
                <w:szCs w:val="24"/>
                <w14:ligatures w14:val="standardContextual"/>
              </w:rPr>
              <w:t>Lorenza</w:t>
            </w:r>
          </w:p>
        </w:tc>
        <w:tc>
          <w:tcPr>
            <w:tcW w:w="467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64B00" w:rsidRPr="00164B00" w:rsidRDefault="00164B00" w:rsidP="00164B00">
            <w:pPr>
              <w:suppressAutoHyphens/>
              <w:autoSpaceDN w:val="0"/>
              <w:spacing w:after="0" w:line="240" w:lineRule="auto"/>
              <w:jc w:val="both"/>
              <w:rPr>
                <w:rFonts w:ascii="Times New Roman" w:eastAsia="SimSun" w:hAnsi="Times New Roman" w:cs="Times New Roman"/>
                <w:bCs/>
                <w:kern w:val="3"/>
                <w:sz w:val="24"/>
                <w:szCs w:val="24"/>
                <w14:ligatures w14:val="standardContextual"/>
              </w:rPr>
            </w:pPr>
            <w:r w:rsidRPr="00164B00">
              <w:rPr>
                <w:rFonts w:ascii="Times New Roman" w:eastAsia="SimSun" w:hAnsi="Times New Roman" w:cs="Times New Roman"/>
                <w:bCs/>
                <w:kern w:val="3"/>
                <w:sz w:val="24"/>
                <w:szCs w:val="24"/>
                <w14:ligatures w14:val="standardContextual"/>
              </w:rPr>
              <w:t>Il ruolo dell'attaccamento nella fase dello sviluppo nei bambini autistici</w:t>
            </w:r>
          </w:p>
        </w:tc>
        <w:tc>
          <w:tcPr>
            <w:tcW w:w="226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64B00" w:rsidRPr="00164B00" w:rsidRDefault="00164B00" w:rsidP="00164B00">
            <w:pPr>
              <w:suppressAutoHyphens/>
              <w:autoSpaceDN w:val="0"/>
              <w:spacing w:after="0" w:line="240" w:lineRule="auto"/>
              <w:jc w:val="both"/>
              <w:rPr>
                <w:rFonts w:ascii="Times New Roman" w:eastAsia="SimSun" w:hAnsi="Times New Roman" w:cs="Times New Roman"/>
                <w:bCs/>
                <w:kern w:val="3"/>
                <w:sz w:val="24"/>
                <w:szCs w:val="24"/>
                <w14:ligatures w14:val="standardContextual"/>
              </w:rPr>
            </w:pPr>
            <w:r w:rsidRPr="00164B00">
              <w:rPr>
                <w:rFonts w:ascii="Times New Roman" w:eastAsia="SimSun" w:hAnsi="Times New Roman" w:cs="Times New Roman"/>
                <w:bCs/>
                <w:kern w:val="3"/>
                <w:sz w:val="24"/>
                <w:szCs w:val="24"/>
                <w14:ligatures w14:val="standardContextual"/>
              </w:rPr>
              <w:t xml:space="preserve">Prof. </w:t>
            </w:r>
            <w:proofErr w:type="spellStart"/>
            <w:r w:rsidRPr="00164B00">
              <w:rPr>
                <w:rFonts w:ascii="Times New Roman" w:eastAsia="SimSun" w:hAnsi="Times New Roman" w:cs="Times New Roman"/>
                <w:bCs/>
                <w:kern w:val="3"/>
                <w:sz w:val="24"/>
                <w:szCs w:val="24"/>
                <w14:ligatures w14:val="standardContextual"/>
              </w:rPr>
              <w:t>Verrastro</w:t>
            </w:r>
            <w:proofErr w:type="spellEnd"/>
            <w:r w:rsidRPr="00164B00">
              <w:rPr>
                <w:rFonts w:ascii="Times New Roman" w:eastAsia="SimSun" w:hAnsi="Times New Roman" w:cs="Times New Roman"/>
                <w:bCs/>
                <w:kern w:val="3"/>
                <w:sz w:val="24"/>
                <w:szCs w:val="24"/>
                <w14:ligatures w14:val="standardContextual"/>
              </w:rPr>
              <w:t xml:space="preserve"> V.</w:t>
            </w:r>
          </w:p>
        </w:tc>
      </w:tr>
      <w:tr w:rsidR="00164B00" w:rsidRPr="00164B00" w:rsidTr="007350BC">
        <w:tc>
          <w:tcPr>
            <w:tcW w:w="23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64B00" w:rsidRPr="00164B00" w:rsidRDefault="00164B00" w:rsidP="00164B00">
            <w:pPr>
              <w:suppressAutoHyphens/>
              <w:autoSpaceDN w:val="0"/>
              <w:spacing w:after="0" w:line="240" w:lineRule="auto"/>
              <w:jc w:val="both"/>
              <w:rPr>
                <w:rFonts w:ascii="Times New Roman" w:eastAsia="SimSun" w:hAnsi="Times New Roman" w:cs="Times New Roman"/>
                <w:b/>
                <w:kern w:val="3"/>
                <w:sz w:val="24"/>
                <w:szCs w:val="24"/>
                <w14:ligatures w14:val="standardContextual"/>
              </w:rPr>
            </w:pPr>
          </w:p>
        </w:tc>
        <w:tc>
          <w:tcPr>
            <w:tcW w:w="174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64B00" w:rsidRPr="00164B00" w:rsidRDefault="00164B00" w:rsidP="00164B00">
            <w:pPr>
              <w:suppressAutoHyphens/>
              <w:autoSpaceDN w:val="0"/>
              <w:spacing w:after="0" w:line="240" w:lineRule="auto"/>
              <w:jc w:val="both"/>
              <w:rPr>
                <w:rFonts w:ascii="Times New Roman" w:eastAsia="SimSun" w:hAnsi="Times New Roman" w:cs="Times New Roman"/>
                <w:bCs/>
                <w:kern w:val="3"/>
                <w:sz w:val="24"/>
                <w:szCs w:val="24"/>
                <w14:ligatures w14:val="standardContextual"/>
              </w:rPr>
            </w:pPr>
            <w:r w:rsidRPr="00164B00">
              <w:rPr>
                <w:rFonts w:ascii="Times New Roman" w:eastAsia="SimSun" w:hAnsi="Times New Roman" w:cs="Times New Roman"/>
                <w:bCs/>
                <w:kern w:val="3"/>
                <w:sz w:val="24"/>
                <w:szCs w:val="24"/>
                <w14:ligatures w14:val="standardContextual"/>
              </w:rPr>
              <w:t>Voci</w:t>
            </w:r>
          </w:p>
        </w:tc>
        <w:tc>
          <w:tcPr>
            <w:tcW w:w="155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64B00" w:rsidRPr="00164B00" w:rsidRDefault="00164B00" w:rsidP="00164B00">
            <w:pPr>
              <w:suppressAutoHyphens/>
              <w:autoSpaceDN w:val="0"/>
              <w:spacing w:after="0" w:line="240" w:lineRule="auto"/>
              <w:jc w:val="both"/>
              <w:rPr>
                <w:rFonts w:ascii="Times New Roman" w:eastAsia="SimSun" w:hAnsi="Times New Roman" w:cs="Times New Roman"/>
                <w:bCs/>
                <w:kern w:val="3"/>
                <w:sz w:val="24"/>
                <w:szCs w:val="24"/>
                <w14:ligatures w14:val="standardContextual"/>
              </w:rPr>
            </w:pPr>
            <w:r w:rsidRPr="00164B00">
              <w:rPr>
                <w:rFonts w:ascii="Times New Roman" w:eastAsia="SimSun" w:hAnsi="Times New Roman" w:cs="Times New Roman"/>
                <w:bCs/>
                <w:kern w:val="3"/>
                <w:sz w:val="24"/>
                <w:szCs w:val="24"/>
                <w14:ligatures w14:val="standardContextual"/>
              </w:rPr>
              <w:t>Nicolò</w:t>
            </w:r>
          </w:p>
        </w:tc>
        <w:tc>
          <w:tcPr>
            <w:tcW w:w="467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64B00" w:rsidRPr="00164B00" w:rsidRDefault="00164B00" w:rsidP="00164B00">
            <w:pPr>
              <w:suppressAutoHyphens/>
              <w:autoSpaceDN w:val="0"/>
              <w:spacing w:after="0" w:line="240" w:lineRule="auto"/>
              <w:jc w:val="both"/>
              <w:rPr>
                <w:rFonts w:ascii="Times New Roman" w:eastAsia="SimSun" w:hAnsi="Times New Roman" w:cs="Times New Roman"/>
                <w:bCs/>
                <w:kern w:val="3"/>
                <w:sz w:val="24"/>
                <w:szCs w:val="24"/>
                <w14:ligatures w14:val="standardContextual"/>
              </w:rPr>
            </w:pPr>
            <w:r w:rsidRPr="00164B00">
              <w:rPr>
                <w:rFonts w:ascii="Times New Roman" w:eastAsia="SimSun" w:hAnsi="Times New Roman" w:cs="Times New Roman"/>
                <w:bCs/>
                <w:kern w:val="3"/>
                <w:sz w:val="24"/>
                <w:szCs w:val="24"/>
                <w14:ligatures w14:val="standardContextual"/>
              </w:rPr>
              <w:t>Il metodo ABA nel trattamento dei bambini autistici</w:t>
            </w:r>
          </w:p>
        </w:tc>
        <w:tc>
          <w:tcPr>
            <w:tcW w:w="226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64B00" w:rsidRPr="00164B00" w:rsidRDefault="00164B00" w:rsidP="00164B00">
            <w:pPr>
              <w:suppressAutoHyphens/>
              <w:autoSpaceDN w:val="0"/>
              <w:spacing w:after="0" w:line="240" w:lineRule="auto"/>
              <w:jc w:val="both"/>
              <w:rPr>
                <w:rFonts w:ascii="Times New Roman" w:eastAsia="SimSun" w:hAnsi="Times New Roman" w:cs="Times New Roman"/>
                <w:bCs/>
                <w:kern w:val="3"/>
                <w:sz w:val="24"/>
                <w:szCs w:val="24"/>
                <w14:ligatures w14:val="standardContextual"/>
              </w:rPr>
            </w:pPr>
            <w:r w:rsidRPr="00164B00">
              <w:rPr>
                <w:rFonts w:ascii="Times New Roman" w:eastAsia="SimSun" w:hAnsi="Times New Roman" w:cs="Times New Roman"/>
                <w:bCs/>
                <w:kern w:val="3"/>
                <w:sz w:val="24"/>
                <w:szCs w:val="24"/>
                <w14:ligatures w14:val="standardContextual"/>
              </w:rPr>
              <w:t xml:space="preserve">Prof. </w:t>
            </w:r>
            <w:proofErr w:type="spellStart"/>
            <w:r w:rsidRPr="00164B00">
              <w:rPr>
                <w:rFonts w:ascii="Times New Roman" w:eastAsia="SimSun" w:hAnsi="Times New Roman" w:cs="Times New Roman"/>
                <w:bCs/>
                <w:kern w:val="3"/>
                <w:sz w:val="24"/>
                <w:szCs w:val="24"/>
                <w14:ligatures w14:val="standardContextual"/>
              </w:rPr>
              <w:t>Verrastro</w:t>
            </w:r>
            <w:proofErr w:type="spellEnd"/>
            <w:r w:rsidRPr="00164B00">
              <w:rPr>
                <w:rFonts w:ascii="Times New Roman" w:eastAsia="SimSun" w:hAnsi="Times New Roman" w:cs="Times New Roman"/>
                <w:bCs/>
                <w:kern w:val="3"/>
                <w:sz w:val="24"/>
                <w:szCs w:val="24"/>
                <w14:ligatures w14:val="standardContextual"/>
              </w:rPr>
              <w:t xml:space="preserve"> V.</w:t>
            </w:r>
          </w:p>
        </w:tc>
      </w:tr>
    </w:tbl>
    <w:p w:rsidR="00164B00" w:rsidRPr="00164B00" w:rsidRDefault="00164B00" w:rsidP="00164B00">
      <w:pPr>
        <w:spacing w:line="252" w:lineRule="auto"/>
        <w:rPr>
          <w:rFonts w:ascii="Calibri" w:eastAsia="Times New Roman" w:hAnsi="Calibri" w:cs="Times New Roman"/>
          <w:lang w:eastAsia="it-IT"/>
        </w:rPr>
      </w:pPr>
    </w:p>
    <w:p w:rsidR="00164B00" w:rsidRPr="00164B00" w:rsidRDefault="00164B00" w:rsidP="00164B00">
      <w:pPr>
        <w:spacing w:line="252" w:lineRule="auto"/>
        <w:rPr>
          <w:rFonts w:ascii="Calibri" w:eastAsia="Times New Roman" w:hAnsi="Calibri" w:cs="Times New Roman"/>
          <w:lang w:eastAsia="it-IT"/>
        </w:rPr>
      </w:pPr>
    </w:p>
    <w:p w:rsidR="00164B00" w:rsidRDefault="00164B00"/>
    <w:sectPr w:rsidR="00164B00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63DF6"/>
    <w:rsid w:val="00011FEF"/>
    <w:rsid w:val="00022A37"/>
    <w:rsid w:val="00112585"/>
    <w:rsid w:val="00164B00"/>
    <w:rsid w:val="007F0F08"/>
    <w:rsid w:val="00863DF6"/>
    <w:rsid w:val="00D138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EE46A71-16A1-476B-A9DE-827858ED44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Standard">
    <w:name w:val="Standard"/>
    <w:rsid w:val="00164B00"/>
    <w:pPr>
      <w:suppressAutoHyphens/>
      <w:autoSpaceDN w:val="0"/>
      <w:spacing w:after="200" w:line="276" w:lineRule="auto"/>
    </w:pPr>
    <w:rPr>
      <w:rFonts w:ascii="Calibri" w:eastAsia="SimSun" w:hAnsi="Calibri" w:cs="Tahoma"/>
      <w:kern w:val="3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4</Pages>
  <Words>789</Words>
  <Characters>4503</Characters>
  <Application>Microsoft Office Word</Application>
  <DocSecurity>0</DocSecurity>
  <Lines>37</Lines>
  <Paragraphs>10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5282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Vittoria</dc:creator>
  <cp:keywords/>
  <dc:description/>
  <cp:lastModifiedBy>Vittoria</cp:lastModifiedBy>
  <cp:revision>6</cp:revision>
  <dcterms:created xsi:type="dcterms:W3CDTF">2023-03-20T10:28:00Z</dcterms:created>
  <dcterms:modified xsi:type="dcterms:W3CDTF">2023-03-20T10:52:00Z</dcterms:modified>
</cp:coreProperties>
</file>