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09C16" w14:textId="17A394F7" w:rsidR="00FB40BF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 w:rsidRPr="00937F18">
        <w:rPr>
          <w:b/>
          <w:bCs/>
          <w:i/>
          <w:iCs/>
          <w:sz w:val="28"/>
          <w:szCs w:val="28"/>
        </w:rPr>
        <w:t>Corso di Laurea in Medicina e Chirurgia</w:t>
      </w:r>
    </w:p>
    <w:p w14:paraId="226D8F4A" w14:textId="77EA6401" w:rsidR="00937F18" w:rsidRPr="00937F18" w:rsidRDefault="00937F18" w:rsidP="00937F18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Corsi a scelta </w:t>
      </w:r>
      <w:proofErr w:type="spellStart"/>
      <w:r>
        <w:rPr>
          <w:b/>
          <w:bCs/>
          <w:i/>
          <w:iCs/>
          <w:sz w:val="28"/>
          <w:szCs w:val="28"/>
        </w:rPr>
        <w:t>a.a</w:t>
      </w:r>
      <w:proofErr w:type="spellEnd"/>
      <w:r>
        <w:rPr>
          <w:b/>
          <w:bCs/>
          <w:i/>
          <w:iCs/>
          <w:sz w:val="28"/>
          <w:szCs w:val="28"/>
        </w:rPr>
        <w:t>. 22-23</w:t>
      </w:r>
    </w:p>
    <w:p w14:paraId="24E0CD1D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65"/>
        <w:gridCol w:w="3288"/>
        <w:gridCol w:w="3275"/>
      </w:tblGrid>
      <w:tr w:rsidR="00477A73" w:rsidRPr="00477A73" w14:paraId="5146FFFC" w14:textId="7E7422BE" w:rsidTr="00AD021C">
        <w:trPr>
          <w:trHeight w:val="992"/>
        </w:trPr>
        <w:tc>
          <w:tcPr>
            <w:tcW w:w="3065" w:type="dxa"/>
          </w:tcPr>
          <w:p w14:paraId="5F299232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cstheme="minorHAnsi"/>
                <w:b/>
                <w:sz w:val="24"/>
                <w:szCs w:val="24"/>
              </w:rPr>
              <w:t>Disciplina e docente</w:t>
            </w:r>
          </w:p>
        </w:tc>
        <w:tc>
          <w:tcPr>
            <w:tcW w:w="3288" w:type="dxa"/>
          </w:tcPr>
          <w:p w14:paraId="58DA7F00" w14:textId="77777777" w:rsidR="00AD021C" w:rsidRPr="00477A73" w:rsidRDefault="00AD021C">
            <w:pPr>
              <w:rPr>
                <w:rFonts w:cstheme="minorHAnsi"/>
                <w:b/>
                <w:sz w:val="24"/>
                <w:szCs w:val="24"/>
              </w:rPr>
            </w:pPr>
            <w:r w:rsidRPr="00477A73">
              <w:rPr>
                <w:rFonts w:eastAsia="Times New Roman" w:cstheme="minorHAnsi"/>
                <w:b/>
                <w:w w:val="99"/>
                <w:sz w:val="24"/>
                <w:szCs w:val="24"/>
              </w:rPr>
              <w:t>Denominazione corso a scelta</w:t>
            </w:r>
          </w:p>
        </w:tc>
        <w:tc>
          <w:tcPr>
            <w:tcW w:w="3275" w:type="dxa"/>
          </w:tcPr>
          <w:p w14:paraId="4865D71F" w14:textId="3FE66357" w:rsidR="00AD021C" w:rsidRPr="00477A73" w:rsidRDefault="00AD021C">
            <w:pPr>
              <w:rPr>
                <w:rFonts w:eastAsia="Times New Roman" w:cstheme="minorHAnsi"/>
                <w:b/>
                <w:w w:val="99"/>
                <w:sz w:val="24"/>
                <w:szCs w:val="24"/>
              </w:rPr>
            </w:pPr>
            <w:r w:rsidRPr="00477A73">
              <w:rPr>
                <w:rFonts w:eastAsia="Times New Roman" w:cstheme="minorHAnsi"/>
                <w:b/>
                <w:w w:val="99"/>
                <w:sz w:val="24"/>
                <w:szCs w:val="24"/>
              </w:rPr>
              <w:t xml:space="preserve">Data </w:t>
            </w:r>
          </w:p>
        </w:tc>
      </w:tr>
      <w:tr w:rsidR="00477A73" w:rsidRPr="00477A73" w14:paraId="741FB874" w14:textId="05FAA319" w:rsidTr="00AD021C">
        <w:trPr>
          <w:trHeight w:val="1216"/>
        </w:trPr>
        <w:tc>
          <w:tcPr>
            <w:tcW w:w="3065" w:type="dxa"/>
          </w:tcPr>
          <w:p w14:paraId="2BD75059" w14:textId="77777777" w:rsidR="00AD021C" w:rsidRPr="00477A73" w:rsidRDefault="00AD021C" w:rsidP="00166185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Neurochirurgia</w:t>
            </w:r>
          </w:p>
          <w:p w14:paraId="7E322C16" w14:textId="77777777" w:rsidR="00AD021C" w:rsidRPr="00477A73" w:rsidRDefault="00AD021C" w:rsidP="00166185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MED/27 (Prof.</w:t>
            </w:r>
          </w:p>
          <w:p w14:paraId="6F80E624" w14:textId="77777777" w:rsidR="00AD021C" w:rsidRPr="00477A73" w:rsidRDefault="00AD021C" w:rsidP="00166185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Lavano)</w:t>
            </w:r>
          </w:p>
          <w:p w14:paraId="786E4970" w14:textId="77777777" w:rsidR="00AD021C" w:rsidRPr="00477A73" w:rsidRDefault="00AD021C" w:rsidP="00166185">
            <w:pPr>
              <w:rPr>
                <w:rFonts w:cstheme="minorHAnsi"/>
                <w:sz w:val="24"/>
                <w:szCs w:val="24"/>
              </w:rPr>
            </w:pPr>
          </w:p>
          <w:p w14:paraId="53384979" w14:textId="77777777" w:rsidR="00AD021C" w:rsidRPr="00477A73" w:rsidRDefault="00AD021C" w:rsidP="00166185">
            <w:pPr>
              <w:rPr>
                <w:rFonts w:cstheme="minorHAnsi"/>
                <w:sz w:val="24"/>
                <w:szCs w:val="24"/>
              </w:rPr>
            </w:pPr>
          </w:p>
          <w:p w14:paraId="316780B9" w14:textId="1637BCC9" w:rsidR="00AD021C" w:rsidRPr="00477A73" w:rsidRDefault="00AD021C" w:rsidP="0083173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Fisiologia)</w:t>
            </w:r>
          </w:p>
          <w:p w14:paraId="65D24C50" w14:textId="3A0454DC" w:rsidR="00AD021C" w:rsidRPr="00477A73" w:rsidRDefault="00AD021C" w:rsidP="001661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88" w:type="dxa"/>
          </w:tcPr>
          <w:p w14:paraId="5440836F" w14:textId="77777777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Morbo di Parkinson e delle</w:t>
            </w:r>
          </w:p>
          <w:p w14:paraId="49FF2EBD" w14:textId="05CB6BE0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malattie extrapiramidali cod. A002982 (I SEMESTRE)</w:t>
            </w:r>
          </w:p>
          <w:p w14:paraId="5DB0D456" w14:textId="77777777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  <w:p w14:paraId="63CED29D" w14:textId="77777777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▪ Basi anatomo-funzionali</w:t>
            </w:r>
          </w:p>
          <w:p w14:paraId="1072B60B" w14:textId="77777777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della neurochirurgia delle</w:t>
            </w:r>
          </w:p>
          <w:p w14:paraId="2E9D5A63" w14:textId="2EBF7D88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malattie del sistema piramidale ed extrapiramidale cod. A002983 (II SEMESTRE)</w:t>
            </w:r>
          </w:p>
          <w:p w14:paraId="778BB789" w14:textId="77777777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BA542B9" w14:textId="77777777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BBE71C8" w14:textId="460CFF27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75" w:type="dxa"/>
          </w:tcPr>
          <w:p w14:paraId="16EA64BB" w14:textId="77777777" w:rsidR="00AD021C" w:rsidRPr="00635ACD" w:rsidRDefault="00AD021C" w:rsidP="005A16C8">
            <w:pPr>
              <w:pStyle w:val="Paragrafoelenco"/>
              <w:numPr>
                <w:ilvl w:val="0"/>
                <w:numId w:val="16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14 dicembre 2022 ore 9:00</w:t>
            </w:r>
            <w:r w:rsidR="00914D7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MAGNA A</w:t>
            </w:r>
          </w:p>
          <w:p w14:paraId="72FCD18F" w14:textId="386E818A" w:rsidR="00140A11" w:rsidRPr="00635ACD" w:rsidRDefault="00140A11" w:rsidP="005A16C8">
            <w:pPr>
              <w:pStyle w:val="Paragrafoelenco"/>
              <w:numPr>
                <w:ilvl w:val="0"/>
                <w:numId w:val="16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6 marzo 2023 ore 11:00 </w:t>
            </w:r>
          </w:p>
          <w:p w14:paraId="026C534B" w14:textId="3B123869" w:rsidR="00140A11" w:rsidRPr="00635ACD" w:rsidRDefault="00140A11" w:rsidP="00140A11">
            <w:pPr>
              <w:ind w:left="360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Aula G9 (esame)</w:t>
            </w:r>
          </w:p>
          <w:p w14:paraId="459CCFFC" w14:textId="77777777" w:rsidR="00140A11" w:rsidRPr="00635ACD" w:rsidRDefault="00140A11" w:rsidP="00140A1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E762F5C" w14:textId="77777777" w:rsidR="00140A11" w:rsidRPr="00635ACD" w:rsidRDefault="00140A11" w:rsidP="00140A1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51AB282" w14:textId="77777777" w:rsidR="00140A11" w:rsidRPr="00635ACD" w:rsidRDefault="00140A11" w:rsidP="00140A1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C274EAC" w14:textId="77777777" w:rsidR="00140A11" w:rsidRPr="00635ACD" w:rsidRDefault="00140A11" w:rsidP="00140A1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B4F9998" w14:textId="6B933531" w:rsidR="00140A11" w:rsidRPr="00635ACD" w:rsidRDefault="00140A11" w:rsidP="00140A11">
            <w:pPr>
              <w:pStyle w:val="Paragrafoelenco"/>
              <w:numPr>
                <w:ilvl w:val="0"/>
                <w:numId w:val="16"/>
              </w:num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6 marzo 2023 ore 10:00 aula G9 (esame)</w:t>
            </w:r>
          </w:p>
        </w:tc>
      </w:tr>
      <w:tr w:rsidR="00477A73" w:rsidRPr="00477A73" w14:paraId="1D3BD1B1" w14:textId="37C4602B" w:rsidTr="00AD021C">
        <w:trPr>
          <w:trHeight w:val="1216"/>
        </w:trPr>
        <w:tc>
          <w:tcPr>
            <w:tcW w:w="3065" w:type="dxa"/>
          </w:tcPr>
          <w:p w14:paraId="7FF4402F" w14:textId="3764119B" w:rsidR="00AD021C" w:rsidRPr="00477A73" w:rsidRDefault="00AD021C" w:rsidP="00E6636A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Scienze tecniche mediche applicate MED/50 </w:t>
            </w:r>
            <w:r w:rsidR="00D93DF1">
              <w:rPr>
                <w:rFonts w:cstheme="minorHAnsi"/>
                <w:sz w:val="24"/>
                <w:szCs w:val="24"/>
              </w:rPr>
              <w:t>(</w:t>
            </w:r>
            <w:r w:rsidRPr="00477A73">
              <w:rPr>
                <w:rFonts w:cstheme="minorHAnsi"/>
                <w:sz w:val="24"/>
                <w:szCs w:val="24"/>
              </w:rPr>
              <w:t>Prof.ssa</w:t>
            </w:r>
          </w:p>
          <w:p w14:paraId="584F49A0" w14:textId="77777777" w:rsidR="00AD021C" w:rsidRPr="00477A73" w:rsidRDefault="00AD021C" w:rsidP="00E6636A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Irace)</w:t>
            </w:r>
          </w:p>
        </w:tc>
        <w:tc>
          <w:tcPr>
            <w:tcW w:w="3288" w:type="dxa"/>
          </w:tcPr>
          <w:p w14:paraId="5925E129" w14:textId="01A5F3BA" w:rsidR="00AD021C" w:rsidRPr="00477A73" w:rsidRDefault="00AD021C" w:rsidP="002D2050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77A73">
              <w:rPr>
                <w:rFonts w:cstheme="minorHAnsi"/>
                <w:sz w:val="24"/>
                <w:szCs w:val="24"/>
              </w:rPr>
              <w:t xml:space="preserve">La terapia </w:t>
            </w:r>
            <w:proofErr w:type="gramStart"/>
            <w:r w:rsidRPr="00477A73">
              <w:rPr>
                <w:rFonts w:cstheme="minorHAnsi"/>
                <w:sz w:val="24"/>
                <w:szCs w:val="24"/>
              </w:rPr>
              <w:t xml:space="preserve">Insulinica 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cod</w:t>
            </w:r>
            <w:proofErr w:type="spellEnd"/>
            <w:proofErr w:type="gramEnd"/>
            <w:r w:rsidRPr="00477A73">
              <w:rPr>
                <w:rFonts w:cstheme="minorHAnsi"/>
                <w:sz w:val="24"/>
                <w:szCs w:val="24"/>
              </w:rPr>
              <w:t xml:space="preserve"> A002984 (I SEMESTRE)</w:t>
            </w:r>
          </w:p>
        </w:tc>
        <w:tc>
          <w:tcPr>
            <w:tcW w:w="3275" w:type="dxa"/>
          </w:tcPr>
          <w:p w14:paraId="70D5F10A" w14:textId="77777777" w:rsidR="000B7C38" w:rsidRPr="00635ACD" w:rsidRDefault="000B7C38" w:rsidP="000B7C38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-19 dicembre ore 12-14 aula G7</w:t>
            </w:r>
          </w:p>
          <w:p w14:paraId="5A8CF455" w14:textId="77777777" w:rsidR="000B7C38" w:rsidRPr="00635ACD" w:rsidRDefault="000B7C38" w:rsidP="000B7C38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-21 dicembre ore 9-11 aula M</w:t>
            </w:r>
          </w:p>
          <w:p w14:paraId="6C8649B4" w14:textId="553EEDC8" w:rsidR="000B7C38" w:rsidRPr="00635ACD" w:rsidRDefault="000B7C38" w:rsidP="000B7C38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-9 gennaio</w:t>
            </w:r>
            <w:r w:rsidR="00B903EA"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2023</w:t>
            </w: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ore 9-11 aula M</w:t>
            </w:r>
          </w:p>
          <w:p w14:paraId="76C65CA6" w14:textId="5FDE81FF" w:rsidR="000B7C38" w:rsidRPr="00635ACD" w:rsidRDefault="000B7C38" w:rsidP="000B7C38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-11 gennaio </w:t>
            </w:r>
            <w:r w:rsidR="00B903EA"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2023 </w:t>
            </w: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ore 12-14 aula M</w:t>
            </w:r>
          </w:p>
          <w:p w14:paraId="32DD39A0" w14:textId="5FB74201" w:rsidR="000B7C38" w:rsidRPr="00635ACD" w:rsidRDefault="000B7C38" w:rsidP="000B7C38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-13 gennaio </w:t>
            </w:r>
            <w:r w:rsidR="00B903EA"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2023 </w:t>
            </w: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ore 14-16 aula S.</w:t>
            </w:r>
          </w:p>
          <w:p w14:paraId="03AA2685" w14:textId="562BFEAC" w:rsidR="00AD021C" w:rsidRPr="00635ACD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1237B64D" w14:textId="31946813" w:rsidTr="00AD021C">
        <w:trPr>
          <w:trHeight w:val="1216"/>
        </w:trPr>
        <w:tc>
          <w:tcPr>
            <w:tcW w:w="3065" w:type="dxa"/>
          </w:tcPr>
          <w:p w14:paraId="1AE82714" w14:textId="77777777" w:rsidR="00AD021C" w:rsidRPr="00477A73" w:rsidRDefault="00AD021C" w:rsidP="00E6636A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Biologia molecolare</w:t>
            </w:r>
          </w:p>
          <w:p w14:paraId="572FF172" w14:textId="77777777" w:rsidR="00AD021C" w:rsidRPr="00477A73" w:rsidRDefault="00AD021C" w:rsidP="00E6636A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BIO/11 Prof.ssa Parrotta</w:t>
            </w:r>
          </w:p>
        </w:tc>
        <w:tc>
          <w:tcPr>
            <w:tcW w:w="3288" w:type="dxa"/>
          </w:tcPr>
          <w:p w14:paraId="654E91AE" w14:textId="18BD7B47" w:rsidR="00AD021C" w:rsidRPr="00477A73" w:rsidRDefault="00AD021C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-Moderne tecnologie di studio di modelli di malattia attraverso l’uso di cellule staminali cod. A002985 </w:t>
            </w:r>
            <w:proofErr w:type="gram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( I</w:t>
            </w:r>
            <w:proofErr w:type="gram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SEMESTRE)</w:t>
            </w:r>
          </w:p>
        </w:tc>
        <w:tc>
          <w:tcPr>
            <w:tcW w:w="3275" w:type="dxa"/>
          </w:tcPr>
          <w:p w14:paraId="3E345EE3" w14:textId="77777777" w:rsidR="00AD021C" w:rsidRPr="00635ACD" w:rsidRDefault="00ED48FF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AD021C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15 dicembre ore 9:00</w:t>
            </w:r>
            <w:r w:rsidR="00914D7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G10</w:t>
            </w:r>
          </w:p>
          <w:p w14:paraId="146F4E92" w14:textId="77777777" w:rsidR="00ED48FF" w:rsidRPr="00635ACD" w:rsidRDefault="00ED48FF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- 21 dicembre 11-13 aula Magna A</w:t>
            </w:r>
          </w:p>
          <w:p w14:paraId="25697DBE" w14:textId="19E0D0D7" w:rsidR="00A50322" w:rsidRPr="00635ACD" w:rsidRDefault="00A50322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- 25 gennaio 2023 14</w:t>
            </w:r>
            <w:r w:rsidR="004505BC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:00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S</w:t>
            </w:r>
          </w:p>
        </w:tc>
      </w:tr>
      <w:tr w:rsidR="00477A73" w:rsidRPr="00477A73" w14:paraId="06610A70" w14:textId="5B099785" w:rsidTr="00AD021C">
        <w:trPr>
          <w:trHeight w:val="1216"/>
        </w:trPr>
        <w:tc>
          <w:tcPr>
            <w:tcW w:w="3065" w:type="dxa"/>
          </w:tcPr>
          <w:p w14:paraId="7E5965A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Gastroenterologia</w:t>
            </w:r>
          </w:p>
          <w:p w14:paraId="469D0ADC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(MED/12)</w:t>
            </w:r>
          </w:p>
          <w:p w14:paraId="11B68273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Prof. Montebianco</w:t>
            </w:r>
          </w:p>
          <w:p w14:paraId="21B7382A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Abenavoli</w:t>
            </w:r>
          </w:p>
        </w:tc>
        <w:tc>
          <w:tcPr>
            <w:tcW w:w="3288" w:type="dxa"/>
          </w:tcPr>
          <w:p w14:paraId="0CF27A8D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La steatosi epatica non</w:t>
            </w:r>
          </w:p>
          <w:p w14:paraId="4D543E27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alcolica nella pratica clinica</w:t>
            </w:r>
          </w:p>
          <w:p w14:paraId="601D8E31" w14:textId="66771342" w:rsidR="00AD021C" w:rsidRPr="00477A73" w:rsidRDefault="00AD021C" w:rsidP="004645E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(MED/12) A002986 </w:t>
            </w:r>
            <w:proofErr w:type="gram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( I</w:t>
            </w:r>
            <w:proofErr w:type="gram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SEMESTRE)</w:t>
            </w:r>
          </w:p>
          <w:p w14:paraId="68E4E48F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0213E55" w14:textId="7105AF2E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 xml:space="preserve">Microbiota intestinale e patologie dell'apparato </w:t>
            </w:r>
            <w:proofErr w:type="gram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digerente 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proofErr w:type="gram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 A002987 (II SEMESTRE)</w:t>
            </w:r>
          </w:p>
        </w:tc>
        <w:tc>
          <w:tcPr>
            <w:tcW w:w="3275" w:type="dxa"/>
          </w:tcPr>
          <w:p w14:paraId="4E5EE78E" w14:textId="77777777" w:rsidR="00AD021C" w:rsidRPr="00635ACD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14 dicembre ore 9:00</w:t>
            </w:r>
            <w:r w:rsidR="00914D7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Magna B</w:t>
            </w:r>
          </w:p>
          <w:p w14:paraId="2009D2CD" w14:textId="1761C77B" w:rsidR="003164E0" w:rsidRPr="00635ACD" w:rsidRDefault="003164E0" w:rsidP="003164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635ACD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- </w:t>
            </w:r>
            <w:proofErr w:type="gramStart"/>
            <w:r w:rsidR="00BC611C" w:rsidRPr="00635ACD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 Febbraio</w:t>
            </w:r>
            <w:proofErr w:type="gramEnd"/>
            <w:r w:rsidR="00BC611C" w:rsidRPr="00635ACD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ore 9:00 aula M</w:t>
            </w:r>
          </w:p>
          <w:p w14:paraId="33E8B4D3" w14:textId="46C567D3" w:rsidR="003164E0" w:rsidRPr="00635ACD" w:rsidRDefault="003164E0" w:rsidP="003164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635ACD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-14 febbraio </w:t>
            </w:r>
            <w:r w:rsidR="00B903EA" w:rsidRPr="00635ACD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2023 </w:t>
            </w:r>
            <w:r w:rsidRPr="00635ACD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ore 9 </w:t>
            </w:r>
            <w:r w:rsidR="00B966CA" w:rsidRPr="00635ACD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Magna A</w:t>
            </w:r>
            <w:r w:rsidRPr="00635ACD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(con esame)</w:t>
            </w:r>
          </w:p>
          <w:p w14:paraId="1A06BDAF" w14:textId="74F0A10A" w:rsidR="003164E0" w:rsidRPr="00635ACD" w:rsidRDefault="003164E0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0F19E928" w14:textId="0FA7996D" w:rsidTr="00AD021C">
        <w:trPr>
          <w:trHeight w:val="1216"/>
        </w:trPr>
        <w:tc>
          <w:tcPr>
            <w:tcW w:w="3065" w:type="dxa"/>
          </w:tcPr>
          <w:p w14:paraId="53DA3012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>Medicina interna SSD MED/09 (Prof.ssa Sciacqua)</w:t>
            </w:r>
          </w:p>
        </w:tc>
        <w:tc>
          <w:tcPr>
            <w:tcW w:w="3288" w:type="dxa"/>
          </w:tcPr>
          <w:p w14:paraId="74730405" w14:textId="7AA51062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Scompenso Cardiaco e Comorbilità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A002988 (II SEMESTRE)</w:t>
            </w:r>
          </w:p>
          <w:p w14:paraId="7B6E19B7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DD82E2" w14:textId="77777777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E1B978B" w14:textId="680E7EED" w:rsidR="00AD021C" w:rsidRPr="00477A73" w:rsidRDefault="00AD021C" w:rsidP="0004315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Sistema Renina-Angiotensina e Rischio Cardiovascolare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A002989 (II SEMESTRE)</w:t>
            </w:r>
          </w:p>
          <w:p w14:paraId="6E781065" w14:textId="53916764" w:rsidR="00AD021C" w:rsidRPr="00477A73" w:rsidRDefault="00AD021C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2BB59C94" w14:textId="77777777" w:rsidR="00AD021C" w:rsidRPr="00635ACD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17B6919B" w14:textId="71449328" w:rsidTr="00AD021C">
        <w:trPr>
          <w:trHeight w:val="1216"/>
        </w:trPr>
        <w:tc>
          <w:tcPr>
            <w:tcW w:w="3065" w:type="dxa"/>
          </w:tcPr>
          <w:p w14:paraId="70125DBF" w14:textId="77777777" w:rsidR="00AD021C" w:rsidRPr="00477A73" w:rsidRDefault="00AD021C" w:rsidP="0020488B">
            <w:pPr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288" w:type="dxa"/>
          </w:tcPr>
          <w:p w14:paraId="0BA36DC3" w14:textId="37DBFD9B" w:rsidR="00AD021C" w:rsidRPr="00477A73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A002990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3275" w:type="dxa"/>
          </w:tcPr>
          <w:p w14:paraId="6ECE6AFA" w14:textId="77777777" w:rsidR="00AD021C" w:rsidRPr="00635ACD" w:rsidRDefault="00AD021C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3F8C8B76" w14:textId="7FEAE5FD" w:rsidTr="00AD021C">
        <w:trPr>
          <w:trHeight w:val="1216"/>
        </w:trPr>
        <w:tc>
          <w:tcPr>
            <w:tcW w:w="3065" w:type="dxa"/>
          </w:tcPr>
          <w:p w14:paraId="51FCB0E3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661ADC8A" w14:textId="77777777" w:rsidR="00AD021C" w:rsidRPr="00477A73" w:rsidRDefault="00AD021C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Prof. Gallelli</w:t>
            </w:r>
          </w:p>
        </w:tc>
        <w:tc>
          <w:tcPr>
            <w:tcW w:w="3288" w:type="dxa"/>
          </w:tcPr>
          <w:p w14:paraId="2F8B7F70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-I Farmaci nel trattamento del</w:t>
            </w:r>
          </w:p>
          <w:p w14:paraId="15A4B558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dolore: usi, limiti e qualità della</w:t>
            </w:r>
          </w:p>
          <w:p w14:paraId="651985CD" w14:textId="25098BD0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vita </w:t>
            </w:r>
            <w:proofErr w:type="spell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A002991 (I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</w:p>
          <w:p w14:paraId="4C0362CF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49B9B28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-Tecniche di laboratorio per il</w:t>
            </w:r>
          </w:p>
          <w:p w14:paraId="109C4AAA" w14:textId="77777777" w:rsidR="00AD021C" w:rsidRPr="00477A73" w:rsidRDefault="00AD021C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monitoraggio tossicologico dei</w:t>
            </w:r>
          </w:p>
          <w:p w14:paraId="56E91C6B" w14:textId="6C602BD2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farmaci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A002992 (II SEMESTRE)</w:t>
            </w:r>
          </w:p>
          <w:p w14:paraId="7D3D9BBD" w14:textId="5C10EAF0" w:rsidR="00AD021C" w:rsidRPr="00477A73" w:rsidRDefault="00AD021C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0BDDD520" w14:textId="40DCB209" w:rsidR="00AD021C" w:rsidRPr="00635ACD" w:rsidRDefault="00AD021C" w:rsidP="00D45766">
            <w:pPr>
              <w:pStyle w:val="Paragrafoelenco"/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16 dicembre ore 9:00</w:t>
            </w:r>
            <w:r w:rsidR="00914D7A"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G10</w:t>
            </w:r>
          </w:p>
          <w:p w14:paraId="2598E771" w14:textId="667845B5" w:rsidR="00D45766" w:rsidRPr="00635ACD" w:rsidRDefault="00D45766" w:rsidP="00D45766">
            <w:pPr>
              <w:pStyle w:val="Paragrafoelenco"/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23 gennaio</w:t>
            </w:r>
            <w:r w:rsidR="00B903EA"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14:00</w:t>
            </w:r>
            <w:r w:rsidR="007319D9"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G2</w:t>
            </w:r>
          </w:p>
          <w:p w14:paraId="71860DC6" w14:textId="498C011D" w:rsidR="00D45766" w:rsidRPr="00635ACD" w:rsidRDefault="00D45766" w:rsidP="00D45766">
            <w:pPr>
              <w:pStyle w:val="Paragrafoelenco"/>
              <w:numPr>
                <w:ilvl w:val="0"/>
                <w:numId w:val="15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25 gennaio </w:t>
            </w:r>
            <w:r w:rsidR="00B903EA"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2023 </w:t>
            </w: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9:00</w:t>
            </w:r>
            <w:r w:rsidR="007319D9"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aula G4</w:t>
            </w:r>
          </w:p>
        </w:tc>
      </w:tr>
      <w:tr w:rsidR="00477A73" w:rsidRPr="00477A73" w14:paraId="2D63EE7C" w14:textId="3ECB504D" w:rsidTr="00AD021C">
        <w:trPr>
          <w:trHeight w:val="1216"/>
        </w:trPr>
        <w:tc>
          <w:tcPr>
            <w:tcW w:w="3065" w:type="dxa"/>
          </w:tcPr>
          <w:p w14:paraId="2263A2DD" w14:textId="552EDB49" w:rsidR="00AD021C" w:rsidRPr="00477A73" w:rsidRDefault="00AD021C" w:rsidP="00800B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Nefrologia MED/14 (Prof. Andreucci) II SEMESTRE</w:t>
            </w:r>
          </w:p>
        </w:tc>
        <w:tc>
          <w:tcPr>
            <w:tcW w:w="3288" w:type="dxa"/>
          </w:tcPr>
          <w:p w14:paraId="636BC370" w14:textId="24DB67A5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Rene e ischemia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A002993 (II SEMESTRE)</w:t>
            </w:r>
          </w:p>
          <w:p w14:paraId="383580A5" w14:textId="77777777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9B5B16A" w14:textId="27D3CE49" w:rsidR="00AD021C" w:rsidRPr="00477A73" w:rsidRDefault="00AD021C" w:rsidP="00CC34ED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Nefropatia tossica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A002994 (II SEMESTRE)</w:t>
            </w:r>
          </w:p>
          <w:p w14:paraId="7795156D" w14:textId="2A64084D" w:rsidR="00AD021C" w:rsidRPr="00477A73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75" w:type="dxa"/>
          </w:tcPr>
          <w:p w14:paraId="18D47F0E" w14:textId="77777777" w:rsidR="00AD021C" w:rsidRPr="00635ACD" w:rsidRDefault="00AD021C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7FA5A4D7" w14:textId="2B1AF0D6" w:rsidTr="00AD021C">
        <w:trPr>
          <w:trHeight w:val="1216"/>
        </w:trPr>
        <w:tc>
          <w:tcPr>
            <w:tcW w:w="3065" w:type="dxa"/>
          </w:tcPr>
          <w:p w14:paraId="6DC0D67F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Chirurgia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generale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SSD</w:t>
            </w:r>
          </w:p>
          <w:p w14:paraId="19F1C2F8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MED/18 (Prof.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Curro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’)</w:t>
            </w:r>
          </w:p>
        </w:tc>
        <w:tc>
          <w:tcPr>
            <w:tcW w:w="3288" w:type="dxa"/>
          </w:tcPr>
          <w:p w14:paraId="6AD16F3F" w14:textId="028E88AB" w:rsidR="00AD021C" w:rsidRPr="00477A73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Obesità e chirurgia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bariatrica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cod. A002995 (I SEMESTRE)</w:t>
            </w:r>
          </w:p>
        </w:tc>
        <w:tc>
          <w:tcPr>
            <w:tcW w:w="3275" w:type="dxa"/>
          </w:tcPr>
          <w:p w14:paraId="268B78B5" w14:textId="77777777" w:rsidR="00AD021C" w:rsidRPr="00635ACD" w:rsidRDefault="00AD021C" w:rsidP="00AF1F33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20 dicembre ore 9:00</w:t>
            </w:r>
            <w:r w:rsidR="00914D7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G10</w:t>
            </w:r>
          </w:p>
          <w:p w14:paraId="0F2A0554" w14:textId="01B7F042" w:rsidR="00AF1F33" w:rsidRPr="00635ACD" w:rsidRDefault="00AF1F33" w:rsidP="00AF1F33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 </w:t>
            </w:r>
            <w:proofErr w:type="gramStart"/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gennaio </w:t>
            </w:r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proofErr w:type="gramEnd"/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ore 9:00 aula S</w:t>
            </w:r>
          </w:p>
          <w:p w14:paraId="439616C9" w14:textId="18002CB9" w:rsidR="00AF1F33" w:rsidRPr="00635ACD" w:rsidRDefault="00AF1F33" w:rsidP="00AF1F33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27 gennaio </w:t>
            </w:r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ore 9:00 aula P</w:t>
            </w:r>
          </w:p>
        </w:tc>
      </w:tr>
      <w:tr w:rsidR="00477A73" w:rsidRPr="00477A73" w14:paraId="699F4731" w14:textId="6FF4FD13" w:rsidTr="00AD021C">
        <w:trPr>
          <w:trHeight w:val="1216"/>
        </w:trPr>
        <w:tc>
          <w:tcPr>
            <w:tcW w:w="3065" w:type="dxa"/>
          </w:tcPr>
          <w:p w14:paraId="288D6143" w14:textId="7BFEAEB2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vascolare SSD MED/22 (Prof. Serra) II SEMESTRE</w:t>
            </w:r>
          </w:p>
          <w:p w14:paraId="6DD7FF05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5AF475D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42BECEE" w14:textId="77777777" w:rsidR="00AD021C" w:rsidRPr="00477A73" w:rsidRDefault="00AD021C" w:rsidP="008F5A2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0B1CE1C" w14:textId="3644FB4C" w:rsidR="00AD021C" w:rsidRPr="00477A73" w:rsidRDefault="00AD021C" w:rsidP="000A6A97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88" w:type="dxa"/>
          </w:tcPr>
          <w:p w14:paraId="103CC158" w14:textId="01030BAA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lastRenderedPageBreak/>
              <w:t xml:space="preserve">Semeiotica funzionale e strumentale in chirurgia </w:t>
            </w:r>
            <w:proofErr w:type="gramStart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vascolare  Cod.</w:t>
            </w:r>
            <w:proofErr w:type="gramEnd"/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A002996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05D21727" w14:textId="77777777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BB51D09" w14:textId="66D76192" w:rsidR="00AD021C" w:rsidRPr="00477A73" w:rsidRDefault="00AD021C" w:rsidP="00DB7FD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Functional and instrumental semeiotics in Vascular Surgery</w:t>
            </w:r>
            <w:r w:rsidRPr="00477A73">
              <w:rPr>
                <w:rFonts w:eastAsia="Times New Roman" w:cstheme="minorHAnsi"/>
                <w:sz w:val="24"/>
                <w:szCs w:val="24"/>
                <w:lang w:val="en-US" w:eastAsia="it-IT"/>
              </w:rPr>
              <w:t xml:space="preserve">2 cod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A002997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67CEDFE6" w14:textId="7E27B4C3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</w:p>
          <w:p w14:paraId="06706542" w14:textId="77777777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en-US" w:eastAsia="it-IT"/>
              </w:rPr>
            </w:pPr>
          </w:p>
          <w:p w14:paraId="563190F4" w14:textId="77777777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0E93B44" w14:textId="14287676" w:rsidR="00AD021C" w:rsidRPr="00477A73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Chirurgia Vascolare - lingua italiana cod.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A002998 (II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2E937293" w14:textId="77777777" w:rsidR="00AD021C" w:rsidRPr="00477A73" w:rsidRDefault="00AD021C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249DBCDD" w14:textId="77777777" w:rsidR="00AD021C" w:rsidRPr="00635ACD" w:rsidRDefault="00AD021C" w:rsidP="00AB7414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A83A20C" w14:textId="5263209B" w:rsidTr="00AD021C">
        <w:trPr>
          <w:trHeight w:val="1216"/>
        </w:trPr>
        <w:tc>
          <w:tcPr>
            <w:tcW w:w="3065" w:type="dxa"/>
          </w:tcPr>
          <w:p w14:paraId="6379408A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Malattie apparato locomotore MED/33 (Prof. Galasso)</w:t>
            </w:r>
          </w:p>
        </w:tc>
        <w:tc>
          <w:tcPr>
            <w:tcW w:w="3288" w:type="dxa"/>
          </w:tcPr>
          <w:p w14:paraId="413A9A2F" w14:textId="2E01C606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dell’arto superiore cod. A002999 (I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  <w:p w14:paraId="4EE60CBE" w14:textId="491F14B1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2950C4DD" w14:textId="77777777" w:rsidR="00AD021C" w:rsidRPr="00635ACD" w:rsidRDefault="000F322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5D414C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9 gennaio 2023 ore 10:00 aula Magna A</w:t>
            </w:r>
          </w:p>
          <w:p w14:paraId="2AE3B0B3" w14:textId="29F19F4C" w:rsidR="000F322C" w:rsidRPr="00635ACD" w:rsidRDefault="000F322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-23 </w:t>
            </w:r>
            <w:proofErr w:type="gramStart"/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gennaio </w:t>
            </w:r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proofErr w:type="gramEnd"/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ore 10:30</w:t>
            </w:r>
            <w:r w:rsidR="00556AE5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N</w:t>
            </w:r>
          </w:p>
          <w:p w14:paraId="3FE6CE99" w14:textId="136DD43E" w:rsidR="00416471" w:rsidRPr="00635ACD" w:rsidRDefault="00416471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- 30 gennaio </w:t>
            </w:r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ore 11 aula N (esame)</w:t>
            </w:r>
          </w:p>
        </w:tc>
      </w:tr>
      <w:tr w:rsidR="00477A73" w:rsidRPr="00477A73" w14:paraId="1389BB3F" w14:textId="149099D4" w:rsidTr="00AD021C">
        <w:trPr>
          <w:trHeight w:val="1216"/>
        </w:trPr>
        <w:tc>
          <w:tcPr>
            <w:tcW w:w="3065" w:type="dxa"/>
          </w:tcPr>
          <w:p w14:paraId="56EC9C12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Malattie apparato cardiovascolare MED/11 (Prof.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Indolfi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88" w:type="dxa"/>
          </w:tcPr>
          <w:p w14:paraId="4E2C4617" w14:textId="6FFF25D6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Il trattamento percutaneo della valvola aortica e della valvola mitrale. cod. A003000 (I SEMESTRE)</w:t>
            </w: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3275" w:type="dxa"/>
          </w:tcPr>
          <w:p w14:paraId="0EA1FEF0" w14:textId="77777777" w:rsidR="00AD021C" w:rsidRPr="00635ACD" w:rsidRDefault="00AD021C" w:rsidP="009D1901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19 </w:t>
            </w:r>
            <w:proofErr w:type="gramStart"/>
            <w:r w:rsidR="00CD249D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Dicembre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</w:t>
            </w:r>
            <w:proofErr w:type="gramEnd"/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14:00</w:t>
            </w:r>
            <w:r w:rsidR="00914D7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H</w:t>
            </w:r>
          </w:p>
          <w:p w14:paraId="7985C86E" w14:textId="4EA3780A" w:rsidR="009D1901" w:rsidRPr="00635ACD" w:rsidRDefault="009D1901" w:rsidP="009D1901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7 febbraio</w:t>
            </w:r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12 aula G1</w:t>
            </w:r>
          </w:p>
          <w:p w14:paraId="0A6A101E" w14:textId="7241B7BF" w:rsidR="009D1901" w:rsidRPr="00635ACD" w:rsidRDefault="009D1901" w:rsidP="009D1901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21 febbraio </w:t>
            </w:r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2023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ore 12 aula G1</w:t>
            </w:r>
          </w:p>
        </w:tc>
      </w:tr>
      <w:tr w:rsidR="00477A73" w:rsidRPr="00477A73" w14:paraId="4EB7516A" w14:textId="21F907EC" w:rsidTr="00AD021C">
        <w:trPr>
          <w:trHeight w:val="1216"/>
        </w:trPr>
        <w:tc>
          <w:tcPr>
            <w:tcW w:w="3065" w:type="dxa"/>
          </w:tcPr>
          <w:p w14:paraId="57331C15" w14:textId="77777777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Medicina legale MED/43 (Prof. Gratteri)</w:t>
            </w:r>
          </w:p>
          <w:p w14:paraId="25E12007" w14:textId="770C2586" w:rsidR="00AD021C" w:rsidRPr="00477A73" w:rsidRDefault="00AD021C" w:rsidP="00C50ED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l’esame di scienze umane)</w:t>
            </w:r>
          </w:p>
        </w:tc>
        <w:tc>
          <w:tcPr>
            <w:tcW w:w="3288" w:type="dxa"/>
          </w:tcPr>
          <w:p w14:paraId="4896729A" w14:textId="790E7834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>La responsabilità professionale nell'attività di continuità assistenziale e nell'emergenza cod. A003001 (I semestre)</w:t>
            </w:r>
          </w:p>
        </w:tc>
        <w:tc>
          <w:tcPr>
            <w:tcW w:w="3275" w:type="dxa"/>
          </w:tcPr>
          <w:p w14:paraId="327AF17C" w14:textId="77777777" w:rsidR="00AD021C" w:rsidRDefault="0025209F" w:rsidP="00AB741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AD021C" w:rsidRPr="00635ACD">
              <w:rPr>
                <w:rFonts w:cstheme="minorHAnsi"/>
                <w:sz w:val="24"/>
                <w:szCs w:val="24"/>
              </w:rPr>
              <w:t xml:space="preserve">19 </w:t>
            </w:r>
            <w:r w:rsidR="00CD249D" w:rsidRPr="00635ACD">
              <w:rPr>
                <w:rFonts w:cstheme="minorHAnsi"/>
                <w:sz w:val="24"/>
                <w:szCs w:val="24"/>
              </w:rPr>
              <w:t>dicembre</w:t>
            </w:r>
            <w:r w:rsidR="00AD021C" w:rsidRPr="00635ACD">
              <w:rPr>
                <w:rFonts w:cstheme="minorHAnsi"/>
                <w:sz w:val="24"/>
                <w:szCs w:val="24"/>
              </w:rPr>
              <w:t xml:space="preserve"> ore 9:00</w:t>
            </w:r>
            <w:r w:rsidR="00914D7A" w:rsidRPr="00635ACD">
              <w:rPr>
                <w:rFonts w:cstheme="minorHAnsi"/>
                <w:sz w:val="24"/>
                <w:szCs w:val="24"/>
              </w:rPr>
              <w:t xml:space="preserve"> Aula H</w:t>
            </w:r>
          </w:p>
          <w:p w14:paraId="76A1D55C" w14:textId="77777777" w:rsidR="0025209F" w:rsidRDefault="0025209F" w:rsidP="00AB741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BE22CA">
              <w:rPr>
                <w:rFonts w:cstheme="minorHAnsi"/>
                <w:sz w:val="24"/>
                <w:szCs w:val="24"/>
              </w:rPr>
              <w:t>-</w:t>
            </w:r>
            <w:r w:rsidR="00F73474" w:rsidRPr="00BE22CA">
              <w:rPr>
                <w:rFonts w:cstheme="minorHAnsi"/>
                <w:sz w:val="24"/>
                <w:szCs w:val="24"/>
              </w:rPr>
              <w:t xml:space="preserve"> </w:t>
            </w:r>
            <w:r w:rsidRPr="00BE22CA">
              <w:rPr>
                <w:rFonts w:cstheme="minorHAnsi"/>
                <w:sz w:val="24"/>
                <w:szCs w:val="24"/>
              </w:rPr>
              <w:t>3 marzo ore 14:00</w:t>
            </w:r>
            <w:r w:rsidR="00F73474" w:rsidRPr="00BE22CA">
              <w:rPr>
                <w:rFonts w:cstheme="minorHAnsi"/>
                <w:sz w:val="24"/>
                <w:szCs w:val="24"/>
              </w:rPr>
              <w:t xml:space="preserve"> aula P</w:t>
            </w:r>
          </w:p>
          <w:p w14:paraId="69B1A4F9" w14:textId="6975F886" w:rsidR="00BE22CA" w:rsidRPr="00635ACD" w:rsidRDefault="00BE22CA" w:rsidP="00AB741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BE22CA">
              <w:rPr>
                <w:rFonts w:cstheme="minorHAnsi"/>
                <w:sz w:val="24"/>
                <w:szCs w:val="24"/>
                <w:highlight w:val="yellow"/>
              </w:rPr>
              <w:t>-10 marzo ore 11 aula G7</w:t>
            </w:r>
          </w:p>
        </w:tc>
      </w:tr>
      <w:tr w:rsidR="00477A73" w:rsidRPr="00477A73" w14:paraId="3C971DBF" w14:textId="5F12E628" w:rsidTr="00AD021C">
        <w:trPr>
          <w:trHeight w:val="1216"/>
        </w:trPr>
        <w:tc>
          <w:tcPr>
            <w:tcW w:w="3065" w:type="dxa"/>
          </w:tcPr>
          <w:p w14:paraId="69BB36AF" w14:textId="3E7CE45C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Sociologia SSD SPS/07 (Prof. Giarelli) I SEMESTRE</w:t>
            </w:r>
          </w:p>
        </w:tc>
        <w:tc>
          <w:tcPr>
            <w:tcW w:w="3288" w:type="dxa"/>
          </w:tcPr>
          <w:p w14:paraId="4E2DB5FC" w14:textId="0052D5F2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La medicina narrativa: l’utilizzo della narrazione nella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realazione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medio-paziente cod. A003002</w:t>
            </w:r>
          </w:p>
          <w:p w14:paraId="4AAB594A" w14:textId="77777777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A8D566F" w14:textId="77777777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4110B009" w14:textId="77777777" w:rsidR="000F7EFD" w:rsidRDefault="000F7EFD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3FFE7B90" w14:textId="77777777" w:rsidR="000F7EFD" w:rsidRDefault="000F7EFD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B399F0B" w14:textId="383E1027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Dalle Medicine non convenzionali alla Medicina integrata cod. A003003</w:t>
            </w:r>
          </w:p>
        </w:tc>
        <w:tc>
          <w:tcPr>
            <w:tcW w:w="3275" w:type="dxa"/>
          </w:tcPr>
          <w:p w14:paraId="2773645D" w14:textId="02F72979" w:rsidR="00A66597" w:rsidRPr="00635ACD" w:rsidRDefault="00A66597" w:rsidP="00B928C9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500050"/>
                <w:lang w:eastAsia="it-IT"/>
              </w:rPr>
            </w:pP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>22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 febbraio 2023 ore 14:00 aula G8</w:t>
            </w:r>
          </w:p>
          <w:p w14:paraId="10DDFCA9" w14:textId="4947DCA6" w:rsidR="00A66597" w:rsidRPr="00635ACD" w:rsidRDefault="00A66597" w:rsidP="00B928C9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500050"/>
                <w:lang w:eastAsia="it-IT"/>
              </w:rPr>
            </w:pP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>8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 marzo 2023 ore 14:00 aula G8</w:t>
            </w:r>
          </w:p>
          <w:p w14:paraId="2F328DB4" w14:textId="3B1C03FA" w:rsidR="00A66597" w:rsidRPr="00635ACD" w:rsidRDefault="00A66597" w:rsidP="00B928C9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500050"/>
                <w:lang w:eastAsia="it-IT"/>
              </w:rPr>
            </w:pP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>9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 marzo 2023 ore 14:00 aula G9</w:t>
            </w:r>
          </w:p>
          <w:p w14:paraId="4F6893D6" w14:textId="77777777" w:rsidR="00AD021C" w:rsidRPr="00635ACD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F77959E" w14:textId="77777777" w:rsidR="00A66597" w:rsidRPr="00635ACD" w:rsidRDefault="00A66597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1070741" w14:textId="77777777" w:rsidR="00A66597" w:rsidRPr="00635ACD" w:rsidRDefault="00A66597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40EAB11" w14:textId="48D093E4" w:rsidR="000F7EFD" w:rsidRPr="00635ACD" w:rsidRDefault="000F7EFD" w:rsidP="00B928C9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500050"/>
                <w:lang w:eastAsia="it-IT"/>
              </w:rPr>
            </w:pP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>7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 marzo 2023</w:t>
            </w: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 14:00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 aula G8</w:t>
            </w:r>
          </w:p>
          <w:p w14:paraId="11C562B3" w14:textId="5C9B1148" w:rsidR="000F7EFD" w:rsidRPr="00635ACD" w:rsidRDefault="000F7EFD" w:rsidP="00B928C9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500050"/>
                <w:lang w:eastAsia="it-IT"/>
              </w:rPr>
            </w:pP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lastRenderedPageBreak/>
              <w:t>9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 marzo </w:t>
            </w: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2023 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>ore 9:00 aula G8</w:t>
            </w:r>
          </w:p>
          <w:p w14:paraId="5C68375B" w14:textId="03665C06" w:rsidR="000F7EFD" w:rsidRPr="00635ACD" w:rsidRDefault="000F7EFD" w:rsidP="00B928C9">
            <w:pPr>
              <w:pStyle w:val="Paragrafoelenco"/>
              <w:numPr>
                <w:ilvl w:val="0"/>
                <w:numId w:val="14"/>
              </w:numPr>
              <w:shd w:val="clear" w:color="auto" w:fill="FFFFFF"/>
              <w:spacing w:line="235" w:lineRule="atLeast"/>
              <w:rPr>
                <w:rFonts w:ascii="Calibri" w:eastAsia="Times New Roman" w:hAnsi="Calibri" w:cs="Calibri"/>
                <w:color w:val="500050"/>
                <w:lang w:eastAsia="it-IT"/>
              </w:rPr>
            </w:pP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>10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 marzo </w:t>
            </w:r>
            <w:r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 xml:space="preserve">2023 </w:t>
            </w:r>
            <w:r w:rsidR="00B928C9" w:rsidRPr="00635ACD">
              <w:rPr>
                <w:rFonts w:ascii="Calibri" w:eastAsia="Times New Roman" w:hAnsi="Calibri" w:cs="Calibri"/>
                <w:color w:val="500050"/>
                <w:sz w:val="24"/>
                <w:szCs w:val="24"/>
                <w:lang w:eastAsia="it-IT"/>
              </w:rPr>
              <w:t>ore 14:00 aula P</w:t>
            </w:r>
          </w:p>
          <w:p w14:paraId="7314767A" w14:textId="09B3C7DC" w:rsidR="00A66597" w:rsidRPr="00635ACD" w:rsidRDefault="00A66597" w:rsidP="00B928C9">
            <w:pPr>
              <w:shd w:val="clear" w:color="auto" w:fill="FFFFFF"/>
              <w:spacing w:line="235" w:lineRule="atLeast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6F2BA568" w14:textId="73122060" w:rsidTr="00AD021C">
        <w:trPr>
          <w:trHeight w:val="1216"/>
        </w:trPr>
        <w:tc>
          <w:tcPr>
            <w:tcW w:w="3065" w:type="dxa"/>
          </w:tcPr>
          <w:p w14:paraId="0C5CFD6F" w14:textId="0FA2FC8D" w:rsidR="00AD021C" w:rsidRPr="00477A73" w:rsidRDefault="00AD021C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Chirurgia generale SSD MED/18 (Prof.ssa Vescio) II SEMESTRE</w:t>
            </w:r>
          </w:p>
        </w:tc>
        <w:tc>
          <w:tcPr>
            <w:tcW w:w="3288" w:type="dxa"/>
          </w:tcPr>
          <w:p w14:paraId="015525A4" w14:textId="529FA0EB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chirurgia delle ernie e dei laparoceli cod. A003004</w:t>
            </w:r>
          </w:p>
          <w:p w14:paraId="02A24A86" w14:textId="77777777" w:rsidR="00AD021C" w:rsidRPr="00477A73" w:rsidRDefault="00AD021C" w:rsidP="00AB7414">
            <w:pPr>
              <w:shd w:val="clear" w:color="auto" w:fill="FFFFFF"/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</w:pPr>
          </w:p>
          <w:p w14:paraId="66734504" w14:textId="3A91B38F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(il corso è riservato solo agli studenti che abbiano superato gli esami di Anatomia umana)</w:t>
            </w:r>
          </w:p>
        </w:tc>
        <w:tc>
          <w:tcPr>
            <w:tcW w:w="3275" w:type="dxa"/>
          </w:tcPr>
          <w:p w14:paraId="1970FF09" w14:textId="77777777" w:rsidR="00AD021C" w:rsidRPr="00477A73" w:rsidRDefault="00AD021C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0DAC35E6" w14:textId="1EF4AF00" w:rsidTr="00AD021C">
        <w:trPr>
          <w:trHeight w:val="1216"/>
        </w:trPr>
        <w:tc>
          <w:tcPr>
            <w:tcW w:w="3065" w:type="dxa"/>
          </w:tcPr>
          <w:p w14:paraId="787589C1" w14:textId="77777777" w:rsidR="00AD021C" w:rsidRPr="00477A73" w:rsidRDefault="00AD021C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>Gastroenterologia MED/12</w:t>
            </w:r>
          </w:p>
          <w:p w14:paraId="50329E6F" w14:textId="5BDD0275" w:rsidR="00AD021C" w:rsidRPr="00477A73" w:rsidRDefault="00AD021C" w:rsidP="007F0B3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>Prof. Luzza</w:t>
            </w:r>
            <w:r w:rsidR="00AB41A2" w:rsidRPr="00477A73">
              <w:rPr>
                <w:rFonts w:eastAsia="TimesNewRomanPSMT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288" w:type="dxa"/>
          </w:tcPr>
          <w:p w14:paraId="40F4E2C3" w14:textId="7FCD833A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>Allergie e intolleranze alimentari cod. A003005</w:t>
            </w:r>
            <w:r w:rsidR="00AB41A2" w:rsidRPr="00477A73">
              <w:rPr>
                <w:rFonts w:eastAsia="TimesNewRomanPSMT" w:cstheme="minorHAnsi"/>
                <w:sz w:val="24"/>
                <w:szCs w:val="24"/>
              </w:rPr>
              <w:t xml:space="preserve"> (I semestre)</w:t>
            </w:r>
          </w:p>
        </w:tc>
        <w:tc>
          <w:tcPr>
            <w:tcW w:w="3275" w:type="dxa"/>
          </w:tcPr>
          <w:p w14:paraId="1C173533" w14:textId="77777777" w:rsidR="00AD021C" w:rsidRPr="00635ACD" w:rsidRDefault="00BC5E2F" w:rsidP="00A12C8A">
            <w:pPr>
              <w:shd w:val="clear" w:color="auto" w:fill="FFFFFF"/>
              <w:rPr>
                <w:rFonts w:eastAsia="TimesNewRomanPSMT" w:cstheme="minorHAnsi"/>
                <w:sz w:val="24"/>
                <w:szCs w:val="24"/>
              </w:rPr>
            </w:pPr>
            <w:r w:rsidRPr="00635ACD">
              <w:rPr>
                <w:rFonts w:eastAsia="TimesNewRomanPSMT" w:cstheme="minorHAnsi"/>
                <w:sz w:val="24"/>
                <w:szCs w:val="24"/>
              </w:rPr>
              <w:t>-</w:t>
            </w:r>
            <w:r w:rsidR="00AB41A2" w:rsidRPr="00635ACD">
              <w:rPr>
                <w:rFonts w:eastAsia="TimesNewRomanPSMT" w:cstheme="minorHAnsi"/>
                <w:sz w:val="24"/>
                <w:szCs w:val="24"/>
              </w:rPr>
              <w:t>22 dicembre ore 9:00</w:t>
            </w:r>
            <w:r w:rsidR="00914D7A" w:rsidRPr="00635ACD">
              <w:rPr>
                <w:rFonts w:eastAsia="TimesNewRomanPSMT" w:cstheme="minorHAnsi"/>
                <w:sz w:val="24"/>
                <w:szCs w:val="24"/>
              </w:rPr>
              <w:t xml:space="preserve"> Aula G10</w:t>
            </w:r>
          </w:p>
          <w:p w14:paraId="48166464" w14:textId="46DD92C2" w:rsidR="00F94DF5" w:rsidRPr="00635ACD" w:rsidRDefault="00F94DF5" w:rsidP="00F94DF5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- 1</w:t>
            </w:r>
            <w:r w:rsidR="00C848B1"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6</w:t>
            </w: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febbraio ore 14:00 aula </w:t>
            </w:r>
            <w:r w:rsidR="00C848B1"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G2</w:t>
            </w:r>
          </w:p>
          <w:p w14:paraId="1E1623F3" w14:textId="77777777" w:rsidR="00F94DF5" w:rsidRPr="00635ACD" w:rsidRDefault="00F94DF5" w:rsidP="00F94DF5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- 17 febbraio ore 14 aula Magna A (esame).</w:t>
            </w:r>
          </w:p>
          <w:p w14:paraId="2BEA455A" w14:textId="65ECCA36" w:rsidR="00BC5E2F" w:rsidRPr="00635ACD" w:rsidRDefault="00BC5E2F" w:rsidP="00A12C8A">
            <w:pPr>
              <w:shd w:val="clear" w:color="auto" w:fill="FFFFFF"/>
              <w:rPr>
                <w:rFonts w:eastAsia="TimesNewRomanPSMT" w:cstheme="minorHAnsi"/>
                <w:sz w:val="24"/>
                <w:szCs w:val="24"/>
              </w:rPr>
            </w:pPr>
          </w:p>
        </w:tc>
      </w:tr>
      <w:tr w:rsidR="00477A73" w:rsidRPr="00477A73" w14:paraId="68BBC7EF" w14:textId="557369EE" w:rsidTr="00AD021C">
        <w:trPr>
          <w:trHeight w:val="1216"/>
        </w:trPr>
        <w:tc>
          <w:tcPr>
            <w:tcW w:w="3065" w:type="dxa"/>
          </w:tcPr>
          <w:p w14:paraId="0728731F" w14:textId="77777777" w:rsidR="00AD021C" w:rsidRPr="00477A73" w:rsidRDefault="00AD021C" w:rsidP="00247340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>Gastroenterologia MED/12</w:t>
            </w:r>
          </w:p>
          <w:p w14:paraId="77896A34" w14:textId="5E7D21B8" w:rsidR="00AD021C" w:rsidRPr="00477A73" w:rsidRDefault="00AD021C" w:rsidP="00247340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>Prof. Spagnuolo</w:t>
            </w:r>
          </w:p>
        </w:tc>
        <w:tc>
          <w:tcPr>
            <w:tcW w:w="3288" w:type="dxa"/>
          </w:tcPr>
          <w:p w14:paraId="6DBC37F6" w14:textId="50CD64B7" w:rsidR="00AD021C" w:rsidRPr="00477A73" w:rsidRDefault="00AD021C" w:rsidP="00A12C8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477A73">
              <w:rPr>
                <w:rFonts w:ascii="Times New Roman" w:hAnsi="Times New Roman" w:cs="Times New Roman"/>
                <w:shd w:val="clear" w:color="auto" w:fill="FFFFFF"/>
              </w:rPr>
              <w:t>I farmaci biologici e le </w:t>
            </w:r>
            <w:r w:rsidRPr="00477A73"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 xml:space="preserve">small </w:t>
            </w:r>
            <w:proofErr w:type="spellStart"/>
            <w:r w:rsidRPr="00477A73"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>molecules</w:t>
            </w:r>
            <w:proofErr w:type="spellEnd"/>
            <w:r w:rsidRPr="00477A73">
              <w:rPr>
                <w:rFonts w:ascii="Times New Roman" w:hAnsi="Times New Roman" w:cs="Times New Roman"/>
                <w:shd w:val="clear" w:color="auto" w:fill="FFFFFF"/>
              </w:rPr>
              <w:t> nelle malattie infiammatorie croniche intestinali: dalla fisiopatologia alla clinica A003006</w:t>
            </w:r>
            <w:r w:rsidR="00AB41A2" w:rsidRPr="00477A73">
              <w:rPr>
                <w:rFonts w:ascii="Times New Roman" w:hAnsi="Times New Roman" w:cs="Times New Roman"/>
                <w:shd w:val="clear" w:color="auto" w:fill="FFFFFF"/>
              </w:rPr>
              <w:t xml:space="preserve"> (I semestre)</w:t>
            </w:r>
          </w:p>
        </w:tc>
        <w:tc>
          <w:tcPr>
            <w:tcW w:w="3275" w:type="dxa"/>
          </w:tcPr>
          <w:p w14:paraId="2DB5F440" w14:textId="77777777" w:rsidR="00AD021C" w:rsidRPr="00635ACD" w:rsidRDefault="008A3BEA" w:rsidP="00A12C8A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 w:rsidRPr="00635ACD"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="00AB41A2" w:rsidRPr="00635ACD">
              <w:rPr>
                <w:rFonts w:ascii="Times New Roman" w:hAnsi="Times New Roman" w:cs="Times New Roman"/>
                <w:shd w:val="clear" w:color="auto" w:fill="FFFFFF"/>
              </w:rPr>
              <w:t>22 dicembre ore 14:00</w:t>
            </w:r>
            <w:r w:rsidR="00914D7A" w:rsidRPr="00635ACD">
              <w:rPr>
                <w:rFonts w:ascii="Times New Roman" w:hAnsi="Times New Roman" w:cs="Times New Roman"/>
                <w:shd w:val="clear" w:color="auto" w:fill="FFFFFF"/>
              </w:rPr>
              <w:t xml:space="preserve"> aula G10</w:t>
            </w:r>
          </w:p>
          <w:p w14:paraId="11CCE444" w14:textId="7CF97428" w:rsidR="008A3BEA" w:rsidRPr="00635ACD" w:rsidRDefault="008A3BEA" w:rsidP="00A12C8A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 w:rsidRPr="00EC74E9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 xml:space="preserve">- 7 marzo </w:t>
            </w:r>
            <w:r w:rsidR="00B903EA" w:rsidRPr="00EC74E9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 xml:space="preserve">2023 </w:t>
            </w:r>
            <w:r w:rsidRPr="00EC74E9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 xml:space="preserve">ore </w:t>
            </w:r>
            <w:r w:rsidR="00EC74E9" w:rsidRPr="00EC74E9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>15</w:t>
            </w:r>
            <w:r w:rsidRPr="00EC74E9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>:00</w:t>
            </w:r>
            <w:r w:rsidR="00801567" w:rsidRPr="00EC74E9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 xml:space="preserve"> aula S</w:t>
            </w:r>
          </w:p>
          <w:p w14:paraId="47B3C04E" w14:textId="68935ACC" w:rsidR="008A3BEA" w:rsidRPr="00635ACD" w:rsidRDefault="008A3BEA" w:rsidP="00A12C8A">
            <w:pPr>
              <w:shd w:val="clear" w:color="auto" w:fill="FFFFFF"/>
              <w:rPr>
                <w:rFonts w:ascii="Times New Roman" w:hAnsi="Times New Roman" w:cs="Times New Roman"/>
                <w:shd w:val="clear" w:color="auto" w:fill="FFFFFF"/>
              </w:rPr>
            </w:pPr>
            <w:r w:rsidRPr="00635ACD">
              <w:rPr>
                <w:rFonts w:ascii="Times New Roman" w:hAnsi="Times New Roman" w:cs="Times New Roman"/>
                <w:shd w:val="clear" w:color="auto" w:fill="FFFFFF"/>
              </w:rPr>
              <w:t xml:space="preserve">- 8 marzo </w:t>
            </w:r>
            <w:r w:rsidR="00B903EA" w:rsidRPr="00635ACD">
              <w:rPr>
                <w:rFonts w:ascii="Times New Roman" w:hAnsi="Times New Roman" w:cs="Times New Roman"/>
                <w:shd w:val="clear" w:color="auto" w:fill="FFFFFF"/>
              </w:rPr>
              <w:t xml:space="preserve">2023 </w:t>
            </w:r>
            <w:r w:rsidRPr="00635ACD">
              <w:rPr>
                <w:rFonts w:ascii="Times New Roman" w:hAnsi="Times New Roman" w:cs="Times New Roman"/>
                <w:shd w:val="clear" w:color="auto" w:fill="FFFFFF"/>
              </w:rPr>
              <w:t>ore 14:00</w:t>
            </w:r>
            <w:r w:rsidR="00801567" w:rsidRPr="00635ACD">
              <w:rPr>
                <w:rFonts w:ascii="Times New Roman" w:hAnsi="Times New Roman" w:cs="Times New Roman"/>
                <w:shd w:val="clear" w:color="auto" w:fill="FFFFFF"/>
              </w:rPr>
              <w:t xml:space="preserve"> (esame) aula S</w:t>
            </w:r>
          </w:p>
        </w:tc>
      </w:tr>
      <w:tr w:rsidR="00477A73" w:rsidRPr="00477A73" w14:paraId="17EFB61B" w14:textId="55E538F1" w:rsidTr="00AD021C">
        <w:trPr>
          <w:trHeight w:val="1216"/>
        </w:trPr>
        <w:tc>
          <w:tcPr>
            <w:tcW w:w="3065" w:type="dxa"/>
          </w:tcPr>
          <w:p w14:paraId="0A6C80E2" w14:textId="2FD19965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>Biologia BIO/13 Prof. Fiume</w:t>
            </w:r>
            <w:r w:rsidR="00017CF8" w:rsidRPr="00477A73">
              <w:rPr>
                <w:rFonts w:eastAsia="TimesNewRomanPSMT" w:cstheme="minorHAnsi"/>
                <w:sz w:val="24"/>
                <w:szCs w:val="24"/>
              </w:rPr>
              <w:t xml:space="preserve"> (I semestre)</w:t>
            </w:r>
          </w:p>
        </w:tc>
        <w:tc>
          <w:tcPr>
            <w:tcW w:w="3288" w:type="dxa"/>
          </w:tcPr>
          <w:p w14:paraId="7F990450" w14:textId="7275EA01" w:rsidR="00AD021C" w:rsidRPr="00477A73" w:rsidRDefault="00AD021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Metodologie di Base per lo studio della Biologia Cellulare cod. A003007</w:t>
            </w:r>
          </w:p>
          <w:p w14:paraId="2C476354" w14:textId="0A5C4A00" w:rsidR="00AD021C" w:rsidRDefault="00AD021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18FA0B8" w14:textId="4E156798" w:rsidR="00A43965" w:rsidRDefault="00A43965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26340744" w14:textId="35077566" w:rsidR="00A43965" w:rsidRDefault="00A43965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A2F9EA5" w14:textId="77777777" w:rsidR="00A43965" w:rsidRPr="00477A73" w:rsidRDefault="00A43965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9BA6781" w14:textId="0CB9FC62" w:rsidR="00AD021C" w:rsidRPr="00477A73" w:rsidRDefault="00AD021C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“</w:t>
            </w:r>
            <w:r w:rsidRPr="00477A73">
              <w:rPr>
                <w:rFonts w:ascii="Arial" w:hAnsi="Arial" w:cs="Arial"/>
                <w:shd w:val="clear" w:color="auto" w:fill="FFFFFF"/>
              </w:rPr>
              <w:t>Meccanismi di trasduzione del segnale e differenziamento dei linfociti B e T” A003008</w:t>
            </w:r>
          </w:p>
          <w:p w14:paraId="0F219F7A" w14:textId="77777777" w:rsidR="00AD021C" w:rsidRPr="00477A73" w:rsidRDefault="00AD021C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</w:p>
        </w:tc>
        <w:tc>
          <w:tcPr>
            <w:tcW w:w="3275" w:type="dxa"/>
          </w:tcPr>
          <w:p w14:paraId="2FC0A65B" w14:textId="329BA411" w:rsidR="00AD021C" w:rsidRPr="00635ACD" w:rsidRDefault="005841E2" w:rsidP="005841E2">
            <w:pPr>
              <w:pStyle w:val="Paragrafoelenco"/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7 </w:t>
            </w:r>
            <w:proofErr w:type="gramStart"/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febbraio </w:t>
            </w:r>
            <w:r w:rsidR="00B903EA"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proofErr w:type="gramEnd"/>
            <w:r w:rsidR="00B903EA"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ore 11:00 aula T</w:t>
            </w:r>
          </w:p>
          <w:p w14:paraId="17F1E88F" w14:textId="0FE622EB" w:rsidR="00A43965" w:rsidRPr="00635ACD" w:rsidRDefault="00A43965" w:rsidP="005841E2">
            <w:pPr>
              <w:pStyle w:val="Paragrafoelenco"/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14 marzo ore 10:00 aula Magna B</w:t>
            </w:r>
          </w:p>
          <w:p w14:paraId="0AD65855" w14:textId="33122C5A" w:rsidR="00A43965" w:rsidRPr="00635ACD" w:rsidRDefault="00A43965" w:rsidP="005841E2">
            <w:pPr>
              <w:pStyle w:val="Paragrafoelenco"/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15 marzo ore 10:00 aula magna B</w:t>
            </w:r>
          </w:p>
          <w:p w14:paraId="7121381A" w14:textId="77777777" w:rsidR="00B54A58" w:rsidRPr="00635ACD" w:rsidRDefault="00B54A58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0F782BE3" w14:textId="77777777" w:rsidR="00B54A58" w:rsidRPr="00635ACD" w:rsidRDefault="00B54A58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5B8ED72E" w14:textId="77777777" w:rsidR="00B54A58" w:rsidRPr="00635ACD" w:rsidRDefault="00B54A58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3FB0C0F" w14:textId="77777777" w:rsidR="00B54A58" w:rsidRPr="00635ACD" w:rsidRDefault="005841E2" w:rsidP="005841E2">
            <w:pPr>
              <w:pStyle w:val="Paragrafoelenco"/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7 febbraio</w:t>
            </w:r>
            <w:r w:rsidR="00B903EA"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2023</w:t>
            </w: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ore 14:00 aula T</w:t>
            </w:r>
          </w:p>
          <w:p w14:paraId="30D8CA3E" w14:textId="77777777" w:rsidR="00A43965" w:rsidRPr="00635ACD" w:rsidRDefault="00A43965" w:rsidP="005841E2">
            <w:pPr>
              <w:pStyle w:val="Paragrafoelenco"/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14 marzo ore 14:00 aula Magna B</w:t>
            </w:r>
          </w:p>
          <w:p w14:paraId="55C64FC3" w14:textId="25C8F916" w:rsidR="00A43965" w:rsidRPr="00635ACD" w:rsidRDefault="00A43965" w:rsidP="005841E2">
            <w:pPr>
              <w:pStyle w:val="Paragrafoelenco"/>
              <w:numPr>
                <w:ilvl w:val="0"/>
                <w:numId w:val="13"/>
              </w:num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635ACD">
              <w:rPr>
                <w:rFonts w:eastAsia="Times New Roman" w:cstheme="minorHAnsi"/>
                <w:sz w:val="24"/>
                <w:szCs w:val="24"/>
                <w:lang w:eastAsia="it-IT"/>
              </w:rPr>
              <w:t>15 marzo ore 14:00 aula Magna B</w:t>
            </w:r>
          </w:p>
        </w:tc>
      </w:tr>
      <w:tr w:rsidR="00477A73" w:rsidRPr="00477A73" w14:paraId="6E7AFE10" w14:textId="33EEE05B" w:rsidTr="00AD021C">
        <w:trPr>
          <w:trHeight w:val="1216"/>
        </w:trPr>
        <w:tc>
          <w:tcPr>
            <w:tcW w:w="3065" w:type="dxa"/>
          </w:tcPr>
          <w:p w14:paraId="6229F8C8" w14:textId="77777777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>Medicina legale MED/43 (Prof. Ricci)</w:t>
            </w:r>
          </w:p>
        </w:tc>
        <w:tc>
          <w:tcPr>
            <w:tcW w:w="3288" w:type="dxa"/>
          </w:tcPr>
          <w:p w14:paraId="7F39FBBA" w14:textId="6CF6B1CF" w:rsidR="00AD021C" w:rsidRPr="00477A73" w:rsidRDefault="00AD021C" w:rsidP="00A12C8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Informazione e consenso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nell' atto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medico cod. A003009</w:t>
            </w:r>
            <w:r w:rsidR="00B54A58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(I semestre)</w:t>
            </w:r>
          </w:p>
        </w:tc>
        <w:tc>
          <w:tcPr>
            <w:tcW w:w="3275" w:type="dxa"/>
          </w:tcPr>
          <w:p w14:paraId="6E21C7D7" w14:textId="59125461" w:rsidR="00AD021C" w:rsidRPr="00477A73" w:rsidRDefault="00B54A58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25 gennaio </w:t>
            </w:r>
            <w:proofErr w:type="gram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202</w:t>
            </w:r>
            <w:r w:rsidR="00B903E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3 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</w:t>
            </w:r>
            <w:proofErr w:type="gram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9:00</w:t>
            </w:r>
          </w:p>
        </w:tc>
      </w:tr>
      <w:tr w:rsidR="00477A73" w:rsidRPr="00477A73" w14:paraId="37DA3832" w14:textId="20FC7992" w:rsidTr="00AD021C">
        <w:trPr>
          <w:trHeight w:val="1216"/>
        </w:trPr>
        <w:tc>
          <w:tcPr>
            <w:tcW w:w="3065" w:type="dxa"/>
          </w:tcPr>
          <w:p w14:paraId="7F719070" w14:textId="77777777" w:rsidR="00AD021C" w:rsidRPr="00477A73" w:rsidRDefault="00AD021C" w:rsidP="00892A26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lastRenderedPageBreak/>
              <w:t>Igiene generale e applicata MED/42 Prof.ssa Aida Bianco</w:t>
            </w:r>
          </w:p>
        </w:tc>
        <w:tc>
          <w:tcPr>
            <w:tcW w:w="3288" w:type="dxa"/>
          </w:tcPr>
          <w:p w14:paraId="42BF16CB" w14:textId="6C61D804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Buone pratiche per la sorveglianza e il controllo dell'antimicrobico-resistenza cod. A003010</w:t>
            </w:r>
            <w:r w:rsidR="00B54A58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(I semestre)</w:t>
            </w:r>
          </w:p>
        </w:tc>
        <w:tc>
          <w:tcPr>
            <w:tcW w:w="3275" w:type="dxa"/>
          </w:tcPr>
          <w:p w14:paraId="42353DE6" w14:textId="393DB5CC" w:rsidR="00AD021C" w:rsidRPr="00635ACD" w:rsidRDefault="00AB5940" w:rsidP="00386955">
            <w:pPr>
              <w:pStyle w:val="Paragrafoelenco"/>
              <w:numPr>
                <w:ilvl w:val="0"/>
                <w:numId w:val="12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21 dicembre</w:t>
            </w:r>
            <w:r w:rsidR="00B54A58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2022 ore 14:00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Magna A</w:t>
            </w:r>
          </w:p>
          <w:p w14:paraId="0F742B01" w14:textId="66F55998" w:rsidR="00386955" w:rsidRPr="00635ACD" w:rsidRDefault="00386955" w:rsidP="00386955">
            <w:pPr>
              <w:pStyle w:val="Paragrafoelenco"/>
              <w:numPr>
                <w:ilvl w:val="0"/>
                <w:numId w:val="12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25 gennaio 2023 </w:t>
            </w:r>
            <w:r w:rsidR="005B34B2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ore 14:00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aula H</w:t>
            </w:r>
          </w:p>
          <w:p w14:paraId="480446BF" w14:textId="01B816A6" w:rsidR="00386955" w:rsidRPr="00635ACD" w:rsidRDefault="00386955" w:rsidP="00386955">
            <w:pPr>
              <w:pStyle w:val="Paragrafoelenco"/>
              <w:numPr>
                <w:ilvl w:val="0"/>
                <w:numId w:val="12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31 gennaio 2023 </w:t>
            </w:r>
            <w:r w:rsidR="005B34B2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ore 14:00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aula H</w:t>
            </w:r>
            <w:r w:rsidR="00C8483F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(data d’esame)</w:t>
            </w:r>
          </w:p>
          <w:p w14:paraId="10D09043" w14:textId="17D785D0" w:rsidR="00386955" w:rsidRPr="00635ACD" w:rsidRDefault="00386955" w:rsidP="00386955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654AF517" w14:textId="2C3B12FD" w:rsidTr="00AD021C">
        <w:trPr>
          <w:trHeight w:val="1216"/>
        </w:trPr>
        <w:tc>
          <w:tcPr>
            <w:tcW w:w="3065" w:type="dxa"/>
          </w:tcPr>
          <w:p w14:paraId="49AAB6D2" w14:textId="0A052AE3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 xml:space="preserve">Psichiatria MED/25 (Prof. De Fazio) II SEMESTRE </w:t>
            </w:r>
          </w:p>
        </w:tc>
        <w:tc>
          <w:tcPr>
            <w:tcW w:w="3288" w:type="dxa"/>
          </w:tcPr>
          <w:p w14:paraId="35347C44" w14:textId="456F1AC8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gestione dell'emergenza psichiatrica nell'ambulatorio di Medicina Generale e di Guardia Medica cod. A003011</w:t>
            </w:r>
          </w:p>
          <w:p w14:paraId="4DA639C8" w14:textId="77777777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474A16A9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eastAsia="Times New Roman" w:cstheme="minorHAnsi"/>
                <w:sz w:val="24"/>
                <w:szCs w:val="24"/>
                <w:lang w:eastAsia="it-IT"/>
              </w:rPr>
              <w:t>- La metodologia del rapporto medico – paziente cod. A003012</w:t>
            </w:r>
          </w:p>
          <w:p w14:paraId="68F6F612" w14:textId="77777777" w:rsidR="00AD021C" w:rsidRPr="00477A73" w:rsidRDefault="00AD021C" w:rsidP="00C53DB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75" w:type="dxa"/>
          </w:tcPr>
          <w:p w14:paraId="715433AC" w14:textId="77777777" w:rsidR="00AD021C" w:rsidRPr="00635ACD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77A73" w:rsidRPr="00477A73" w14:paraId="6953647D" w14:textId="464F3D6D" w:rsidTr="00AD021C">
        <w:trPr>
          <w:trHeight w:val="1216"/>
        </w:trPr>
        <w:tc>
          <w:tcPr>
            <w:tcW w:w="3065" w:type="dxa"/>
          </w:tcPr>
          <w:p w14:paraId="07A96A6C" w14:textId="77777777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 xml:space="preserve">Chirurgia generale MED/18 (Prof. </w:t>
            </w:r>
            <w:proofErr w:type="spellStart"/>
            <w:r w:rsidRPr="00477A73">
              <w:rPr>
                <w:rFonts w:eastAsia="TimesNewRomanPSMT" w:cstheme="minorHAnsi"/>
                <w:sz w:val="24"/>
                <w:szCs w:val="24"/>
              </w:rPr>
              <w:t>ssa</w:t>
            </w:r>
            <w:proofErr w:type="spellEnd"/>
            <w:r w:rsidRPr="00477A73">
              <w:rPr>
                <w:rFonts w:eastAsia="TimesNewRomanPSMT" w:cstheme="minorHAnsi"/>
                <w:sz w:val="24"/>
                <w:szCs w:val="24"/>
              </w:rPr>
              <w:t xml:space="preserve"> Rizzuto)</w:t>
            </w:r>
          </w:p>
        </w:tc>
        <w:tc>
          <w:tcPr>
            <w:tcW w:w="3288" w:type="dxa"/>
          </w:tcPr>
          <w:p w14:paraId="49CF3517" w14:textId="0357B498" w:rsidR="00AD021C" w:rsidRPr="00477A73" w:rsidRDefault="00AD021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DALLA PATOLOGIA CHIRURGICA ALLA GUARDIA MEDICA </w:t>
            </w:r>
            <w:proofErr w:type="spell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A003013</w:t>
            </w:r>
            <w:r w:rsidR="00B54A58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(I semestre)</w:t>
            </w:r>
          </w:p>
          <w:p w14:paraId="09645667" w14:textId="3DED0B17" w:rsidR="00AD021C" w:rsidRPr="00477A73" w:rsidRDefault="00AD021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(il corso è riservato solo agli studenti che abbiano superato l’esame di chirurgia generale)</w:t>
            </w:r>
          </w:p>
        </w:tc>
        <w:tc>
          <w:tcPr>
            <w:tcW w:w="3275" w:type="dxa"/>
          </w:tcPr>
          <w:p w14:paraId="68F466D2" w14:textId="2BA35355" w:rsidR="00AD021C" w:rsidRPr="00635ACD" w:rsidRDefault="00B54A58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26 gennaio 202</w:t>
            </w:r>
            <w:r w:rsidR="00B903EA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</w:p>
        </w:tc>
      </w:tr>
      <w:tr w:rsidR="00477A73" w:rsidRPr="00477A73" w14:paraId="3F8F11CE" w14:textId="03197988" w:rsidTr="00AD021C">
        <w:trPr>
          <w:trHeight w:val="1216"/>
        </w:trPr>
        <w:tc>
          <w:tcPr>
            <w:tcW w:w="3065" w:type="dxa"/>
          </w:tcPr>
          <w:p w14:paraId="3F42FCA8" w14:textId="77777777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eastAsia="TimesNewRomanPSMT" w:cstheme="minorHAnsi"/>
                <w:sz w:val="24"/>
                <w:szCs w:val="24"/>
              </w:rPr>
              <w:t xml:space="preserve">Neurochirurgia MED/27 Prof. </w:t>
            </w:r>
            <w:proofErr w:type="spellStart"/>
            <w:r w:rsidRPr="00477A73">
              <w:rPr>
                <w:rFonts w:eastAsia="TimesNewRomanPSMT" w:cstheme="minorHAnsi"/>
                <w:sz w:val="24"/>
                <w:szCs w:val="24"/>
              </w:rPr>
              <w:t>Volpentesta</w:t>
            </w:r>
            <w:proofErr w:type="spellEnd"/>
          </w:p>
        </w:tc>
        <w:tc>
          <w:tcPr>
            <w:tcW w:w="3288" w:type="dxa"/>
          </w:tcPr>
          <w:p w14:paraId="07E38C6E" w14:textId="4CC0B101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BASI ANATOMO-FUNZIONALI DELLA PATOLOGIA VERTEBRO-MIDOLLARE cod. A003014</w:t>
            </w:r>
            <w:r w:rsidR="00B54A58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(I semestre)</w:t>
            </w:r>
          </w:p>
        </w:tc>
        <w:tc>
          <w:tcPr>
            <w:tcW w:w="3275" w:type="dxa"/>
          </w:tcPr>
          <w:p w14:paraId="4284AB48" w14:textId="77777777" w:rsidR="00AD021C" w:rsidRDefault="008030C9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7 febbraio ore 9:00 aula M</w:t>
            </w:r>
          </w:p>
          <w:p w14:paraId="1B6C85B8" w14:textId="77777777" w:rsidR="008037F1" w:rsidRDefault="008037F1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3B375C">
              <w:rPr>
                <w:rFonts w:cstheme="minorHAnsi"/>
                <w:sz w:val="24"/>
                <w:szCs w:val="24"/>
                <w:shd w:val="clear" w:color="auto" w:fill="FFFFFF"/>
              </w:rPr>
              <w:t>-22 febbraio ore 12 aula G10</w:t>
            </w:r>
          </w:p>
          <w:p w14:paraId="035817D3" w14:textId="5E19E527" w:rsidR="003B375C" w:rsidRPr="00477A73" w:rsidRDefault="003B375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3B375C"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  <w:t>- 9 marzo 2023 ore 12:00 aula G2</w:t>
            </w:r>
          </w:p>
        </w:tc>
      </w:tr>
      <w:tr w:rsidR="00477A73" w:rsidRPr="00477A73" w14:paraId="7D6216D3" w14:textId="65969CB8" w:rsidTr="00AD021C">
        <w:trPr>
          <w:trHeight w:val="1216"/>
        </w:trPr>
        <w:tc>
          <w:tcPr>
            <w:tcW w:w="3065" w:type="dxa"/>
          </w:tcPr>
          <w:p w14:paraId="07E8D828" w14:textId="7589E882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Scienze tecniche mediche applicate </w:t>
            </w:r>
            <w:r w:rsidRPr="00477A73">
              <w:rPr>
                <w:rFonts w:eastAsia="TimesNewRomanPSMT" w:cstheme="minorHAnsi"/>
                <w:sz w:val="24"/>
                <w:szCs w:val="24"/>
              </w:rPr>
              <w:t>MED/50 Prof. Gnasso</w:t>
            </w:r>
          </w:p>
        </w:tc>
        <w:tc>
          <w:tcPr>
            <w:tcW w:w="3288" w:type="dxa"/>
          </w:tcPr>
          <w:p w14:paraId="55447B63" w14:textId="0AACCF60" w:rsidR="00AD021C" w:rsidRPr="00477A73" w:rsidRDefault="00AD021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Le iperlipidemie cod. A003015</w:t>
            </w:r>
            <w:r w:rsidR="00B54A58"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(I semestre)</w:t>
            </w:r>
          </w:p>
          <w:p w14:paraId="55B9A2AA" w14:textId="77777777" w:rsidR="00AD021C" w:rsidRPr="00477A73" w:rsidRDefault="00AD021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AB92F8E" w14:textId="3F3E57C3" w:rsidR="00AD021C" w:rsidRPr="00477A73" w:rsidRDefault="00AD021C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77A73">
              <w:rPr>
                <w:rFonts w:cstheme="minorHAnsi"/>
                <w:i/>
                <w:iCs/>
                <w:sz w:val="24"/>
                <w:szCs w:val="24"/>
                <w:u w:val="single"/>
                <w:shd w:val="clear" w:color="auto" w:fill="FFFFFF"/>
              </w:rPr>
              <w:t>(il corso è riservato agli studenti che abbiano superato l'esame di Patologia Generale 2)</w:t>
            </w:r>
          </w:p>
        </w:tc>
        <w:tc>
          <w:tcPr>
            <w:tcW w:w="3275" w:type="dxa"/>
          </w:tcPr>
          <w:p w14:paraId="5E072FF9" w14:textId="2F29CCD1" w:rsidR="00AD021C" w:rsidRPr="00477A73" w:rsidRDefault="00B54A58" w:rsidP="00E67C13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27 gennaio 202</w:t>
            </w:r>
            <w:r w:rsidR="00B903EA"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</w:p>
        </w:tc>
      </w:tr>
      <w:tr w:rsidR="00477A73" w:rsidRPr="00477A73" w14:paraId="7B77CFF3" w14:textId="54C85F03" w:rsidTr="00AD021C">
        <w:trPr>
          <w:trHeight w:val="1216"/>
        </w:trPr>
        <w:tc>
          <w:tcPr>
            <w:tcW w:w="3065" w:type="dxa"/>
          </w:tcPr>
          <w:p w14:paraId="5F33B177" w14:textId="0A9274C5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Chirurgia plastica MED/19 Prof. Manfredi Greco</w:t>
            </w:r>
          </w:p>
        </w:tc>
        <w:tc>
          <w:tcPr>
            <w:tcW w:w="3288" w:type="dxa"/>
          </w:tcPr>
          <w:p w14:paraId="5D2BFC38" w14:textId="50BDF1E3" w:rsidR="00AD021C" w:rsidRPr="00635ACD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I tumori della cute </w:t>
            </w:r>
            <w:proofErr w:type="spellStart"/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A003016</w:t>
            </w:r>
            <w:r w:rsidR="00B54A58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(I semestre)</w:t>
            </w:r>
          </w:p>
        </w:tc>
        <w:tc>
          <w:tcPr>
            <w:tcW w:w="3275" w:type="dxa"/>
          </w:tcPr>
          <w:p w14:paraId="091BBA4A" w14:textId="77777777" w:rsidR="00AD021C" w:rsidRPr="00635ACD" w:rsidRDefault="00E341DB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-20 </w:t>
            </w:r>
            <w:r w:rsidR="00B54A58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febbraio 202</w:t>
            </w:r>
            <w:r w:rsidR="0028251F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3 </w:t>
            </w:r>
            <w:r w:rsidR="00B54A58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ore 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15</w:t>
            </w:r>
            <w:r w:rsidR="00B54A58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:00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, aula G9</w:t>
            </w:r>
          </w:p>
          <w:p w14:paraId="25F1E416" w14:textId="06E26571" w:rsidR="00E341DB" w:rsidRPr="00635ACD" w:rsidRDefault="00E341DB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proofErr w:type="gramStart"/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1 marzo</w:t>
            </w:r>
            <w:proofErr w:type="gramEnd"/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2023 ore 15:00 aula G9</w:t>
            </w:r>
          </w:p>
        </w:tc>
      </w:tr>
      <w:tr w:rsidR="00477A73" w:rsidRPr="00477A73" w14:paraId="06B6DC61" w14:textId="4BC7EC58" w:rsidTr="00AD021C">
        <w:trPr>
          <w:trHeight w:val="1216"/>
        </w:trPr>
        <w:tc>
          <w:tcPr>
            <w:tcW w:w="3065" w:type="dxa"/>
          </w:tcPr>
          <w:p w14:paraId="06EBF09D" w14:textId="68DD814D" w:rsidR="00AD021C" w:rsidRPr="00477A73" w:rsidRDefault="00AD021C" w:rsidP="00C53DB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>Biochimica BIO/10 Prof. Costanzo</w:t>
            </w:r>
          </w:p>
        </w:tc>
        <w:tc>
          <w:tcPr>
            <w:tcW w:w="3288" w:type="dxa"/>
          </w:tcPr>
          <w:p w14:paraId="247A6664" w14:textId="2F5EA682" w:rsidR="00AD021C" w:rsidRPr="00635ACD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IRON METABOLISM AND GENE EXPRESSION A003017</w:t>
            </w:r>
            <w:r w:rsidR="00DB5888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(I </w:t>
            </w:r>
            <w:proofErr w:type="spellStart"/>
            <w:r w:rsidR="00DB5888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semestre</w:t>
            </w:r>
            <w:proofErr w:type="spellEnd"/>
            <w:r w:rsidR="00DB5888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275" w:type="dxa"/>
          </w:tcPr>
          <w:p w14:paraId="4FC2C954" w14:textId="7D70AA01" w:rsidR="00AD021C" w:rsidRPr="00635ACD" w:rsidRDefault="000A2E75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-</w:t>
            </w:r>
            <w:r w:rsidR="00BA4086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31 </w:t>
            </w:r>
            <w:proofErr w:type="spellStart"/>
            <w:r w:rsidR="00BA4086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gennaio</w:t>
            </w:r>
            <w:proofErr w:type="spellEnd"/>
            <w:r w:rsidR="00BA4086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202</w:t>
            </w:r>
            <w:r w:rsidR="0028251F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3 </w:t>
            </w:r>
            <w:r w:rsidR="00BA4086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ore 9:00</w:t>
            </w:r>
            <w:r w:rsidR="0028251F" w:rsidRPr="00635ACD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aula S</w:t>
            </w:r>
          </w:p>
        </w:tc>
      </w:tr>
      <w:tr w:rsidR="00477A73" w:rsidRPr="00477A73" w14:paraId="0B04CFBD" w14:textId="7EB281CA" w:rsidTr="00AD021C">
        <w:trPr>
          <w:trHeight w:val="1216"/>
        </w:trPr>
        <w:tc>
          <w:tcPr>
            <w:tcW w:w="3065" w:type="dxa"/>
          </w:tcPr>
          <w:p w14:paraId="54024B04" w14:textId="5812D480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Economia aziendale SECS-P/07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Prof.sse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Mauro, Giancotti I SEMESTRE</w:t>
            </w:r>
          </w:p>
        </w:tc>
        <w:tc>
          <w:tcPr>
            <w:tcW w:w="3288" w:type="dxa"/>
          </w:tcPr>
          <w:p w14:paraId="7704B79C" w14:textId="39A406A5" w:rsidR="00AD021C" w:rsidRPr="00635ACD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VALUTAZIONE DELLA PERFORMANCE DEL PERSONALE SANITARIO, SSD SECS P/07 (ECONOMIA AZIENDALE) cod. A003018</w:t>
            </w:r>
          </w:p>
        </w:tc>
        <w:tc>
          <w:tcPr>
            <w:tcW w:w="3275" w:type="dxa"/>
          </w:tcPr>
          <w:p w14:paraId="1A162705" w14:textId="77777777" w:rsidR="00AD021C" w:rsidRPr="00635ACD" w:rsidRDefault="00E30265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 w:rsidR="00BA4086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30 gennaio 202</w:t>
            </w:r>
            <w:r w:rsidR="0028251F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="00BA4086"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ore 9:00</w:t>
            </w: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aula S</w:t>
            </w:r>
          </w:p>
          <w:p w14:paraId="7DD7863A" w14:textId="77777777" w:rsidR="00E30265" w:rsidRPr="00635ACD" w:rsidRDefault="00E30265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- 13 febbraio 2023 ore 10:00 aula I</w:t>
            </w:r>
          </w:p>
          <w:p w14:paraId="212A2044" w14:textId="2CD99EC3" w:rsidR="00E30265" w:rsidRPr="00635ACD" w:rsidRDefault="00E30265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35ACD">
              <w:rPr>
                <w:rFonts w:cstheme="minorHAnsi"/>
                <w:sz w:val="24"/>
                <w:szCs w:val="24"/>
                <w:shd w:val="clear" w:color="auto" w:fill="FFFFFF"/>
              </w:rPr>
              <w:t>- 14 febbraio 2023 ore 10 aula N (ESAME)</w:t>
            </w:r>
          </w:p>
        </w:tc>
      </w:tr>
      <w:tr w:rsidR="00477A73" w:rsidRPr="00477A73" w14:paraId="6635ACE0" w14:textId="68248A2C" w:rsidTr="00AD021C">
        <w:trPr>
          <w:trHeight w:val="1216"/>
        </w:trPr>
        <w:tc>
          <w:tcPr>
            <w:tcW w:w="3065" w:type="dxa"/>
          </w:tcPr>
          <w:p w14:paraId="77BC7A69" w14:textId="4589EB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Ginecologia e ostetricia MED/40 Prof. Venturella</w:t>
            </w:r>
          </w:p>
        </w:tc>
        <w:tc>
          <w:tcPr>
            <w:tcW w:w="3288" w:type="dxa"/>
          </w:tcPr>
          <w:p w14:paraId="14B105BC" w14:textId="5D8F81B6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La preservazione della fertilità nei pazienti </w:t>
            </w:r>
            <w:proofErr w:type="gramStart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oncologici  cod.A</w:t>
            </w:r>
            <w:proofErr w:type="gramEnd"/>
            <w:r w:rsidRPr="00477A73">
              <w:rPr>
                <w:rFonts w:cstheme="minorHAnsi"/>
                <w:sz w:val="24"/>
                <w:szCs w:val="24"/>
                <w:shd w:val="clear" w:color="auto" w:fill="FFFFFF"/>
              </w:rPr>
              <w:t>003019 II semestre</w:t>
            </w:r>
          </w:p>
        </w:tc>
        <w:tc>
          <w:tcPr>
            <w:tcW w:w="3275" w:type="dxa"/>
          </w:tcPr>
          <w:p w14:paraId="5CD5A009" w14:textId="77777777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477A73" w:rsidRPr="00477A73" w14:paraId="6D7D324A" w14:textId="0A69623F" w:rsidTr="00AD021C">
        <w:trPr>
          <w:trHeight w:val="1216"/>
        </w:trPr>
        <w:tc>
          <w:tcPr>
            <w:tcW w:w="3065" w:type="dxa"/>
          </w:tcPr>
          <w:p w14:paraId="5480DD98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Medicina legale </w:t>
            </w:r>
          </w:p>
          <w:p w14:paraId="47C6B6A6" w14:textId="3FD747BC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MED/43 Prof.ssa Aquila II SEMESTRE </w:t>
            </w:r>
          </w:p>
        </w:tc>
        <w:tc>
          <w:tcPr>
            <w:tcW w:w="3288" w:type="dxa"/>
          </w:tcPr>
          <w:p w14:paraId="6C738021" w14:textId="13B85B25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Sezioni anatomiche applicate sul cadavere: </w:t>
            </w:r>
            <w:r w:rsidRPr="00477A73">
              <w:rPr>
                <w:rStyle w:val="il"/>
                <w:rFonts w:cstheme="minorHAnsi"/>
                <w:sz w:val="24"/>
                <w:szCs w:val="24"/>
              </w:rPr>
              <w:t>corso</w:t>
            </w:r>
            <w:r w:rsidRPr="00477A73">
              <w:rPr>
                <w:rFonts w:cstheme="minorHAnsi"/>
                <w:sz w:val="24"/>
                <w:szCs w:val="24"/>
              </w:rPr>
              <w:t xml:space="preserve"> tecnico-pratico cod.A003020</w:t>
            </w:r>
          </w:p>
          <w:p w14:paraId="43274A70" w14:textId="2403EA40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Elementi di </w:t>
            </w:r>
            <w:proofErr w:type="spellStart"/>
            <w:r w:rsidRPr="00477A73">
              <w:rPr>
                <w:rFonts w:cstheme="minorHAnsi"/>
                <w:sz w:val="24"/>
                <w:szCs w:val="24"/>
              </w:rPr>
              <w:t>asfissiologia</w:t>
            </w:r>
            <w:proofErr w:type="spellEnd"/>
            <w:r w:rsidRPr="00477A73">
              <w:rPr>
                <w:rFonts w:cstheme="minorHAnsi"/>
                <w:sz w:val="24"/>
                <w:szCs w:val="24"/>
              </w:rPr>
              <w:t xml:space="preserve"> e traumatologia forense con analisi e discussione di casi </w:t>
            </w:r>
            <w:proofErr w:type="gramStart"/>
            <w:r w:rsidRPr="00477A73">
              <w:rPr>
                <w:rFonts w:cstheme="minorHAnsi"/>
                <w:sz w:val="24"/>
                <w:szCs w:val="24"/>
              </w:rPr>
              <w:t>pratici  cod.</w:t>
            </w:r>
            <w:proofErr w:type="gramEnd"/>
            <w:r w:rsidRPr="00477A73">
              <w:rPr>
                <w:rFonts w:cstheme="minorHAnsi"/>
                <w:sz w:val="24"/>
                <w:szCs w:val="24"/>
              </w:rPr>
              <w:t xml:space="preserve"> A003021</w:t>
            </w:r>
          </w:p>
          <w:p w14:paraId="2D59E7A8" w14:textId="0359FE81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77A73">
              <w:rPr>
                <w:rFonts w:cstheme="minorHAnsi"/>
                <w:sz w:val="24"/>
                <w:szCs w:val="24"/>
              </w:rPr>
              <w:t>La gestione del sopralluogo giudiziario da parte del personale sanitario: simulazione della scena del crimine con casi forensi a confronto cod. A003022</w:t>
            </w:r>
          </w:p>
        </w:tc>
        <w:tc>
          <w:tcPr>
            <w:tcW w:w="3275" w:type="dxa"/>
          </w:tcPr>
          <w:p w14:paraId="07EAD0B9" w14:textId="77777777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1F04580A" w14:textId="565607C5" w:rsidTr="00AD021C">
        <w:trPr>
          <w:trHeight w:val="1216"/>
        </w:trPr>
        <w:tc>
          <w:tcPr>
            <w:tcW w:w="3065" w:type="dxa"/>
          </w:tcPr>
          <w:p w14:paraId="6DFA01C8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Nefrologia </w:t>
            </w:r>
          </w:p>
          <w:p w14:paraId="049AA5E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MED/14 Prof. Bolignano II SEMESTRE</w:t>
            </w:r>
          </w:p>
          <w:p w14:paraId="7DF25577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3E0BE80F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14:paraId="7AB390AF" w14:textId="569567FE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88" w:type="dxa"/>
          </w:tcPr>
          <w:p w14:paraId="2C7FACE4" w14:textId="499FC259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Gestione clinica dell’ipertensione arteriosa cod. A003023</w:t>
            </w:r>
          </w:p>
          <w:p w14:paraId="58A9B8B2" w14:textId="77777777" w:rsidR="00AD021C" w:rsidRPr="00477A73" w:rsidRDefault="00AD021C" w:rsidP="003A5215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55C29132" w14:textId="711F3804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 xml:space="preserve">Attività fisica e disturbi dell'equilibrio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idroelettrolitico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>: problematiche e strategie terapeutiche A003024</w:t>
            </w:r>
          </w:p>
        </w:tc>
        <w:tc>
          <w:tcPr>
            <w:tcW w:w="3275" w:type="dxa"/>
          </w:tcPr>
          <w:p w14:paraId="3D75041B" w14:textId="77777777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6B0934D" w14:textId="4D2B5D18" w:rsidTr="00AD021C">
        <w:trPr>
          <w:trHeight w:val="1216"/>
        </w:trPr>
        <w:tc>
          <w:tcPr>
            <w:tcW w:w="3065" w:type="dxa"/>
          </w:tcPr>
          <w:p w14:paraId="5E0DE8AA" w14:textId="499736D3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>Cardio chirurgia MED/23</w:t>
            </w:r>
          </w:p>
          <w:p w14:paraId="50FAA122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Prof. Mastroroberto II SEMESTRE</w:t>
            </w:r>
          </w:p>
          <w:p w14:paraId="00127B4A" w14:textId="3A046F6B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i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</w:t>
            </w:r>
          </w:p>
        </w:tc>
        <w:tc>
          <w:tcPr>
            <w:tcW w:w="3288" w:type="dxa"/>
          </w:tcPr>
          <w:p w14:paraId="6010667A" w14:textId="16FE4A82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Emergenze Cardiochirurgiche cod. A003025</w:t>
            </w:r>
          </w:p>
        </w:tc>
        <w:tc>
          <w:tcPr>
            <w:tcW w:w="3275" w:type="dxa"/>
          </w:tcPr>
          <w:p w14:paraId="139F4108" w14:textId="77777777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32CC0CA9" w14:textId="5F8E852E" w:rsidTr="00AD021C">
        <w:trPr>
          <w:trHeight w:val="1216"/>
        </w:trPr>
        <w:tc>
          <w:tcPr>
            <w:tcW w:w="3065" w:type="dxa"/>
          </w:tcPr>
          <w:p w14:paraId="732DA46C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Nefrologia </w:t>
            </w:r>
          </w:p>
          <w:p w14:paraId="7ACC1CD0" w14:textId="1944A3C1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MED/14 Prof. Coppolino</w:t>
            </w:r>
          </w:p>
        </w:tc>
        <w:tc>
          <w:tcPr>
            <w:tcW w:w="3288" w:type="dxa"/>
          </w:tcPr>
          <w:p w14:paraId="358BCBB4" w14:textId="3BDFC79C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Accessi Vascolari per Emodialisi: </w:t>
            </w:r>
            <w:r w:rsidRPr="00477A73">
              <w:rPr>
                <w:rStyle w:val="il"/>
                <w:rFonts w:cstheme="minorHAnsi"/>
                <w:sz w:val="24"/>
                <w:szCs w:val="24"/>
              </w:rPr>
              <w:t>scelta</w:t>
            </w:r>
            <w:r w:rsidRPr="00477A73">
              <w:rPr>
                <w:rFonts w:cstheme="minorHAnsi"/>
                <w:sz w:val="24"/>
                <w:szCs w:val="24"/>
              </w:rPr>
              <w:t xml:space="preserve"> e problematiche cod. A003027 I SEMESTRE</w:t>
            </w:r>
          </w:p>
          <w:p w14:paraId="037A5CA4" w14:textId="061CCB74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Sostituzione funzione renale: metodiche alternative cod. A003028 II SEMESTRE</w:t>
            </w:r>
          </w:p>
        </w:tc>
        <w:tc>
          <w:tcPr>
            <w:tcW w:w="3275" w:type="dxa"/>
          </w:tcPr>
          <w:p w14:paraId="2576E648" w14:textId="77777777" w:rsidR="00AD021C" w:rsidRPr="00635ACD" w:rsidRDefault="00DD09F8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635ACD">
              <w:rPr>
                <w:rFonts w:cstheme="minorHAnsi"/>
                <w:sz w:val="24"/>
                <w:szCs w:val="24"/>
              </w:rPr>
              <w:t>31 gennaio 202</w:t>
            </w:r>
            <w:r w:rsidR="00B903EA" w:rsidRPr="00635ACD">
              <w:rPr>
                <w:rFonts w:cstheme="minorHAnsi"/>
                <w:sz w:val="24"/>
                <w:szCs w:val="24"/>
              </w:rPr>
              <w:t>3</w:t>
            </w:r>
            <w:r w:rsidRPr="00635ACD">
              <w:rPr>
                <w:rFonts w:cstheme="minorHAnsi"/>
                <w:sz w:val="24"/>
                <w:szCs w:val="24"/>
              </w:rPr>
              <w:t xml:space="preserve"> ore 14:00</w:t>
            </w:r>
            <w:r w:rsidR="004C1F77" w:rsidRPr="00635ACD">
              <w:rPr>
                <w:rFonts w:cstheme="minorHAnsi"/>
                <w:sz w:val="24"/>
                <w:szCs w:val="24"/>
              </w:rPr>
              <w:t xml:space="preserve"> aula S</w:t>
            </w:r>
          </w:p>
          <w:p w14:paraId="7998152B" w14:textId="5A0B1C78" w:rsidR="0046500A" w:rsidRPr="00477A73" w:rsidRDefault="0046500A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635ACD">
              <w:rPr>
                <w:rFonts w:cstheme="minorHAnsi"/>
                <w:sz w:val="24"/>
                <w:szCs w:val="24"/>
              </w:rPr>
              <w:t>17 febbraio ore 9:30 aula D5</w:t>
            </w:r>
          </w:p>
        </w:tc>
      </w:tr>
      <w:tr w:rsidR="00477A73" w:rsidRPr="00477A73" w14:paraId="26B4EFDE" w14:textId="5A70FC32" w:rsidTr="00AD021C">
        <w:trPr>
          <w:trHeight w:val="1216"/>
        </w:trPr>
        <w:tc>
          <w:tcPr>
            <w:tcW w:w="3065" w:type="dxa"/>
          </w:tcPr>
          <w:p w14:paraId="65A9C553" w14:textId="3D03ED6D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Biologia molecolare</w:t>
            </w:r>
          </w:p>
          <w:p w14:paraId="0F590ACB" w14:textId="77777777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BIO/11 Prof. Cuda</w:t>
            </w:r>
          </w:p>
          <w:p w14:paraId="53F9B0CE" w14:textId="4E988EB6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Riservato agli studenti che hanno superato l’esame di chimica applicata alle scienze biomediche e Biochimica biologia molecolare e genetica</w:t>
            </w:r>
          </w:p>
        </w:tc>
        <w:tc>
          <w:tcPr>
            <w:tcW w:w="3288" w:type="dxa"/>
          </w:tcPr>
          <w:p w14:paraId="2D00AF6C" w14:textId="6D0141B8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b/>
                <w:bCs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STEM CELLS, EPIGENETICS AND REGENERATIVE MEDICINE cod. A003029 II SEMESTRE</w:t>
            </w:r>
          </w:p>
        </w:tc>
        <w:tc>
          <w:tcPr>
            <w:tcW w:w="3275" w:type="dxa"/>
          </w:tcPr>
          <w:p w14:paraId="3B87E175" w14:textId="77777777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5A938867" w14:textId="66E1106E" w:rsidTr="00AD021C">
        <w:trPr>
          <w:trHeight w:val="1216"/>
        </w:trPr>
        <w:tc>
          <w:tcPr>
            <w:tcW w:w="3065" w:type="dxa"/>
          </w:tcPr>
          <w:p w14:paraId="278DECDE" w14:textId="0AC4C656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Otorinolaringoiatria</w:t>
            </w:r>
          </w:p>
          <w:p w14:paraId="2329748F" w14:textId="74B504FA" w:rsidR="00AD021C" w:rsidRPr="00477A73" w:rsidRDefault="00AD021C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MED/31 Prof.ssa Allegra</w:t>
            </w:r>
          </w:p>
        </w:tc>
        <w:tc>
          <w:tcPr>
            <w:tcW w:w="3288" w:type="dxa"/>
          </w:tcPr>
          <w:p w14:paraId="086955EA" w14:textId="34CE6F27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Gestione degli esiti funzionali del paziente laringectomizzato totale  cod. A003030</w:t>
            </w:r>
            <w:r w:rsidR="00DD09F8" w:rsidRPr="00477A73">
              <w:rPr>
                <w:rFonts w:cstheme="minorHAnsi"/>
                <w:sz w:val="24"/>
                <w:szCs w:val="24"/>
              </w:rPr>
              <w:t xml:space="preserve"> (I semestre)</w:t>
            </w:r>
          </w:p>
        </w:tc>
        <w:tc>
          <w:tcPr>
            <w:tcW w:w="3275" w:type="dxa"/>
          </w:tcPr>
          <w:p w14:paraId="4F501D5D" w14:textId="77777777" w:rsidR="00254242" w:rsidRPr="00635ACD" w:rsidRDefault="00254242" w:rsidP="0025424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shd w:val="clear" w:color="auto" w:fill="FFFFFF"/>
                <w:lang w:eastAsia="it-IT"/>
              </w:rPr>
              <w:t>-8 febbraio ore 9:00 aula N</w:t>
            </w:r>
          </w:p>
          <w:p w14:paraId="4F836A13" w14:textId="77777777" w:rsidR="00254242" w:rsidRPr="00635ACD" w:rsidRDefault="00254242" w:rsidP="00254242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-15 febbraio ore 11:30 aula S</w:t>
            </w:r>
          </w:p>
          <w:p w14:paraId="7F894D50" w14:textId="77777777" w:rsidR="00254242" w:rsidRPr="00254242" w:rsidRDefault="00254242" w:rsidP="00254242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635ACD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- 22 febbraio ore 9:00 (ESAME) aula S</w:t>
            </w:r>
          </w:p>
          <w:p w14:paraId="63403E60" w14:textId="237A2DFD" w:rsidR="00AD021C" w:rsidRPr="00626BA9" w:rsidRDefault="00AD021C" w:rsidP="00626BA9">
            <w:pPr>
              <w:shd w:val="clear" w:color="auto" w:fill="FFFFFF"/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548D5E02" w14:textId="32A5D0BA" w:rsidTr="00AD021C">
        <w:trPr>
          <w:trHeight w:val="1216"/>
        </w:trPr>
        <w:tc>
          <w:tcPr>
            <w:tcW w:w="3065" w:type="dxa"/>
          </w:tcPr>
          <w:p w14:paraId="5BE3D312" w14:textId="7777777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Medicina interna</w:t>
            </w:r>
          </w:p>
          <w:p w14:paraId="36BE1DD5" w14:textId="20CA8697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MED/09 Prof.ssa Perticone II SEMESTRE</w:t>
            </w:r>
          </w:p>
        </w:tc>
        <w:tc>
          <w:tcPr>
            <w:tcW w:w="3288" w:type="dxa"/>
          </w:tcPr>
          <w:p w14:paraId="72CF2609" w14:textId="4D8DE29A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Acido urico: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marker </w:t>
            </w:r>
            <w:r w:rsidRPr="00477A73">
              <w:rPr>
                <w:rFonts w:cstheme="minorHAnsi"/>
                <w:sz w:val="24"/>
                <w:szCs w:val="24"/>
              </w:rPr>
              <w:t xml:space="preserve">o </w:t>
            </w:r>
            <w:r w:rsidRPr="00477A73">
              <w:rPr>
                <w:rFonts w:cstheme="minorHAnsi"/>
                <w:i/>
                <w:iCs/>
                <w:sz w:val="24"/>
                <w:szCs w:val="24"/>
              </w:rPr>
              <w:t xml:space="preserve">maker </w:t>
            </w:r>
            <w:r w:rsidRPr="00477A73">
              <w:rPr>
                <w:rFonts w:cstheme="minorHAnsi"/>
                <w:sz w:val="24"/>
                <w:szCs w:val="24"/>
              </w:rPr>
              <w:t>di danno cardiovascolare? cod. A003031</w:t>
            </w:r>
          </w:p>
          <w:p w14:paraId="368B4275" w14:textId="0E811D60" w:rsidR="00AD021C" w:rsidRPr="00477A73" w:rsidRDefault="00AD021C" w:rsidP="00A12C8A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OSAS e complicanze cardio-metaboliche cod. A003032</w:t>
            </w:r>
          </w:p>
        </w:tc>
        <w:tc>
          <w:tcPr>
            <w:tcW w:w="3275" w:type="dxa"/>
          </w:tcPr>
          <w:p w14:paraId="1E453FF9" w14:textId="77777777" w:rsidR="00AD021C" w:rsidRPr="00477A73" w:rsidRDefault="00AD021C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77A73" w:rsidRPr="00477A73" w14:paraId="6C12C919" w14:textId="61B3E31C" w:rsidTr="00AD021C">
        <w:trPr>
          <w:trHeight w:val="1216"/>
        </w:trPr>
        <w:tc>
          <w:tcPr>
            <w:tcW w:w="3065" w:type="dxa"/>
          </w:tcPr>
          <w:p w14:paraId="111AE820" w14:textId="2BB16D94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Oculistica MED/ Prof. Carnevali</w:t>
            </w:r>
          </w:p>
        </w:tc>
        <w:tc>
          <w:tcPr>
            <w:tcW w:w="3288" w:type="dxa"/>
          </w:tcPr>
          <w:p w14:paraId="5047C30E" w14:textId="7EB4A2CC" w:rsidR="00AD021C" w:rsidRPr="00477A73" w:rsidRDefault="00AD021C" w:rsidP="00A12C8A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Degenerazione Maculare legata all’età: diagnosi e terapia A00</w:t>
            </w:r>
            <w:r w:rsidR="00E93B56" w:rsidRPr="00477A73">
              <w:rPr>
                <w:rFonts w:ascii="Arial" w:hAnsi="Arial" w:cs="Arial"/>
                <w:shd w:val="clear" w:color="auto" w:fill="FFFFFF"/>
              </w:rPr>
              <w:t>30</w:t>
            </w:r>
            <w:r w:rsidRPr="00477A73">
              <w:rPr>
                <w:rFonts w:ascii="Arial" w:hAnsi="Arial" w:cs="Arial"/>
                <w:shd w:val="clear" w:color="auto" w:fill="FFFFFF"/>
              </w:rPr>
              <w:t>33</w:t>
            </w:r>
            <w:r w:rsidR="00E93B56" w:rsidRPr="00477A73">
              <w:rPr>
                <w:rFonts w:ascii="Arial" w:hAnsi="Arial" w:cs="Arial"/>
                <w:shd w:val="clear" w:color="auto" w:fill="FFFFFF"/>
              </w:rPr>
              <w:t xml:space="preserve"> (I semestre)</w:t>
            </w:r>
          </w:p>
        </w:tc>
        <w:tc>
          <w:tcPr>
            <w:tcW w:w="3275" w:type="dxa"/>
          </w:tcPr>
          <w:p w14:paraId="39AC00EB" w14:textId="77777777" w:rsidR="00AD021C" w:rsidRDefault="00E93B56" w:rsidP="00A43F25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A43F25">
              <w:rPr>
                <w:rFonts w:ascii="Arial" w:hAnsi="Arial" w:cs="Arial"/>
                <w:shd w:val="clear" w:color="auto" w:fill="FFFFFF"/>
              </w:rPr>
              <w:t>15 febbraio 202</w:t>
            </w:r>
            <w:r w:rsidR="00B903EA" w:rsidRPr="00A43F25">
              <w:rPr>
                <w:rFonts w:ascii="Arial" w:hAnsi="Arial" w:cs="Arial"/>
                <w:shd w:val="clear" w:color="auto" w:fill="FFFFFF"/>
              </w:rPr>
              <w:t>3</w:t>
            </w:r>
            <w:r w:rsidRPr="00A43F25">
              <w:rPr>
                <w:rFonts w:ascii="Arial" w:hAnsi="Arial" w:cs="Arial"/>
                <w:shd w:val="clear" w:color="auto" w:fill="FFFFFF"/>
              </w:rPr>
              <w:t xml:space="preserve"> ore 9:00</w:t>
            </w:r>
            <w:r w:rsidR="00A43F25">
              <w:rPr>
                <w:rFonts w:ascii="Arial" w:hAnsi="Arial" w:cs="Arial"/>
                <w:shd w:val="clear" w:color="auto" w:fill="FFFFFF"/>
              </w:rPr>
              <w:t xml:space="preserve"> aula N</w:t>
            </w:r>
          </w:p>
          <w:p w14:paraId="27819146" w14:textId="21C9F6A3" w:rsidR="00A43F25" w:rsidRDefault="00522142" w:rsidP="00A43F25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522142">
              <w:rPr>
                <w:rFonts w:ascii="Arial" w:hAnsi="Arial" w:cs="Arial"/>
                <w:highlight w:val="yellow"/>
                <w:shd w:val="clear" w:color="auto" w:fill="FFFFFF"/>
              </w:rPr>
              <w:t>2</w:t>
            </w:r>
            <w:r w:rsidR="00990D75">
              <w:rPr>
                <w:rFonts w:ascii="Arial" w:hAnsi="Arial" w:cs="Arial"/>
                <w:highlight w:val="yellow"/>
                <w:shd w:val="clear" w:color="auto" w:fill="FFFFFF"/>
              </w:rPr>
              <w:t>0</w:t>
            </w:r>
            <w:r w:rsidRPr="00522142">
              <w:rPr>
                <w:rFonts w:ascii="Arial" w:hAnsi="Arial" w:cs="Arial"/>
                <w:highlight w:val="yellow"/>
                <w:shd w:val="clear" w:color="auto" w:fill="FFFFFF"/>
              </w:rPr>
              <w:t xml:space="preserve"> febbraio 2023 ore 9:00 aula G</w:t>
            </w:r>
            <w:r w:rsidR="00990D75">
              <w:rPr>
                <w:rFonts w:ascii="Arial" w:hAnsi="Arial" w:cs="Arial"/>
                <w:shd w:val="clear" w:color="auto" w:fill="FFFFFF"/>
              </w:rPr>
              <w:t>9</w:t>
            </w:r>
          </w:p>
          <w:p w14:paraId="4D1C9717" w14:textId="1C531B45" w:rsidR="00522142" w:rsidRPr="00A43F25" w:rsidRDefault="00522142" w:rsidP="00A43F25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990D75">
              <w:rPr>
                <w:rFonts w:ascii="Arial" w:hAnsi="Arial" w:cs="Arial"/>
                <w:shd w:val="clear" w:color="auto" w:fill="FFFFFF"/>
              </w:rPr>
              <w:t>28 febbraio 2023 ore 9:00 aula I</w:t>
            </w:r>
          </w:p>
        </w:tc>
      </w:tr>
      <w:tr w:rsidR="00477A73" w:rsidRPr="00477A73" w14:paraId="6673045E" w14:textId="5CDD391A" w:rsidTr="00AD021C">
        <w:trPr>
          <w:trHeight w:val="1216"/>
        </w:trPr>
        <w:tc>
          <w:tcPr>
            <w:tcW w:w="3065" w:type="dxa"/>
          </w:tcPr>
          <w:p w14:paraId="4103B058" w14:textId="5D2B5333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lastRenderedPageBreak/>
              <w:t xml:space="preserve">Audiologia MED/32 Prof. Viola </w:t>
            </w:r>
          </w:p>
        </w:tc>
        <w:tc>
          <w:tcPr>
            <w:tcW w:w="3288" w:type="dxa"/>
          </w:tcPr>
          <w:p w14:paraId="4590FE27" w14:textId="583A5C5A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Gestione della vertigine in urgenza A003034</w:t>
            </w:r>
            <w:r w:rsidR="00E93B56" w:rsidRPr="00477A73">
              <w:rPr>
                <w:rFonts w:ascii="Arial" w:hAnsi="Arial" w:cs="Arial"/>
                <w:shd w:val="clear" w:color="auto" w:fill="FFFFFF"/>
              </w:rPr>
              <w:t xml:space="preserve"> (I semestre)</w:t>
            </w:r>
          </w:p>
        </w:tc>
        <w:tc>
          <w:tcPr>
            <w:tcW w:w="3275" w:type="dxa"/>
          </w:tcPr>
          <w:p w14:paraId="3B5976D3" w14:textId="467369FF" w:rsidR="00BE2FC3" w:rsidRPr="00E1600F" w:rsidRDefault="00BE2FC3" w:rsidP="00BE2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1600F">
              <w:rPr>
                <w:rFonts w:ascii="Arial" w:eastAsia="Times New Roman" w:hAnsi="Arial" w:cs="Arial"/>
                <w:color w:val="222222"/>
                <w:sz w:val="24"/>
                <w:szCs w:val="24"/>
                <w:shd w:val="clear" w:color="auto" w:fill="FFFFFF"/>
                <w:lang w:eastAsia="it-IT"/>
              </w:rPr>
              <w:t>-15 febbraio ore 14 aula T</w:t>
            </w:r>
          </w:p>
          <w:p w14:paraId="72304960" w14:textId="54B62703" w:rsidR="00BE2FC3" w:rsidRPr="00E1600F" w:rsidRDefault="00BE2FC3" w:rsidP="00BE2FC3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E1600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-10 marzo ore 9 aula G6</w:t>
            </w:r>
          </w:p>
          <w:p w14:paraId="417BE814" w14:textId="65A6456B" w:rsidR="00BE2FC3" w:rsidRPr="00E1600F" w:rsidRDefault="00BE2FC3" w:rsidP="00BE2FC3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E1600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- 17 marzo ore 9 aula T (esame)</w:t>
            </w:r>
          </w:p>
          <w:p w14:paraId="2DE47BEE" w14:textId="2983AB90" w:rsidR="00AD021C" w:rsidRPr="00E1600F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</w:tc>
      </w:tr>
      <w:tr w:rsidR="00477A73" w:rsidRPr="00477A73" w14:paraId="3D566049" w14:textId="31731900" w:rsidTr="00AD021C">
        <w:trPr>
          <w:trHeight w:val="1216"/>
        </w:trPr>
        <w:tc>
          <w:tcPr>
            <w:tcW w:w="3065" w:type="dxa"/>
          </w:tcPr>
          <w:p w14:paraId="7D9851F0" w14:textId="5F3C416A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 xml:space="preserve">Scienze tecniche di medicina di laboratorio MED/46 Prof.ssa Malara </w:t>
            </w:r>
          </w:p>
        </w:tc>
        <w:tc>
          <w:tcPr>
            <w:tcW w:w="3288" w:type="dxa"/>
          </w:tcPr>
          <w:p w14:paraId="578C52EE" w14:textId="3B51630F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la biopsia liquida nella diagnosi trattamento e monitoraggio delle malattie complesse A003035</w:t>
            </w:r>
          </w:p>
        </w:tc>
        <w:tc>
          <w:tcPr>
            <w:tcW w:w="3275" w:type="dxa"/>
          </w:tcPr>
          <w:p w14:paraId="364B67AE" w14:textId="02A7AE3E" w:rsidR="00AD021C" w:rsidRPr="00E1600F" w:rsidRDefault="00E93B56" w:rsidP="005841E2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E1600F">
              <w:rPr>
                <w:rFonts w:ascii="Arial" w:hAnsi="Arial" w:cs="Arial"/>
                <w:shd w:val="clear" w:color="auto" w:fill="FFFFFF"/>
              </w:rPr>
              <w:t>16 febbraio 202</w:t>
            </w:r>
            <w:r w:rsidR="00B903EA" w:rsidRPr="00E1600F">
              <w:rPr>
                <w:rFonts w:ascii="Arial" w:hAnsi="Arial" w:cs="Arial"/>
                <w:shd w:val="clear" w:color="auto" w:fill="FFFFFF"/>
              </w:rPr>
              <w:t>3</w:t>
            </w:r>
            <w:r w:rsidRPr="00E1600F">
              <w:rPr>
                <w:rFonts w:ascii="Arial" w:hAnsi="Arial" w:cs="Arial"/>
                <w:shd w:val="clear" w:color="auto" w:fill="FFFFFF"/>
              </w:rPr>
              <w:t xml:space="preserve"> ore 9:00</w:t>
            </w:r>
            <w:r w:rsidR="005841E2" w:rsidRPr="00E1600F">
              <w:rPr>
                <w:rFonts w:ascii="Arial" w:hAnsi="Arial" w:cs="Arial"/>
                <w:shd w:val="clear" w:color="auto" w:fill="FFFFFF"/>
              </w:rPr>
              <w:t xml:space="preserve"> aula M</w:t>
            </w:r>
          </w:p>
          <w:p w14:paraId="7184FAA3" w14:textId="595E135B" w:rsidR="005841E2" w:rsidRPr="00E1600F" w:rsidRDefault="00BB16E2" w:rsidP="005841E2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E1600F">
              <w:rPr>
                <w:rFonts w:ascii="Arial" w:hAnsi="Arial" w:cs="Arial"/>
                <w:shd w:val="clear" w:color="auto" w:fill="FFFFFF"/>
              </w:rPr>
              <w:t>17 febbraio 2023 ore 9:00</w:t>
            </w:r>
            <w:r w:rsidR="00383B08" w:rsidRPr="00E1600F">
              <w:rPr>
                <w:rFonts w:ascii="Arial" w:hAnsi="Arial" w:cs="Arial"/>
                <w:shd w:val="clear" w:color="auto" w:fill="FFFFFF"/>
              </w:rPr>
              <w:t xml:space="preserve"> aula I</w:t>
            </w:r>
          </w:p>
          <w:p w14:paraId="2792F00A" w14:textId="29D28F8D" w:rsidR="00BB16E2" w:rsidRPr="00E1600F" w:rsidRDefault="00BB16E2" w:rsidP="005841E2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E1600F">
              <w:rPr>
                <w:rFonts w:ascii="Arial" w:hAnsi="Arial" w:cs="Arial"/>
                <w:shd w:val="clear" w:color="auto" w:fill="FFFFFF"/>
              </w:rPr>
              <w:t>24 febbraio 2023 ore 9:00</w:t>
            </w:r>
            <w:r w:rsidR="00383B08" w:rsidRPr="00E1600F">
              <w:rPr>
                <w:rFonts w:ascii="Arial" w:hAnsi="Arial" w:cs="Arial"/>
                <w:shd w:val="clear" w:color="auto" w:fill="FFFFFF"/>
              </w:rPr>
              <w:t xml:space="preserve"> aula M</w:t>
            </w:r>
          </w:p>
        </w:tc>
      </w:tr>
      <w:tr w:rsidR="00477A73" w:rsidRPr="00477A73" w14:paraId="59625CDD" w14:textId="4B0F7DB5" w:rsidTr="00AD021C">
        <w:trPr>
          <w:trHeight w:val="1216"/>
        </w:trPr>
        <w:tc>
          <w:tcPr>
            <w:tcW w:w="3065" w:type="dxa"/>
          </w:tcPr>
          <w:p w14:paraId="07D88B23" w14:textId="2C3913F4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Scienze tecniche di medicina di laboratorio MED/46 Prof. Agosti</w:t>
            </w:r>
          </w:p>
        </w:tc>
        <w:tc>
          <w:tcPr>
            <w:tcW w:w="3288" w:type="dxa"/>
          </w:tcPr>
          <w:p w14:paraId="195E8007" w14:textId="168D9E33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 xml:space="preserve">La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citofluorimetria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 xml:space="preserve"> nella diagnostica </w:t>
            </w:r>
            <w:proofErr w:type="spellStart"/>
            <w:r w:rsidRPr="00477A73">
              <w:rPr>
                <w:rFonts w:ascii="Arial" w:hAnsi="Arial" w:cs="Arial"/>
                <w:shd w:val="clear" w:color="auto" w:fill="FFFFFF"/>
              </w:rPr>
              <w:t>oncoematologica</w:t>
            </w:r>
            <w:proofErr w:type="spellEnd"/>
            <w:r w:rsidRPr="00477A73">
              <w:rPr>
                <w:rFonts w:ascii="Arial" w:hAnsi="Arial" w:cs="Arial"/>
                <w:shd w:val="clear" w:color="auto" w:fill="FFFFFF"/>
              </w:rPr>
              <w:t xml:space="preserve"> e nella ricerca biomedica A003036 II SEMESTRE</w:t>
            </w:r>
          </w:p>
        </w:tc>
        <w:tc>
          <w:tcPr>
            <w:tcW w:w="3275" w:type="dxa"/>
          </w:tcPr>
          <w:p w14:paraId="2C566CEF" w14:textId="77777777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</w:tc>
      </w:tr>
      <w:tr w:rsidR="00477A73" w:rsidRPr="00477A73" w14:paraId="6E7C93D9" w14:textId="0A9DE10C" w:rsidTr="00AD021C">
        <w:trPr>
          <w:trHeight w:val="1216"/>
        </w:trPr>
        <w:tc>
          <w:tcPr>
            <w:tcW w:w="3065" w:type="dxa"/>
          </w:tcPr>
          <w:p w14:paraId="115AE1C9" w14:textId="265021A8" w:rsidR="00AD021C" w:rsidRPr="00477A73" w:rsidRDefault="00AD021C" w:rsidP="0083606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77A73">
              <w:rPr>
                <w:rFonts w:cstheme="minorHAnsi"/>
                <w:sz w:val="24"/>
                <w:szCs w:val="24"/>
              </w:rPr>
              <w:t>Ginecologia MED/40 Prof. Manna</w:t>
            </w:r>
          </w:p>
        </w:tc>
        <w:tc>
          <w:tcPr>
            <w:tcW w:w="3288" w:type="dxa"/>
          </w:tcPr>
          <w:p w14:paraId="66949DF4" w14:textId="7B4C77A9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  <w:r w:rsidRPr="00477A73">
              <w:rPr>
                <w:rFonts w:ascii="Arial" w:hAnsi="Arial" w:cs="Arial"/>
                <w:shd w:val="clear" w:color="auto" w:fill="FFFFFF"/>
              </w:rPr>
              <w:t>Approfondimento sulle principali tecniche e indicazioni in chirurgia endoscopica Ginecologica II SEMESTRE A003037</w:t>
            </w:r>
          </w:p>
        </w:tc>
        <w:tc>
          <w:tcPr>
            <w:tcW w:w="3275" w:type="dxa"/>
          </w:tcPr>
          <w:p w14:paraId="65CF4321" w14:textId="77777777" w:rsidR="00AD021C" w:rsidRPr="00477A73" w:rsidRDefault="00AD021C" w:rsidP="00A12C8A">
            <w:pPr>
              <w:shd w:val="clear" w:color="auto" w:fill="FFFFFF"/>
              <w:rPr>
                <w:rFonts w:ascii="Arial" w:hAnsi="Arial" w:cs="Arial"/>
                <w:shd w:val="clear" w:color="auto" w:fill="FFFFFF"/>
              </w:rPr>
            </w:pPr>
          </w:p>
        </w:tc>
      </w:tr>
    </w:tbl>
    <w:p w14:paraId="6EAAEE5D" w14:textId="77777777" w:rsidR="0084085B" w:rsidRDefault="0084085B"/>
    <w:sectPr w:rsidR="0084085B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25FE0" w14:textId="77777777" w:rsidR="00FE6E76" w:rsidRDefault="00FE6E76" w:rsidP="00D00FFB">
      <w:pPr>
        <w:spacing w:after="0" w:line="240" w:lineRule="auto"/>
      </w:pPr>
      <w:r>
        <w:separator/>
      </w:r>
    </w:p>
  </w:endnote>
  <w:endnote w:type="continuationSeparator" w:id="0">
    <w:p w14:paraId="7309F7C2" w14:textId="77777777" w:rsidR="00FE6E76" w:rsidRDefault="00FE6E76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BEC93" w14:textId="77777777" w:rsidR="00FE6E76" w:rsidRDefault="00FE6E76" w:rsidP="00D00FFB">
      <w:pPr>
        <w:spacing w:after="0" w:line="240" w:lineRule="auto"/>
      </w:pPr>
      <w:r>
        <w:separator/>
      </w:r>
    </w:p>
  </w:footnote>
  <w:footnote w:type="continuationSeparator" w:id="0">
    <w:p w14:paraId="1A730F79" w14:textId="77777777" w:rsidR="00FE6E76" w:rsidRDefault="00FE6E76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46CEE52C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CdL Medicina e Chirurgia</w:t>
    </w:r>
    <w:r>
      <w:rPr>
        <w:b/>
      </w:rPr>
      <w:t xml:space="preserve"> a.a. </w:t>
    </w:r>
    <w:r w:rsidR="003B121E">
      <w:rPr>
        <w:b/>
      </w:rPr>
      <w:t>202</w:t>
    </w:r>
    <w:r w:rsidR="00EE79AD">
      <w:rPr>
        <w:b/>
      </w:rPr>
      <w:t>2-23</w:t>
    </w:r>
  </w:p>
  <w:p w14:paraId="47C2B479" w14:textId="5B81AFAD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student</w:t>
    </w:r>
    <w:r w:rsidR="002921DD">
      <w:rPr>
        <w:b/>
      </w:rPr>
      <w:t>i</w:t>
    </w:r>
    <w:r w:rsidR="0039187B" w:rsidRPr="0039187B">
      <w:rPr>
        <w:b/>
      </w:rPr>
      <w:t xml:space="preserve"> iscritti al II anno devono effettuare la scelta di </w:t>
    </w:r>
    <w:r w:rsidR="00800030">
      <w:rPr>
        <w:b/>
      </w:rPr>
      <w:t>4</w:t>
    </w:r>
    <w:r w:rsidR="0039187B" w:rsidRPr="0039187B">
      <w:rPr>
        <w:b/>
      </w:rPr>
      <w:t xml:space="preserve"> corsi a scelta per il I semestre e </w:t>
    </w:r>
    <w:r w:rsidR="00800030">
      <w:rPr>
        <w:b/>
      </w:rPr>
      <w:t>4</w:t>
    </w:r>
    <w:r w:rsidR="0039187B" w:rsidRPr="0039187B">
      <w:rPr>
        <w:b/>
      </w:rPr>
      <w:t xml:space="preserve"> </w:t>
    </w:r>
    <w:r w:rsidR="009E7E60">
      <w:rPr>
        <w:b/>
      </w:rPr>
      <w:t>corsi a scelta per il II semestre.</w:t>
    </w:r>
  </w:p>
  <w:p w14:paraId="13926425" w14:textId="2FF15720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“superato”.</w:t>
    </w:r>
  </w:p>
  <w:p w14:paraId="72189F47" w14:textId="77777777" w:rsidR="009A50C2" w:rsidRDefault="009A50C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E29"/>
    <w:multiLevelType w:val="hybridMultilevel"/>
    <w:tmpl w:val="6AAE25DE"/>
    <w:lvl w:ilvl="0" w:tplc="3170EF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E2F7C"/>
    <w:multiLevelType w:val="hybridMultilevel"/>
    <w:tmpl w:val="153AA384"/>
    <w:lvl w:ilvl="0" w:tplc="E58EFC2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E010C"/>
    <w:multiLevelType w:val="hybridMultilevel"/>
    <w:tmpl w:val="5D8894A8"/>
    <w:lvl w:ilvl="0" w:tplc="D7ACA42A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1112B"/>
    <w:multiLevelType w:val="hybridMultilevel"/>
    <w:tmpl w:val="5D7A65F6"/>
    <w:lvl w:ilvl="0" w:tplc="968024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3728B"/>
    <w:multiLevelType w:val="hybridMultilevel"/>
    <w:tmpl w:val="BCB2752A"/>
    <w:lvl w:ilvl="0" w:tplc="97D2BAE6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106262">
    <w:abstractNumId w:val="9"/>
  </w:num>
  <w:num w:numId="2" w16cid:durableId="700328501">
    <w:abstractNumId w:val="7"/>
  </w:num>
  <w:num w:numId="3" w16cid:durableId="2135829351">
    <w:abstractNumId w:val="8"/>
  </w:num>
  <w:num w:numId="4" w16cid:durableId="1559896312">
    <w:abstractNumId w:val="10"/>
  </w:num>
  <w:num w:numId="5" w16cid:durableId="2066374681">
    <w:abstractNumId w:val="11"/>
  </w:num>
  <w:num w:numId="6" w16cid:durableId="1819608956">
    <w:abstractNumId w:val="15"/>
  </w:num>
  <w:num w:numId="7" w16cid:durableId="23988921">
    <w:abstractNumId w:val="13"/>
  </w:num>
  <w:num w:numId="8" w16cid:durableId="985665784">
    <w:abstractNumId w:val="14"/>
  </w:num>
  <w:num w:numId="9" w16cid:durableId="1753813960">
    <w:abstractNumId w:val="3"/>
  </w:num>
  <w:num w:numId="10" w16cid:durableId="326135396">
    <w:abstractNumId w:val="5"/>
  </w:num>
  <w:num w:numId="11" w16cid:durableId="914557216">
    <w:abstractNumId w:val="12"/>
  </w:num>
  <w:num w:numId="12" w16cid:durableId="1651980819">
    <w:abstractNumId w:val="0"/>
  </w:num>
  <w:num w:numId="13" w16cid:durableId="123931514">
    <w:abstractNumId w:val="1"/>
  </w:num>
  <w:num w:numId="14" w16cid:durableId="1196967779">
    <w:abstractNumId w:val="2"/>
  </w:num>
  <w:num w:numId="15" w16cid:durableId="1736317528">
    <w:abstractNumId w:val="6"/>
  </w:num>
  <w:num w:numId="16" w16cid:durableId="9968870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17CF8"/>
    <w:rsid w:val="000235B7"/>
    <w:rsid w:val="000304D2"/>
    <w:rsid w:val="0003160D"/>
    <w:rsid w:val="00041AC0"/>
    <w:rsid w:val="00042228"/>
    <w:rsid w:val="00043154"/>
    <w:rsid w:val="0004400A"/>
    <w:rsid w:val="00084D5D"/>
    <w:rsid w:val="000906E8"/>
    <w:rsid w:val="0009799A"/>
    <w:rsid w:val="000A2E75"/>
    <w:rsid w:val="000A569D"/>
    <w:rsid w:val="000A6A97"/>
    <w:rsid w:val="000B7C38"/>
    <w:rsid w:val="000C4FD1"/>
    <w:rsid w:val="000D2E16"/>
    <w:rsid w:val="000F0190"/>
    <w:rsid w:val="000F322C"/>
    <w:rsid w:val="000F5C60"/>
    <w:rsid w:val="000F7EFD"/>
    <w:rsid w:val="0011381B"/>
    <w:rsid w:val="00116CB6"/>
    <w:rsid w:val="001267D9"/>
    <w:rsid w:val="00136E25"/>
    <w:rsid w:val="00140A11"/>
    <w:rsid w:val="00141795"/>
    <w:rsid w:val="001433D9"/>
    <w:rsid w:val="0014746D"/>
    <w:rsid w:val="00152473"/>
    <w:rsid w:val="00163584"/>
    <w:rsid w:val="00166185"/>
    <w:rsid w:val="0016764B"/>
    <w:rsid w:val="00172EC3"/>
    <w:rsid w:val="00184C2B"/>
    <w:rsid w:val="00185B40"/>
    <w:rsid w:val="001A4F68"/>
    <w:rsid w:val="001B306E"/>
    <w:rsid w:val="001C12E6"/>
    <w:rsid w:val="001D027F"/>
    <w:rsid w:val="001D2D31"/>
    <w:rsid w:val="001D3C3A"/>
    <w:rsid w:val="001E1DCE"/>
    <w:rsid w:val="001E5C76"/>
    <w:rsid w:val="001F22C4"/>
    <w:rsid w:val="001F6EF8"/>
    <w:rsid w:val="0020488B"/>
    <w:rsid w:val="00204C16"/>
    <w:rsid w:val="00221CA1"/>
    <w:rsid w:val="00245D34"/>
    <w:rsid w:val="00247340"/>
    <w:rsid w:val="00251808"/>
    <w:rsid w:val="0025209F"/>
    <w:rsid w:val="00254242"/>
    <w:rsid w:val="00256C4A"/>
    <w:rsid w:val="00257229"/>
    <w:rsid w:val="0026397F"/>
    <w:rsid w:val="00267D3D"/>
    <w:rsid w:val="0027797E"/>
    <w:rsid w:val="002809AE"/>
    <w:rsid w:val="0028251F"/>
    <w:rsid w:val="00284B50"/>
    <w:rsid w:val="002921DD"/>
    <w:rsid w:val="00296311"/>
    <w:rsid w:val="002A4E4F"/>
    <w:rsid w:val="002A7313"/>
    <w:rsid w:val="002B146E"/>
    <w:rsid w:val="002B3328"/>
    <w:rsid w:val="002C646B"/>
    <w:rsid w:val="002C7B71"/>
    <w:rsid w:val="002D2050"/>
    <w:rsid w:val="002F1E56"/>
    <w:rsid w:val="002F2422"/>
    <w:rsid w:val="0030431A"/>
    <w:rsid w:val="00304705"/>
    <w:rsid w:val="00315D36"/>
    <w:rsid w:val="003164E0"/>
    <w:rsid w:val="00316E42"/>
    <w:rsid w:val="00320518"/>
    <w:rsid w:val="00323D16"/>
    <w:rsid w:val="00327C69"/>
    <w:rsid w:val="003434F4"/>
    <w:rsid w:val="003463E9"/>
    <w:rsid w:val="00354DFA"/>
    <w:rsid w:val="003649D0"/>
    <w:rsid w:val="0036750B"/>
    <w:rsid w:val="0036777E"/>
    <w:rsid w:val="003771E0"/>
    <w:rsid w:val="00383955"/>
    <w:rsid w:val="00383B08"/>
    <w:rsid w:val="00384E23"/>
    <w:rsid w:val="00386955"/>
    <w:rsid w:val="0039187B"/>
    <w:rsid w:val="00394CE3"/>
    <w:rsid w:val="003A5215"/>
    <w:rsid w:val="003B121E"/>
    <w:rsid w:val="003B2EC6"/>
    <w:rsid w:val="003B375C"/>
    <w:rsid w:val="003B7365"/>
    <w:rsid w:val="003C7AE2"/>
    <w:rsid w:val="003D1439"/>
    <w:rsid w:val="003D2A7E"/>
    <w:rsid w:val="003E04CC"/>
    <w:rsid w:val="003E072A"/>
    <w:rsid w:val="00410F14"/>
    <w:rsid w:val="0041338C"/>
    <w:rsid w:val="00416471"/>
    <w:rsid w:val="004334E8"/>
    <w:rsid w:val="004339D7"/>
    <w:rsid w:val="004505BC"/>
    <w:rsid w:val="00451C61"/>
    <w:rsid w:val="00452D2A"/>
    <w:rsid w:val="00463AA2"/>
    <w:rsid w:val="004645EE"/>
    <w:rsid w:val="0046500A"/>
    <w:rsid w:val="00477A73"/>
    <w:rsid w:val="00480A9B"/>
    <w:rsid w:val="00480C65"/>
    <w:rsid w:val="00483A95"/>
    <w:rsid w:val="004902C5"/>
    <w:rsid w:val="0049258F"/>
    <w:rsid w:val="004A0FC6"/>
    <w:rsid w:val="004A3BC5"/>
    <w:rsid w:val="004B11F7"/>
    <w:rsid w:val="004B45AB"/>
    <w:rsid w:val="004B4BEF"/>
    <w:rsid w:val="004B53CE"/>
    <w:rsid w:val="004C03E9"/>
    <w:rsid w:val="004C1F77"/>
    <w:rsid w:val="004C5003"/>
    <w:rsid w:val="004D2620"/>
    <w:rsid w:val="004F4997"/>
    <w:rsid w:val="004F79B6"/>
    <w:rsid w:val="00522142"/>
    <w:rsid w:val="00535285"/>
    <w:rsid w:val="00537AB9"/>
    <w:rsid w:val="0054053C"/>
    <w:rsid w:val="00540599"/>
    <w:rsid w:val="00541823"/>
    <w:rsid w:val="00556AE5"/>
    <w:rsid w:val="00556DF0"/>
    <w:rsid w:val="00580275"/>
    <w:rsid w:val="005841E2"/>
    <w:rsid w:val="00587FE7"/>
    <w:rsid w:val="00595872"/>
    <w:rsid w:val="005A16C8"/>
    <w:rsid w:val="005B0C0C"/>
    <w:rsid w:val="005B34B2"/>
    <w:rsid w:val="005B4278"/>
    <w:rsid w:val="005B52FA"/>
    <w:rsid w:val="005C2523"/>
    <w:rsid w:val="005C3680"/>
    <w:rsid w:val="005C66D6"/>
    <w:rsid w:val="005C79C0"/>
    <w:rsid w:val="005D414C"/>
    <w:rsid w:val="005D57A7"/>
    <w:rsid w:val="00607186"/>
    <w:rsid w:val="0061394E"/>
    <w:rsid w:val="00620DB4"/>
    <w:rsid w:val="00626BA9"/>
    <w:rsid w:val="00631DDE"/>
    <w:rsid w:val="00635ACD"/>
    <w:rsid w:val="006524C8"/>
    <w:rsid w:val="006551B2"/>
    <w:rsid w:val="00677AA8"/>
    <w:rsid w:val="00677D2C"/>
    <w:rsid w:val="0068066C"/>
    <w:rsid w:val="00697A2E"/>
    <w:rsid w:val="006A1527"/>
    <w:rsid w:val="006A6209"/>
    <w:rsid w:val="006A6B59"/>
    <w:rsid w:val="006B0F67"/>
    <w:rsid w:val="006B7B4A"/>
    <w:rsid w:val="006C17A9"/>
    <w:rsid w:val="006C5832"/>
    <w:rsid w:val="006D0F39"/>
    <w:rsid w:val="006D27F2"/>
    <w:rsid w:val="006D7856"/>
    <w:rsid w:val="006E1AA6"/>
    <w:rsid w:val="006F3CE3"/>
    <w:rsid w:val="006F6480"/>
    <w:rsid w:val="00714C9D"/>
    <w:rsid w:val="00722A94"/>
    <w:rsid w:val="007319D9"/>
    <w:rsid w:val="00751759"/>
    <w:rsid w:val="00757C7F"/>
    <w:rsid w:val="00762530"/>
    <w:rsid w:val="00762D98"/>
    <w:rsid w:val="0077594B"/>
    <w:rsid w:val="00777271"/>
    <w:rsid w:val="00783808"/>
    <w:rsid w:val="00784B48"/>
    <w:rsid w:val="007A289B"/>
    <w:rsid w:val="007A5834"/>
    <w:rsid w:val="007A59E5"/>
    <w:rsid w:val="007B032A"/>
    <w:rsid w:val="007B27FA"/>
    <w:rsid w:val="007B4507"/>
    <w:rsid w:val="007B650E"/>
    <w:rsid w:val="007F0B3B"/>
    <w:rsid w:val="00800030"/>
    <w:rsid w:val="00800BE6"/>
    <w:rsid w:val="00801567"/>
    <w:rsid w:val="008030C9"/>
    <w:rsid w:val="008037F1"/>
    <w:rsid w:val="00805246"/>
    <w:rsid w:val="0081097B"/>
    <w:rsid w:val="00810DBB"/>
    <w:rsid w:val="00813988"/>
    <w:rsid w:val="00817F3A"/>
    <w:rsid w:val="0083173F"/>
    <w:rsid w:val="0083606F"/>
    <w:rsid w:val="00836DCA"/>
    <w:rsid w:val="0084085B"/>
    <w:rsid w:val="00841C86"/>
    <w:rsid w:val="0084236E"/>
    <w:rsid w:val="0084276F"/>
    <w:rsid w:val="00854FC6"/>
    <w:rsid w:val="008560DC"/>
    <w:rsid w:val="0085764F"/>
    <w:rsid w:val="00863D4A"/>
    <w:rsid w:val="00866655"/>
    <w:rsid w:val="00867517"/>
    <w:rsid w:val="00867C1F"/>
    <w:rsid w:val="0087361D"/>
    <w:rsid w:val="00874ECB"/>
    <w:rsid w:val="00882D86"/>
    <w:rsid w:val="008835BF"/>
    <w:rsid w:val="0088748C"/>
    <w:rsid w:val="008874B5"/>
    <w:rsid w:val="00892A26"/>
    <w:rsid w:val="0089316C"/>
    <w:rsid w:val="00893988"/>
    <w:rsid w:val="008A3BEA"/>
    <w:rsid w:val="008B0A2B"/>
    <w:rsid w:val="008B281A"/>
    <w:rsid w:val="008B501B"/>
    <w:rsid w:val="008B7101"/>
    <w:rsid w:val="008C1E84"/>
    <w:rsid w:val="008C2127"/>
    <w:rsid w:val="008C2562"/>
    <w:rsid w:val="008D22B0"/>
    <w:rsid w:val="008F482C"/>
    <w:rsid w:val="008F5A20"/>
    <w:rsid w:val="00904F54"/>
    <w:rsid w:val="00907093"/>
    <w:rsid w:val="00907337"/>
    <w:rsid w:val="00912A88"/>
    <w:rsid w:val="00913A01"/>
    <w:rsid w:val="00914650"/>
    <w:rsid w:val="00914D7A"/>
    <w:rsid w:val="00917D32"/>
    <w:rsid w:val="00920A4A"/>
    <w:rsid w:val="00921FC7"/>
    <w:rsid w:val="00937F18"/>
    <w:rsid w:val="00941092"/>
    <w:rsid w:val="00954D38"/>
    <w:rsid w:val="00961EF4"/>
    <w:rsid w:val="00963141"/>
    <w:rsid w:val="0096497A"/>
    <w:rsid w:val="009729AB"/>
    <w:rsid w:val="00972BA0"/>
    <w:rsid w:val="00990D75"/>
    <w:rsid w:val="00991589"/>
    <w:rsid w:val="009959DA"/>
    <w:rsid w:val="009A50C2"/>
    <w:rsid w:val="009B3545"/>
    <w:rsid w:val="009D1901"/>
    <w:rsid w:val="009D5621"/>
    <w:rsid w:val="009D5EDA"/>
    <w:rsid w:val="009E6052"/>
    <w:rsid w:val="009E7E60"/>
    <w:rsid w:val="00A12C8A"/>
    <w:rsid w:val="00A226AC"/>
    <w:rsid w:val="00A41B16"/>
    <w:rsid w:val="00A43965"/>
    <w:rsid w:val="00A43F25"/>
    <w:rsid w:val="00A50322"/>
    <w:rsid w:val="00A66597"/>
    <w:rsid w:val="00A71F39"/>
    <w:rsid w:val="00A75BFB"/>
    <w:rsid w:val="00A77933"/>
    <w:rsid w:val="00A85961"/>
    <w:rsid w:val="00A96472"/>
    <w:rsid w:val="00A96DE4"/>
    <w:rsid w:val="00AA0363"/>
    <w:rsid w:val="00AA1342"/>
    <w:rsid w:val="00AA187E"/>
    <w:rsid w:val="00AA447B"/>
    <w:rsid w:val="00AB41A2"/>
    <w:rsid w:val="00AB43B3"/>
    <w:rsid w:val="00AB4CCD"/>
    <w:rsid w:val="00AB5940"/>
    <w:rsid w:val="00AB7414"/>
    <w:rsid w:val="00AC2EC5"/>
    <w:rsid w:val="00AC5B16"/>
    <w:rsid w:val="00AD021C"/>
    <w:rsid w:val="00AE6C02"/>
    <w:rsid w:val="00AF1F33"/>
    <w:rsid w:val="00B02DFC"/>
    <w:rsid w:val="00B05C76"/>
    <w:rsid w:val="00B05E3C"/>
    <w:rsid w:val="00B23626"/>
    <w:rsid w:val="00B2572C"/>
    <w:rsid w:val="00B3440C"/>
    <w:rsid w:val="00B50D8E"/>
    <w:rsid w:val="00B54A58"/>
    <w:rsid w:val="00B85CFD"/>
    <w:rsid w:val="00B86181"/>
    <w:rsid w:val="00B903EA"/>
    <w:rsid w:val="00B928C9"/>
    <w:rsid w:val="00B966CA"/>
    <w:rsid w:val="00BA4086"/>
    <w:rsid w:val="00BA77DB"/>
    <w:rsid w:val="00BB0F1C"/>
    <w:rsid w:val="00BB16E2"/>
    <w:rsid w:val="00BB790A"/>
    <w:rsid w:val="00BC234A"/>
    <w:rsid w:val="00BC24BA"/>
    <w:rsid w:val="00BC5E2F"/>
    <w:rsid w:val="00BC611C"/>
    <w:rsid w:val="00BE22CA"/>
    <w:rsid w:val="00BE2FC3"/>
    <w:rsid w:val="00BE311C"/>
    <w:rsid w:val="00BE32C0"/>
    <w:rsid w:val="00BF7401"/>
    <w:rsid w:val="00C004D6"/>
    <w:rsid w:val="00C201FD"/>
    <w:rsid w:val="00C22915"/>
    <w:rsid w:val="00C23581"/>
    <w:rsid w:val="00C3632C"/>
    <w:rsid w:val="00C50ED4"/>
    <w:rsid w:val="00C53DBA"/>
    <w:rsid w:val="00C56211"/>
    <w:rsid w:val="00C654C9"/>
    <w:rsid w:val="00C8483F"/>
    <w:rsid w:val="00C848B1"/>
    <w:rsid w:val="00C87998"/>
    <w:rsid w:val="00CA4B6E"/>
    <w:rsid w:val="00CC34ED"/>
    <w:rsid w:val="00CC69B5"/>
    <w:rsid w:val="00CD249D"/>
    <w:rsid w:val="00CE1C12"/>
    <w:rsid w:val="00CE5F13"/>
    <w:rsid w:val="00CF6088"/>
    <w:rsid w:val="00D00FFB"/>
    <w:rsid w:val="00D02D90"/>
    <w:rsid w:val="00D07966"/>
    <w:rsid w:val="00D148BB"/>
    <w:rsid w:val="00D23049"/>
    <w:rsid w:val="00D258C0"/>
    <w:rsid w:val="00D30D9C"/>
    <w:rsid w:val="00D41E7B"/>
    <w:rsid w:val="00D45766"/>
    <w:rsid w:val="00D5623D"/>
    <w:rsid w:val="00D61908"/>
    <w:rsid w:val="00D63F99"/>
    <w:rsid w:val="00D647C8"/>
    <w:rsid w:val="00D6585C"/>
    <w:rsid w:val="00D8255D"/>
    <w:rsid w:val="00D90A6F"/>
    <w:rsid w:val="00D93130"/>
    <w:rsid w:val="00D93DF1"/>
    <w:rsid w:val="00D95F6A"/>
    <w:rsid w:val="00DA0460"/>
    <w:rsid w:val="00DB481E"/>
    <w:rsid w:val="00DB5888"/>
    <w:rsid w:val="00DB635A"/>
    <w:rsid w:val="00DB6379"/>
    <w:rsid w:val="00DB7FD3"/>
    <w:rsid w:val="00DC2ED4"/>
    <w:rsid w:val="00DD09F8"/>
    <w:rsid w:val="00DD79E1"/>
    <w:rsid w:val="00DD7FD2"/>
    <w:rsid w:val="00E02564"/>
    <w:rsid w:val="00E13A9D"/>
    <w:rsid w:val="00E1600F"/>
    <w:rsid w:val="00E17C0B"/>
    <w:rsid w:val="00E24846"/>
    <w:rsid w:val="00E24EB9"/>
    <w:rsid w:val="00E30265"/>
    <w:rsid w:val="00E313E1"/>
    <w:rsid w:val="00E341DB"/>
    <w:rsid w:val="00E36FD6"/>
    <w:rsid w:val="00E44EF4"/>
    <w:rsid w:val="00E52D9B"/>
    <w:rsid w:val="00E53E21"/>
    <w:rsid w:val="00E57E61"/>
    <w:rsid w:val="00E60C43"/>
    <w:rsid w:val="00E61069"/>
    <w:rsid w:val="00E6636A"/>
    <w:rsid w:val="00E67C13"/>
    <w:rsid w:val="00E93B56"/>
    <w:rsid w:val="00EC02F8"/>
    <w:rsid w:val="00EC03E1"/>
    <w:rsid w:val="00EC1A26"/>
    <w:rsid w:val="00EC74E9"/>
    <w:rsid w:val="00ED48FF"/>
    <w:rsid w:val="00EE3FEB"/>
    <w:rsid w:val="00EE4FCC"/>
    <w:rsid w:val="00EE58B1"/>
    <w:rsid w:val="00EE79AD"/>
    <w:rsid w:val="00F00C65"/>
    <w:rsid w:val="00F1512D"/>
    <w:rsid w:val="00F1707C"/>
    <w:rsid w:val="00F27D84"/>
    <w:rsid w:val="00F31209"/>
    <w:rsid w:val="00F35A84"/>
    <w:rsid w:val="00F51FC3"/>
    <w:rsid w:val="00F558D9"/>
    <w:rsid w:val="00F62184"/>
    <w:rsid w:val="00F6550E"/>
    <w:rsid w:val="00F728D9"/>
    <w:rsid w:val="00F73474"/>
    <w:rsid w:val="00F8424C"/>
    <w:rsid w:val="00F94DF5"/>
    <w:rsid w:val="00F96BF5"/>
    <w:rsid w:val="00FA5727"/>
    <w:rsid w:val="00FB14A5"/>
    <w:rsid w:val="00FB2DF2"/>
    <w:rsid w:val="00FB40BF"/>
    <w:rsid w:val="00FB6993"/>
    <w:rsid w:val="00FC5D10"/>
    <w:rsid w:val="00FC6E2C"/>
    <w:rsid w:val="00FE5AFA"/>
    <w:rsid w:val="00FE6E76"/>
    <w:rsid w:val="00FF2227"/>
    <w:rsid w:val="00FF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1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D31EB-DC22-48DC-8DEB-2477572E6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8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257</cp:revision>
  <cp:lastPrinted>2022-05-10T09:00:00Z</cp:lastPrinted>
  <dcterms:created xsi:type="dcterms:W3CDTF">2021-12-06T09:12:00Z</dcterms:created>
  <dcterms:modified xsi:type="dcterms:W3CDTF">2023-03-08T10:27:00Z</dcterms:modified>
</cp:coreProperties>
</file>