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287A7" w14:textId="77777777" w:rsidR="00B1063E" w:rsidRDefault="00530355" w:rsidP="00B1063E">
      <w:pPr>
        <w:ind w:left="708" w:firstLine="708"/>
        <w:rPr>
          <w:iCs/>
          <w:sz w:val="36"/>
          <w:szCs w:val="36"/>
        </w:rPr>
      </w:pPr>
      <w:r>
        <w:object w:dxaOrig="1440" w:dyaOrig="1440" w14:anchorId="19706F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13.65pt;margin-top:48pt;width:62.1pt;height:60.6pt;z-index:251659264;visibility:visible;mso-wrap-edited:f;mso-position-vertical-relative:page">
            <v:imagedata r:id="rId4" o:title=""/>
            <w10:wrap type="topAndBottom" anchory="page"/>
          </v:shape>
          <o:OLEObject Type="Embed" ProgID="Word.Picture.8" ShapeID="_x0000_s1026" DrawAspect="Content" ObjectID="_1684239661" r:id="rId5"/>
        </w:object>
      </w:r>
      <w:r w:rsidR="00B1063E">
        <w:rPr>
          <w:i/>
          <w:iCs/>
          <w:sz w:val="36"/>
          <w:szCs w:val="36"/>
        </w:rPr>
        <w:t xml:space="preserve">  Università degli Studi Magna </w:t>
      </w:r>
      <w:proofErr w:type="spellStart"/>
      <w:r w:rsidR="00B1063E">
        <w:rPr>
          <w:i/>
          <w:iCs/>
          <w:sz w:val="36"/>
          <w:szCs w:val="36"/>
        </w:rPr>
        <w:t>Græcia</w:t>
      </w:r>
      <w:proofErr w:type="spellEnd"/>
      <w:r w:rsidR="00B1063E">
        <w:rPr>
          <w:i/>
          <w:iCs/>
          <w:sz w:val="36"/>
          <w:szCs w:val="36"/>
        </w:rPr>
        <w:t xml:space="preserve"> di Catanzaro</w:t>
      </w:r>
    </w:p>
    <w:p w14:paraId="439AF89F" w14:textId="77777777" w:rsidR="00B1063E" w:rsidRDefault="00B1063E" w:rsidP="00B1063E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      </w:t>
      </w:r>
    </w:p>
    <w:p w14:paraId="2B40B56B" w14:textId="77777777" w:rsidR="00B1063E" w:rsidRDefault="00B1063E" w:rsidP="00B1063E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 xml:space="preserve">Corso di Laurea </w:t>
      </w:r>
      <w:proofErr w:type="spellStart"/>
      <w:r>
        <w:rPr>
          <w:rFonts w:ascii="Cambria" w:hAnsi="Cambria" w:cs="Cambria"/>
          <w:b/>
          <w:bCs/>
          <w:sz w:val="28"/>
          <w:szCs w:val="28"/>
        </w:rPr>
        <w:t>Interateneo</w:t>
      </w:r>
      <w:proofErr w:type="spellEnd"/>
      <w:r>
        <w:rPr>
          <w:rFonts w:ascii="Cambria" w:hAnsi="Cambria" w:cs="Cambria"/>
          <w:b/>
          <w:bCs/>
          <w:sz w:val="28"/>
          <w:szCs w:val="28"/>
        </w:rPr>
        <w:t>, CDL in Scienze Motorie e Sportive L/22</w:t>
      </w:r>
    </w:p>
    <w:p w14:paraId="6C7C928D" w14:textId="77777777" w:rsidR="00B1063E" w:rsidRDefault="00B1063E" w:rsidP="00B1063E">
      <w:pPr>
        <w:pStyle w:val="Default"/>
        <w:rPr>
          <w:rFonts w:ascii="Cambria" w:hAnsi="Cambria" w:cs="Cambria"/>
          <w:b/>
          <w:bCs/>
          <w:sz w:val="23"/>
          <w:szCs w:val="23"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</w:t>
      </w:r>
    </w:p>
    <w:p w14:paraId="020F0C69" w14:textId="77777777" w:rsidR="00B1063E" w:rsidRDefault="00B1063E" w:rsidP="00B1063E">
      <w:pPr>
        <w:pStyle w:val="Default"/>
        <w:rPr>
          <w:rFonts w:ascii="Cambria" w:hAnsi="Cambria" w:cs="Cambria"/>
          <w:b/>
          <w:bCs/>
          <w:sz w:val="23"/>
          <w:szCs w:val="23"/>
        </w:rPr>
      </w:pPr>
    </w:p>
    <w:p w14:paraId="165BBBE3" w14:textId="77777777" w:rsidR="00B1063E" w:rsidRPr="00256F5D" w:rsidRDefault="00B1063E" w:rsidP="00B1063E">
      <w:pPr>
        <w:pStyle w:val="Default"/>
        <w:rPr>
          <w:rFonts w:ascii="Cambria" w:hAnsi="Cambria" w:cs="Cambria"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OGGETTO: </w:t>
      </w:r>
      <w:r w:rsidRPr="00256F5D">
        <w:rPr>
          <w:rFonts w:ascii="Cambria" w:hAnsi="Cambria" w:cs="Cambria"/>
        </w:rPr>
        <w:t xml:space="preserve">ELENCO LAUREANDI SEDUTA DI LAUREA DEL 07 GIUGNO 2021. </w:t>
      </w:r>
    </w:p>
    <w:p w14:paraId="5843BF98" w14:textId="77777777" w:rsidR="00B1063E" w:rsidRDefault="00B1063E" w:rsidP="00B1063E">
      <w:pPr>
        <w:pStyle w:val="Default"/>
        <w:jc w:val="center"/>
        <w:rPr>
          <w:rFonts w:ascii="Cambria" w:hAnsi="Cambria" w:cs="Cambria"/>
          <w:b/>
          <w:bCs/>
          <w:u w:val="single"/>
        </w:rPr>
      </w:pPr>
    </w:p>
    <w:p w14:paraId="3A1A09AE" w14:textId="7C4FB1C5" w:rsidR="00B1063E" w:rsidRPr="00256F5D" w:rsidRDefault="00B1063E" w:rsidP="00B1063E">
      <w:pPr>
        <w:pStyle w:val="Default"/>
        <w:jc w:val="center"/>
        <w:rPr>
          <w:rFonts w:ascii="Cambria" w:hAnsi="Cambria" w:cs="Cambria"/>
          <w:u w:val="single"/>
        </w:rPr>
      </w:pPr>
      <w:bookmarkStart w:id="0" w:name="_Hlk73005099"/>
      <w:r w:rsidRPr="00256F5D">
        <w:rPr>
          <w:rFonts w:ascii="Cambria" w:hAnsi="Cambria" w:cs="Cambria"/>
          <w:u w:val="single"/>
        </w:rPr>
        <w:t xml:space="preserve">IN MODALITA’ TELEMATICA DALLE </w:t>
      </w:r>
      <w:proofErr w:type="gramStart"/>
      <w:r w:rsidRPr="00256F5D">
        <w:rPr>
          <w:rFonts w:ascii="Cambria" w:hAnsi="Cambria" w:cs="Cambria"/>
          <w:u w:val="single"/>
        </w:rPr>
        <w:t xml:space="preserve">ORE </w:t>
      </w:r>
      <w:r w:rsidR="003F26D2" w:rsidRPr="00256F5D">
        <w:rPr>
          <w:rFonts w:ascii="Cambria" w:hAnsi="Cambria" w:cs="Cambria"/>
          <w:u w:val="single"/>
        </w:rPr>
        <w:t xml:space="preserve"> </w:t>
      </w:r>
      <w:r w:rsidR="003F26D2" w:rsidRPr="00256F5D">
        <w:rPr>
          <w:rFonts w:ascii="Cambria" w:hAnsi="Cambria" w:cs="Cambria"/>
          <w:sz w:val="32"/>
          <w:szCs w:val="32"/>
          <w:u w:val="single"/>
        </w:rPr>
        <w:t>9:</w:t>
      </w:r>
      <w:r w:rsidRPr="00256F5D">
        <w:rPr>
          <w:rFonts w:ascii="Cambria" w:hAnsi="Cambria" w:cs="Cambria"/>
          <w:sz w:val="32"/>
          <w:szCs w:val="32"/>
          <w:u w:val="single"/>
        </w:rPr>
        <w:t>30</w:t>
      </w:r>
      <w:proofErr w:type="gramEnd"/>
    </w:p>
    <w:p w14:paraId="13F21B6D" w14:textId="77777777" w:rsidR="00B1063E" w:rsidRPr="00256F5D" w:rsidRDefault="00B1063E" w:rsidP="00B1063E">
      <w:pPr>
        <w:pStyle w:val="Default"/>
        <w:jc w:val="center"/>
        <w:rPr>
          <w:rFonts w:ascii="Cambria" w:hAnsi="Cambria" w:cs="Cambria"/>
          <w:u w:val="single"/>
        </w:rPr>
      </w:pPr>
    </w:p>
    <w:p w14:paraId="49424CB2" w14:textId="350FD770" w:rsidR="00B1063E" w:rsidRPr="003F26D2" w:rsidRDefault="00B1063E" w:rsidP="00B1063E">
      <w:pPr>
        <w:pStyle w:val="Default"/>
        <w:jc w:val="center"/>
        <w:rPr>
          <w:rFonts w:ascii="Cambria" w:hAnsi="Cambria" w:cs="Cambria"/>
          <w:b/>
          <w:bCs/>
          <w:sz w:val="32"/>
          <w:szCs w:val="32"/>
          <w:u w:val="single"/>
        </w:rPr>
      </w:pPr>
      <w:r w:rsidRPr="003F26D2">
        <w:rPr>
          <w:rFonts w:ascii="Cambria" w:hAnsi="Cambria" w:cs="Cambria"/>
          <w:b/>
          <w:bCs/>
          <w:sz w:val="32"/>
          <w:szCs w:val="32"/>
          <w:u w:val="single"/>
        </w:rPr>
        <w:t>TURNO MATTINA</w:t>
      </w:r>
    </w:p>
    <w:bookmarkEnd w:id="0"/>
    <w:p w14:paraId="0F851FA9" w14:textId="77777777" w:rsidR="00B1063E" w:rsidRPr="003F26D2" w:rsidRDefault="00B1063E" w:rsidP="00B1063E">
      <w:pPr>
        <w:pStyle w:val="Default"/>
        <w:jc w:val="center"/>
        <w:rPr>
          <w:rFonts w:ascii="Cambria" w:hAnsi="Cambria" w:cs="Cambria"/>
          <w:b/>
          <w:bCs/>
          <w:sz w:val="32"/>
          <w:szCs w:val="32"/>
          <w:u w:val="single"/>
        </w:rPr>
      </w:pPr>
    </w:p>
    <w:p w14:paraId="011C4574" w14:textId="77777777" w:rsidR="00B1063E" w:rsidRDefault="00B1063E" w:rsidP="00B1063E">
      <w:pPr>
        <w:pStyle w:val="Default"/>
        <w:rPr>
          <w:rFonts w:ascii="Cambria" w:hAnsi="Cambria" w:cs="Cambria"/>
          <w:b/>
          <w:bCs/>
        </w:rPr>
      </w:pPr>
    </w:p>
    <w:tbl>
      <w:tblPr>
        <w:tblStyle w:val="Grigliatabella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1560"/>
        <w:gridCol w:w="1842"/>
        <w:gridCol w:w="3544"/>
        <w:gridCol w:w="1276"/>
        <w:gridCol w:w="1417"/>
      </w:tblGrid>
      <w:tr w:rsidR="00B1063E" w14:paraId="7F66A641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2951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MATR.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AC86B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 xml:space="preserve">       COGNOME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7747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 xml:space="preserve">      NOME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CF022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 xml:space="preserve">           TITOLO   TESI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2F30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 xml:space="preserve">   Tipo Tesi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03D26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 xml:space="preserve">    RELATORE</w:t>
            </w:r>
          </w:p>
        </w:tc>
      </w:tr>
      <w:tr w:rsidR="00B1063E" w14:paraId="10948C3E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0872" w14:textId="77777777" w:rsidR="00B1063E" w:rsidRPr="00530355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530355"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  <w:t>214906</w:t>
            </w:r>
          </w:p>
          <w:p w14:paraId="7C21C890" w14:textId="77777777" w:rsidR="00B1063E" w:rsidRPr="00530355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843A2" w14:textId="77777777" w:rsidR="00B1063E" w:rsidRPr="00530355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530355"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  <w:t>ARACRI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7797D" w14:textId="77777777" w:rsidR="00B1063E" w:rsidRPr="00530355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530355"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  <w:t>ALESSIA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8FDF" w14:textId="77777777" w:rsidR="00B1063E" w:rsidRPr="00530355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530355"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  <w:t>‘’ IL RUOLO DELL’ATTIVITA’ FISICA NELLA MALATTIA DI ALZHEIMER’’.</w:t>
            </w:r>
          </w:p>
          <w:p w14:paraId="7F982138" w14:textId="77777777" w:rsidR="00B1063E" w:rsidRPr="00530355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5EED" w14:textId="77777777" w:rsidR="00B1063E" w:rsidRPr="00530355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96E0F" w14:textId="77777777" w:rsidR="00B1063E" w:rsidRPr="00530355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</w:pPr>
            <w:r w:rsidRPr="00530355"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  <w:t>PROF.</w:t>
            </w:r>
          </w:p>
          <w:p w14:paraId="1C7005A0" w14:textId="77777777" w:rsidR="00B1063E" w:rsidRPr="00530355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</w:pPr>
            <w:proofErr w:type="gramStart"/>
            <w:r w:rsidRPr="00530355">
              <w:rPr>
                <w:rFonts w:asciiTheme="majorHAnsi" w:hAnsiTheme="majorHAnsi" w:cs="Cambria"/>
                <w:b/>
                <w:bCs/>
                <w:color w:val="auto"/>
                <w:sz w:val="20"/>
                <w:szCs w:val="20"/>
                <w:lang w:eastAsia="en-US"/>
              </w:rPr>
              <w:t>FERLAZZO  EDOARDO</w:t>
            </w:r>
            <w:proofErr w:type="gramEnd"/>
          </w:p>
        </w:tc>
      </w:tr>
      <w:tr w:rsidR="00B1063E" w14:paraId="1E32B424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4D415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214871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8EDE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BARBERIO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B098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ELISABETTA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8BD95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LE INNOVAZIONI TECNOLOGICHE NELL’AMBITO DEI DISPOSITIVI BIOMEDICALI.</w:t>
            </w:r>
          </w:p>
          <w:p w14:paraId="632DD28C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2165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5060B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21D5B2A2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PALUMBO                    ARRIGO</w:t>
            </w:r>
          </w:p>
        </w:tc>
      </w:tr>
      <w:tr w:rsidR="00B1063E" w14:paraId="0F2FFA28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580E7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214962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EDDC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BOSSA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2C07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SALVATORE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C62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LO SPORT: MEZZO PER L’INTEGRAZIONE DEL DISABILE E SUOI BENEFICI.</w:t>
            </w:r>
          </w:p>
          <w:p w14:paraId="344CEC08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B50B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91B12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08506499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MASALA DANIELE</w:t>
            </w:r>
          </w:p>
        </w:tc>
      </w:tr>
      <w:tr w:rsidR="00B1063E" w14:paraId="6DDC951C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C895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214752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D2938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CADORNA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0AA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ANTONIO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D9E0A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LO SPORT, IL NUOTO E LA DISABILITA’.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9D88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C3137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4428D768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MASALA DANIELE</w:t>
            </w:r>
          </w:p>
        </w:tc>
      </w:tr>
      <w:tr w:rsidR="00B1063E" w14:paraId="5BE38B81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1355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210563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AF8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 xml:space="preserve">CARRA’ </w:t>
            </w:r>
          </w:p>
          <w:p w14:paraId="4A96C4D5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A0EF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FILIPPO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C458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 LO SVILUPPO DI LAUREA IN SCIENZE MOTORIE E SPORTIVE.</w:t>
            </w:r>
          </w:p>
          <w:p w14:paraId="2C33862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B47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2466D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4A8498B7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TASSONE                SAVERIO</w:t>
            </w:r>
          </w:p>
        </w:tc>
      </w:tr>
      <w:tr w:rsidR="00B1063E" w14:paraId="219CB048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BCAB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214618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C120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 xml:space="preserve">CONCA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BE6E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CLAUDIA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57E96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‘’RITARDO PSICOMOTORIO: IL MOVIMENTO COME MEZZO DI SVILUPPO DEL BAMBINO CON ABILITA’ DIVERSE’’.</w:t>
            </w:r>
          </w:p>
          <w:p w14:paraId="73C61E7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1971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BAAC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43154249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MASALA DANIELE</w:t>
            </w:r>
          </w:p>
        </w:tc>
      </w:tr>
      <w:tr w:rsidR="00B1063E" w14:paraId="2974279F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71C2" w14:textId="77777777" w:rsidR="00B1063E" w:rsidRPr="00335419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35419"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  <w:t>211595</w:t>
            </w:r>
          </w:p>
          <w:p w14:paraId="51CFCA69" w14:textId="77777777" w:rsidR="00B1063E" w:rsidRPr="00335419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4FB0F" w14:textId="77777777" w:rsidR="00B1063E" w:rsidRPr="00335419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35419"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  <w:t>COSCO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02AEB" w14:textId="77777777" w:rsidR="00B1063E" w:rsidRPr="00335419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35419"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  <w:t xml:space="preserve">GIUSEPPE PIO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4341" w14:textId="77777777" w:rsidR="00B1063E" w:rsidRPr="00335419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35419"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  <w:t>‘’L’EVOLUZIONE DEL CALCIO: IL METODO DI ALLENAMENTO DEL CALCIATORE MODERNO’’.</w:t>
            </w:r>
          </w:p>
          <w:p w14:paraId="4DBFCBD6" w14:textId="77777777" w:rsidR="00B1063E" w:rsidRPr="00335419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A58F" w14:textId="77777777" w:rsidR="00B1063E" w:rsidRPr="00335419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5077" w14:textId="77777777" w:rsidR="00B1063E" w:rsidRPr="00335419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35419"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  <w:t>PROF.SSA</w:t>
            </w:r>
          </w:p>
          <w:p w14:paraId="531AC630" w14:textId="77777777" w:rsidR="00B1063E" w:rsidRPr="00335419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  <w:r w:rsidRPr="00335419"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  <w:t>COLICA                         CARMELA</w:t>
            </w:r>
          </w:p>
          <w:p w14:paraId="4531FAED" w14:textId="77777777" w:rsidR="00B1063E" w:rsidRPr="00335419" w:rsidRDefault="00B1063E">
            <w:pPr>
              <w:pStyle w:val="Default"/>
              <w:rPr>
                <w:rFonts w:asciiTheme="majorHAnsi" w:hAnsiTheme="majorHAnsi" w:cs="Cambria"/>
                <w:b/>
                <w:bCs/>
                <w:color w:val="000000" w:themeColor="text1"/>
                <w:sz w:val="20"/>
                <w:szCs w:val="20"/>
                <w:lang w:eastAsia="en-US"/>
              </w:rPr>
            </w:pPr>
          </w:p>
        </w:tc>
      </w:tr>
      <w:tr w:rsidR="00B1063E" w14:paraId="2E082C98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0CA36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214760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A7672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COZZETTO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EE4C8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GIOELE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9FAD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‘’BENEFICI DELLA PRATICA SPORTIVA SULLE PERSONE AFFETTE DA SINDROME DI DOWM’’.</w:t>
            </w:r>
          </w:p>
          <w:p w14:paraId="31E9939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14:paraId="68CF6589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31A0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7C6CE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4F529418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CHIODO SALVATORE</w:t>
            </w:r>
          </w:p>
        </w:tc>
      </w:tr>
      <w:tr w:rsidR="00B1063E" w14:paraId="01B9A546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8ED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214626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AF2B1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DE BIASE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596D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ROBERTA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7E5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‘’L’EVOLUZIONE TECNICO-TATTICA DEL LIBERO NELLA PALLAVOLO’’.</w:t>
            </w:r>
          </w:p>
          <w:p w14:paraId="4A18B8D6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B7AB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DF15D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6FB1593E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MASALA                     DANIELE</w:t>
            </w:r>
          </w:p>
        </w:tc>
      </w:tr>
      <w:tr w:rsidR="00B1063E" w14:paraId="0D534274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62AB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214880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C3B1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DE LUCA</w:t>
            </w:r>
          </w:p>
          <w:p w14:paraId="243A5A22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0955A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ITALO VITTORIO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E971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ACIDO LATTICO: MODALITA’ DI FORMAZIONE E DI AZIONE SUI MUSCOLI.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BDF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B06A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PROF.SSA</w:t>
            </w:r>
          </w:p>
          <w:p w14:paraId="58C37EA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COLICA                      CARMELA</w:t>
            </w:r>
          </w:p>
          <w:p w14:paraId="5EDE32E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B1063E" w14:paraId="2D677543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905A6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lastRenderedPageBreak/>
              <w:t>216702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A346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FAZIO</w:t>
            </w:r>
          </w:p>
          <w:p w14:paraId="76E67278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14:paraId="01C24EB9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2BCB1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GAIA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9B07" w14:textId="3CC601EB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‘’VALUTAZIONE DEL RISCHIO DI ROTTURA DEL LEGAMENTO CROCIATO NEGLI ATLETI DI TAEKWONDO’’.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A2919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7577B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6573FAC0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PALUMBO ARRIGO</w:t>
            </w:r>
          </w:p>
        </w:tc>
      </w:tr>
      <w:tr w:rsidR="00B1063E" w14:paraId="4A0B1703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A5930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214811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C7C1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LEONE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0C5A2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ANTONIO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C4CC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RITORNO ALL’ATTIVITA’ AGONISTICA DELL’ATLETA IN SEGUITO AD INFORTUNIO.</w:t>
            </w:r>
          </w:p>
          <w:p w14:paraId="214CA3F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C37F8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BDFC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45041E4C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MASALA DANIELE</w:t>
            </w:r>
          </w:p>
        </w:tc>
      </w:tr>
      <w:tr w:rsidR="00B1063E" w14:paraId="6FE62C47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E99EB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214620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39F51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PIGNANELLI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C32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VALERIA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DD55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ATTIVITA’ FISICA, ESERCIZIO E BENEFICI CLINICI NEL PAZIENTE NEFROPATICO.</w:t>
            </w:r>
          </w:p>
          <w:p w14:paraId="708ED81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434B5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6DB7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5BFF658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BOLIGNANO                 DAVIDE</w:t>
            </w:r>
          </w:p>
        </w:tc>
      </w:tr>
      <w:tr w:rsidR="00B1063E" w14:paraId="3E30E8DD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D89E4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214915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FD177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SALERNO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3696C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LORENZO MICHELE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07A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VISUAL TRAINING E PALLAVOLO, APPLICAZIONI PRATICHE PER MIGLIORARE LA PRESTAZIONE IN UNO SPORT DI SITUAZIONE.</w:t>
            </w:r>
          </w:p>
          <w:p w14:paraId="7C51C2EA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14:paraId="67AF8EE1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941F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3FCEA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687A7D97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SCARFONE ROSARIO</w:t>
            </w:r>
          </w:p>
        </w:tc>
      </w:tr>
      <w:tr w:rsidR="00B1063E" w14:paraId="5D78FC1D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24C69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214624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4816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SIGNORETTA</w:t>
            </w:r>
          </w:p>
          <w:p w14:paraId="264C5C38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14:paraId="5A7A9D38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E551F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ALBERTO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44FB1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PSICOLOGIA DI GRUPPO IN UNA SQUADRA DI CALCIO.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1371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09D3C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PROF.</w:t>
            </w:r>
          </w:p>
          <w:p w14:paraId="63BCCFB3" w14:textId="77777777" w:rsidR="00B1063E" w:rsidRDefault="00B1063E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  <w:t>COSENTINO ROBERTO</w:t>
            </w:r>
          </w:p>
        </w:tc>
      </w:tr>
      <w:tr w:rsidR="00585E25" w14:paraId="6C698608" w14:textId="77777777" w:rsidTr="00B1063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7211" w14:textId="77777777" w:rsidR="00585E25" w:rsidRDefault="00585E2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14:paraId="2585DDFD" w14:textId="77777777" w:rsidR="00585E25" w:rsidRDefault="00585E2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14:paraId="301572D9" w14:textId="77777777" w:rsidR="00585E25" w:rsidRDefault="00585E2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  <w:p w14:paraId="177A6EC4" w14:textId="1BA1FA8B" w:rsidR="00585E25" w:rsidRDefault="00585E2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0A54" w14:textId="77777777" w:rsidR="00585E25" w:rsidRDefault="00585E2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10A0A" w14:textId="77777777" w:rsidR="00585E25" w:rsidRDefault="00585E2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ED16" w14:textId="77777777" w:rsidR="00585E25" w:rsidRDefault="00585E2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3B76" w14:textId="77777777" w:rsidR="00585E25" w:rsidRDefault="00585E2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E8DF" w14:textId="77777777" w:rsidR="00585E25" w:rsidRDefault="00585E25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p w14:paraId="5B1D5A14" w14:textId="3D9674A9" w:rsidR="00585E25" w:rsidRPr="00585E25" w:rsidRDefault="00B1063E" w:rsidP="00585E25">
      <w:pPr>
        <w:rPr>
          <w:i/>
          <w:iCs/>
          <w:sz w:val="36"/>
          <w:szCs w:val="36"/>
        </w:rPr>
      </w:pPr>
      <w:bookmarkStart w:id="1" w:name="_Hlk73375988"/>
      <w:r>
        <w:rPr>
          <w:rFonts w:asciiTheme="majorHAnsi" w:hAnsiTheme="majorHAnsi" w:cs="Arial"/>
          <w:bCs/>
          <w:sz w:val="22"/>
          <w:szCs w:val="22"/>
        </w:rPr>
        <w:t xml:space="preserve">  </w:t>
      </w:r>
      <w:r w:rsidR="00585E25">
        <w:rPr>
          <w:i/>
          <w:iCs/>
          <w:sz w:val="36"/>
          <w:szCs w:val="36"/>
        </w:rPr>
        <w:t xml:space="preserve">  </w:t>
      </w:r>
    </w:p>
    <w:p w14:paraId="540FE176" w14:textId="77777777" w:rsidR="00585E25" w:rsidRDefault="00585E25" w:rsidP="00585E25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14:paraId="7C25449C" w14:textId="0E276170" w:rsidR="00585E25" w:rsidRDefault="00585E25" w:rsidP="003F26D2">
      <w:pPr>
        <w:pStyle w:val="Default"/>
        <w:rPr>
          <w:rFonts w:ascii="Cambria" w:hAnsi="Cambria" w:cs="Cambria"/>
          <w:b/>
          <w:bCs/>
          <w:sz w:val="28"/>
          <w:szCs w:val="28"/>
        </w:rPr>
      </w:pPr>
    </w:p>
    <w:p w14:paraId="374B939A" w14:textId="3255D35E" w:rsidR="00585E25" w:rsidRDefault="00585E25" w:rsidP="00585E25">
      <w:pPr>
        <w:pStyle w:val="Default"/>
        <w:jc w:val="center"/>
        <w:rPr>
          <w:rFonts w:ascii="Cambria" w:hAnsi="Cambria" w:cs="Cambria"/>
          <w:b/>
          <w:bCs/>
          <w:sz w:val="28"/>
          <w:szCs w:val="28"/>
        </w:rPr>
      </w:pPr>
    </w:p>
    <w:p w14:paraId="71CB8BD8" w14:textId="4559B7C1" w:rsidR="00585E25" w:rsidRPr="003F26D2" w:rsidRDefault="00585E25" w:rsidP="003F26D2">
      <w:pPr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 xml:space="preserve">           </w:t>
      </w:r>
    </w:p>
    <w:p w14:paraId="28C0C94B" w14:textId="77777777" w:rsidR="00585E25" w:rsidRDefault="00585E25" w:rsidP="00585E25">
      <w:pPr>
        <w:pStyle w:val="Default"/>
        <w:rPr>
          <w:rFonts w:ascii="Cambria" w:hAnsi="Cambria" w:cs="Cambria"/>
          <w:b/>
          <w:bCs/>
          <w:sz w:val="23"/>
          <w:szCs w:val="23"/>
        </w:rPr>
      </w:pPr>
      <w:r>
        <w:rPr>
          <w:rFonts w:ascii="Cambria" w:hAnsi="Cambria" w:cs="Cambria"/>
          <w:b/>
          <w:bCs/>
          <w:sz w:val="23"/>
          <w:szCs w:val="23"/>
        </w:rPr>
        <w:t xml:space="preserve">                              </w:t>
      </w:r>
    </w:p>
    <w:p w14:paraId="06F70469" w14:textId="77777777" w:rsidR="00585E25" w:rsidRDefault="00585E25" w:rsidP="00585E25">
      <w:pPr>
        <w:pStyle w:val="Default"/>
        <w:jc w:val="center"/>
        <w:rPr>
          <w:rFonts w:ascii="Cambria" w:hAnsi="Cambria" w:cs="Cambria"/>
          <w:b/>
          <w:bCs/>
          <w:sz w:val="23"/>
          <w:szCs w:val="23"/>
        </w:rPr>
      </w:pPr>
    </w:p>
    <w:p w14:paraId="4D70F288" w14:textId="77777777" w:rsidR="00585E25" w:rsidRPr="00530355" w:rsidRDefault="00585E25" w:rsidP="00585E25">
      <w:pPr>
        <w:pStyle w:val="Default"/>
        <w:jc w:val="center"/>
        <w:rPr>
          <w:rFonts w:ascii="Cambria" w:hAnsi="Cambria" w:cs="Cambria"/>
        </w:rPr>
      </w:pPr>
      <w:r>
        <w:rPr>
          <w:rFonts w:ascii="Cambria" w:hAnsi="Cambria" w:cs="Cambria"/>
          <w:b/>
          <w:bCs/>
          <w:sz w:val="23"/>
          <w:szCs w:val="23"/>
        </w:rPr>
        <w:t>OGGETTO</w:t>
      </w:r>
      <w:r w:rsidRPr="00530355">
        <w:rPr>
          <w:rFonts w:ascii="Cambria" w:hAnsi="Cambria" w:cs="Cambria"/>
          <w:sz w:val="23"/>
          <w:szCs w:val="23"/>
        </w:rPr>
        <w:t xml:space="preserve">: </w:t>
      </w:r>
      <w:r w:rsidRPr="00530355">
        <w:rPr>
          <w:rFonts w:ascii="Cambria" w:hAnsi="Cambria" w:cs="Cambria"/>
        </w:rPr>
        <w:t xml:space="preserve">ELENCO LAUREANDI SEDUTA DI LAUREA DEL 07 GIUGNO 2021.  </w:t>
      </w:r>
    </w:p>
    <w:p w14:paraId="011522B4" w14:textId="77777777" w:rsidR="00585E25" w:rsidRDefault="00585E25" w:rsidP="00585E25">
      <w:pPr>
        <w:pStyle w:val="Default"/>
        <w:jc w:val="center"/>
        <w:rPr>
          <w:rFonts w:ascii="Cambria" w:hAnsi="Cambria" w:cs="Cambria"/>
          <w:b/>
          <w:bCs/>
        </w:rPr>
      </w:pPr>
    </w:p>
    <w:p w14:paraId="22E0F7F5" w14:textId="77777777" w:rsidR="00585E25" w:rsidRPr="00530355" w:rsidRDefault="00585E25" w:rsidP="00585E25">
      <w:pPr>
        <w:pStyle w:val="Default"/>
        <w:jc w:val="center"/>
        <w:rPr>
          <w:rFonts w:ascii="Cambria" w:hAnsi="Cambria" w:cs="Cambria"/>
          <w:sz w:val="32"/>
          <w:szCs w:val="32"/>
          <w:u w:val="single"/>
        </w:rPr>
      </w:pPr>
      <w:r w:rsidRPr="00530355">
        <w:rPr>
          <w:rFonts w:ascii="Cambria" w:hAnsi="Cambria" w:cs="Cambria"/>
          <w:u w:val="single"/>
        </w:rPr>
        <w:t xml:space="preserve">IN MODALITA’ TELEMATICA DALLE ORE </w:t>
      </w:r>
      <w:r w:rsidRPr="00530355">
        <w:rPr>
          <w:rFonts w:ascii="Cambria" w:hAnsi="Cambria" w:cs="Cambria"/>
          <w:sz w:val="32"/>
          <w:szCs w:val="32"/>
          <w:u w:val="single"/>
        </w:rPr>
        <w:t>_15:00</w:t>
      </w:r>
    </w:p>
    <w:p w14:paraId="2B953E0F" w14:textId="77777777" w:rsidR="00585E25" w:rsidRDefault="00585E25" w:rsidP="00585E25">
      <w:pPr>
        <w:pStyle w:val="Default"/>
        <w:jc w:val="center"/>
        <w:rPr>
          <w:rFonts w:ascii="Cambria" w:hAnsi="Cambria" w:cs="Cambria"/>
          <w:b/>
          <w:bCs/>
          <w:u w:val="single"/>
        </w:rPr>
      </w:pPr>
    </w:p>
    <w:p w14:paraId="177A9271" w14:textId="77777777" w:rsidR="00585E25" w:rsidRPr="003F26D2" w:rsidRDefault="00585E25" w:rsidP="00585E25">
      <w:pPr>
        <w:pStyle w:val="Default"/>
        <w:jc w:val="center"/>
        <w:rPr>
          <w:rFonts w:ascii="Cambria" w:hAnsi="Cambria" w:cs="Cambria"/>
          <w:b/>
          <w:bCs/>
          <w:sz w:val="32"/>
          <w:szCs w:val="32"/>
          <w:u w:val="single"/>
        </w:rPr>
      </w:pPr>
      <w:r w:rsidRPr="003F26D2">
        <w:rPr>
          <w:rFonts w:ascii="Cambria" w:hAnsi="Cambria" w:cs="Cambria"/>
          <w:b/>
          <w:bCs/>
          <w:sz w:val="32"/>
          <w:szCs w:val="32"/>
          <w:u w:val="single"/>
        </w:rPr>
        <w:t>TURNO POMERIDIANO</w:t>
      </w:r>
    </w:p>
    <w:p w14:paraId="5450B1BC" w14:textId="77777777" w:rsidR="00585E25" w:rsidRPr="003F26D2" w:rsidRDefault="00585E25" w:rsidP="00585E25">
      <w:pPr>
        <w:pStyle w:val="Default"/>
        <w:jc w:val="center"/>
        <w:rPr>
          <w:rFonts w:ascii="Cambria" w:hAnsi="Cambria" w:cs="Cambria"/>
          <w:b/>
          <w:bCs/>
          <w:sz w:val="32"/>
          <w:szCs w:val="32"/>
          <w:u w:val="single"/>
        </w:rPr>
      </w:pPr>
    </w:p>
    <w:p w14:paraId="7D82BD1C" w14:textId="2DF0D922" w:rsidR="00585E25" w:rsidRPr="00427731" w:rsidRDefault="00585E25" w:rsidP="00585E25">
      <w:pPr>
        <w:spacing w:before="100" w:beforeAutospacing="1"/>
      </w:pPr>
    </w:p>
    <w:p w14:paraId="1B9DD3E2" w14:textId="77777777" w:rsidR="00585E25" w:rsidRDefault="00585E25" w:rsidP="00585E25">
      <w:pPr>
        <w:pStyle w:val="Default"/>
        <w:jc w:val="center"/>
        <w:rPr>
          <w:rFonts w:ascii="Cambria" w:hAnsi="Cambria" w:cs="Cambria"/>
          <w:b/>
          <w:bCs/>
        </w:rPr>
      </w:pPr>
    </w:p>
    <w:tbl>
      <w:tblPr>
        <w:tblStyle w:val="Grigliatabella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1560"/>
        <w:gridCol w:w="1842"/>
        <w:gridCol w:w="3402"/>
        <w:gridCol w:w="1276"/>
        <w:gridCol w:w="1559"/>
      </w:tblGrid>
      <w:tr w:rsidR="00585E25" w:rsidRPr="009E7861" w14:paraId="3C6B6D13" w14:textId="77777777" w:rsidTr="00585E25">
        <w:tc>
          <w:tcPr>
            <w:tcW w:w="1276" w:type="dxa"/>
          </w:tcPr>
          <w:p w14:paraId="10D6508F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211581</w:t>
            </w:r>
          </w:p>
        </w:tc>
        <w:tc>
          <w:tcPr>
            <w:tcW w:w="1560" w:type="dxa"/>
          </w:tcPr>
          <w:p w14:paraId="08DD2E0F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CRISTOFARO</w:t>
            </w:r>
          </w:p>
        </w:tc>
        <w:tc>
          <w:tcPr>
            <w:tcW w:w="1842" w:type="dxa"/>
          </w:tcPr>
          <w:p w14:paraId="283C9A17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MATTIA</w:t>
            </w:r>
          </w:p>
        </w:tc>
        <w:tc>
          <w:tcPr>
            <w:tcW w:w="3402" w:type="dxa"/>
          </w:tcPr>
          <w:p w14:paraId="37F03760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INCREMENTO DELLA CAPACITA’ DI FORZA NELLA FASCIA DI ETA’ 8/10 ANNI.</w:t>
            </w:r>
          </w:p>
          <w:p w14:paraId="1589419C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A6A815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8B0021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2890A4F1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FERRAGINA ANDREA</w:t>
            </w:r>
          </w:p>
          <w:p w14:paraId="501478CF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</w:tr>
      <w:tr w:rsidR="00585E25" w:rsidRPr="00CE6B55" w14:paraId="47B7373C" w14:textId="77777777" w:rsidTr="00585E25">
        <w:tc>
          <w:tcPr>
            <w:tcW w:w="1276" w:type="dxa"/>
          </w:tcPr>
          <w:p w14:paraId="00443D82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119219</w:t>
            </w:r>
          </w:p>
        </w:tc>
        <w:tc>
          <w:tcPr>
            <w:tcW w:w="1560" w:type="dxa"/>
          </w:tcPr>
          <w:p w14:paraId="54F86244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FILARDO</w:t>
            </w:r>
          </w:p>
        </w:tc>
        <w:tc>
          <w:tcPr>
            <w:tcW w:w="1842" w:type="dxa"/>
          </w:tcPr>
          <w:p w14:paraId="57DEB3D4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CARLO</w:t>
            </w:r>
          </w:p>
        </w:tc>
        <w:tc>
          <w:tcPr>
            <w:tcW w:w="3402" w:type="dxa"/>
          </w:tcPr>
          <w:p w14:paraId="15A5AE2D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‘’VALORE DELLO SPORT E FINALITA’ PEDAGOGICO-EDUCATIVE IN ADOLESCENZA’’.</w:t>
            </w:r>
          </w:p>
          <w:p w14:paraId="1017A5E1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76435EAF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1945763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SSA </w:t>
            </w:r>
          </w:p>
          <w:p w14:paraId="02E93587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IAQUINTA TIZIANA</w:t>
            </w:r>
          </w:p>
        </w:tc>
      </w:tr>
      <w:tr w:rsidR="00585E25" w:rsidRPr="00CE6B55" w14:paraId="7335BB27" w14:textId="77777777" w:rsidTr="00585E25">
        <w:tc>
          <w:tcPr>
            <w:tcW w:w="1276" w:type="dxa"/>
          </w:tcPr>
          <w:p w14:paraId="5ACEE5AB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115195</w:t>
            </w:r>
          </w:p>
        </w:tc>
        <w:tc>
          <w:tcPr>
            <w:tcW w:w="1560" w:type="dxa"/>
          </w:tcPr>
          <w:p w14:paraId="4E4DBF0A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GIGLIOTTI </w:t>
            </w:r>
          </w:p>
          <w:p w14:paraId="17A6CE62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14:paraId="754840B8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DAVIDE</w:t>
            </w:r>
          </w:p>
        </w:tc>
        <w:tc>
          <w:tcPr>
            <w:tcW w:w="3402" w:type="dxa"/>
          </w:tcPr>
          <w:p w14:paraId="6FE7B8BE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ARBITRI E ASSISTENTI NEL CALCIO: ANALISI DELLE AZIONI TECNICHE IN GARA.</w:t>
            </w:r>
          </w:p>
          <w:p w14:paraId="27A7526D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5911EDBF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DAA389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21C08EDF" w14:textId="77777777" w:rsidR="00585E25" w:rsidRPr="00DD78A3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DD78A3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FERRAGINA               ANDREA</w:t>
            </w:r>
          </w:p>
        </w:tc>
      </w:tr>
      <w:tr w:rsidR="00585E25" w:rsidRPr="00CE6B55" w14:paraId="5156A61B" w14:textId="77777777" w:rsidTr="00585E25">
        <w:tc>
          <w:tcPr>
            <w:tcW w:w="1276" w:type="dxa"/>
          </w:tcPr>
          <w:p w14:paraId="6F59C592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lastRenderedPageBreak/>
              <w:t>210465</w:t>
            </w:r>
          </w:p>
        </w:tc>
        <w:tc>
          <w:tcPr>
            <w:tcW w:w="1560" w:type="dxa"/>
          </w:tcPr>
          <w:p w14:paraId="61FD5C5C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GIGLIOTTI</w:t>
            </w:r>
          </w:p>
          <w:p w14:paraId="4FCD2C08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14:paraId="0D1F1D5B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DEBORAH</w:t>
            </w:r>
          </w:p>
        </w:tc>
        <w:tc>
          <w:tcPr>
            <w:tcW w:w="3402" w:type="dxa"/>
          </w:tcPr>
          <w:p w14:paraId="7DB5D57E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LO SPORT E L’ERNIA DEL DISCO LOMBARE’’.</w:t>
            </w:r>
          </w:p>
        </w:tc>
        <w:tc>
          <w:tcPr>
            <w:tcW w:w="1276" w:type="dxa"/>
          </w:tcPr>
          <w:p w14:paraId="43CC2DC5" w14:textId="77777777" w:rsidR="00585E25" w:rsidRPr="00017B71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0B04C718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      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      </w:t>
            </w: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LAVANO 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</w:t>
            </w: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ANGELO</w:t>
            </w:r>
          </w:p>
        </w:tc>
      </w:tr>
      <w:tr w:rsidR="00585E25" w:rsidRPr="00CE6B55" w14:paraId="35ADCAB3" w14:textId="77777777" w:rsidTr="00585E25">
        <w:tc>
          <w:tcPr>
            <w:tcW w:w="1276" w:type="dxa"/>
          </w:tcPr>
          <w:p w14:paraId="042F311B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214757</w:t>
            </w:r>
          </w:p>
        </w:tc>
        <w:tc>
          <w:tcPr>
            <w:tcW w:w="1560" w:type="dxa"/>
          </w:tcPr>
          <w:p w14:paraId="217B7D60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PARASPORO</w:t>
            </w:r>
          </w:p>
        </w:tc>
        <w:tc>
          <w:tcPr>
            <w:tcW w:w="1842" w:type="dxa"/>
          </w:tcPr>
          <w:p w14:paraId="198597EE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CECILIA</w:t>
            </w:r>
          </w:p>
        </w:tc>
        <w:tc>
          <w:tcPr>
            <w:tcW w:w="3402" w:type="dxa"/>
          </w:tcPr>
          <w:p w14:paraId="352246F3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PROGETTO’’ SIMILE’’: SPERIMENTAZIONEI INNOVATIVE IN AMBITO BIOMEDICO.</w:t>
            </w:r>
          </w:p>
          <w:p w14:paraId="7F08A8AC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0A3BCADE" w14:textId="77777777" w:rsidR="00585E25" w:rsidRPr="00017B71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</w:tcPr>
          <w:p w14:paraId="32E26E35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33AAACA3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PALUMBO ARRIGO</w:t>
            </w:r>
          </w:p>
        </w:tc>
      </w:tr>
      <w:tr w:rsidR="00585E25" w:rsidRPr="00CE6B55" w14:paraId="1656A14A" w14:textId="77777777" w:rsidTr="00585E25">
        <w:tc>
          <w:tcPr>
            <w:tcW w:w="1276" w:type="dxa"/>
          </w:tcPr>
          <w:p w14:paraId="6745F491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115197</w:t>
            </w:r>
          </w:p>
        </w:tc>
        <w:tc>
          <w:tcPr>
            <w:tcW w:w="1560" w:type="dxa"/>
          </w:tcPr>
          <w:p w14:paraId="01C439B8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PUGLIESE </w:t>
            </w:r>
          </w:p>
        </w:tc>
        <w:tc>
          <w:tcPr>
            <w:tcW w:w="1842" w:type="dxa"/>
          </w:tcPr>
          <w:p w14:paraId="5FE6EF8E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GIUSEPPE</w:t>
            </w:r>
          </w:p>
        </w:tc>
        <w:tc>
          <w:tcPr>
            <w:tcW w:w="3402" w:type="dxa"/>
          </w:tcPr>
          <w:p w14:paraId="3980FEC5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‘’NUOTO SINCRONIZZATO: ANALISI </w:t>
            </w:r>
            <w:proofErr w:type="gramStart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DELLA  PERFORMANCE</w:t>
            </w:r>
            <w:proofErr w:type="gramEnd"/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SPORTIVA’’.</w:t>
            </w:r>
          </w:p>
        </w:tc>
        <w:tc>
          <w:tcPr>
            <w:tcW w:w="1276" w:type="dxa"/>
          </w:tcPr>
          <w:p w14:paraId="24BA906D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437CAB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4C126225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IONA     TERESA</w:t>
            </w:r>
          </w:p>
          <w:p w14:paraId="784BFDDB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</w:tr>
      <w:tr w:rsidR="00585E25" w:rsidRPr="00CE6B55" w14:paraId="3C8F6B93" w14:textId="77777777" w:rsidTr="00585E25">
        <w:tc>
          <w:tcPr>
            <w:tcW w:w="1276" w:type="dxa"/>
          </w:tcPr>
          <w:p w14:paraId="1476488F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214788</w:t>
            </w:r>
          </w:p>
        </w:tc>
        <w:tc>
          <w:tcPr>
            <w:tcW w:w="1560" w:type="dxa"/>
          </w:tcPr>
          <w:p w14:paraId="18CA6407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PULICE</w:t>
            </w:r>
          </w:p>
        </w:tc>
        <w:tc>
          <w:tcPr>
            <w:tcW w:w="1842" w:type="dxa"/>
          </w:tcPr>
          <w:p w14:paraId="276C1E5C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EMANUELE</w:t>
            </w:r>
          </w:p>
        </w:tc>
        <w:tc>
          <w:tcPr>
            <w:tcW w:w="3402" w:type="dxa"/>
          </w:tcPr>
          <w:p w14:paraId="79D583A3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LO SPORT: MEZZO DI INTEGRAZIONE DEL DISABILE’’.</w:t>
            </w:r>
          </w:p>
          <w:p w14:paraId="0F280AB7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0E2FC3C2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5975A292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0EAA49E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14B9F241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MASALA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  </w:t>
            </w: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DANIELE</w:t>
            </w:r>
          </w:p>
        </w:tc>
      </w:tr>
      <w:tr w:rsidR="00585E25" w:rsidRPr="00CE6B55" w14:paraId="1749E3F5" w14:textId="77777777" w:rsidTr="00585E25">
        <w:tc>
          <w:tcPr>
            <w:tcW w:w="1276" w:type="dxa"/>
          </w:tcPr>
          <w:p w14:paraId="651EB693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214641</w:t>
            </w:r>
          </w:p>
        </w:tc>
        <w:tc>
          <w:tcPr>
            <w:tcW w:w="1560" w:type="dxa"/>
          </w:tcPr>
          <w:p w14:paraId="664F0CE0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ROMEO</w:t>
            </w:r>
          </w:p>
        </w:tc>
        <w:tc>
          <w:tcPr>
            <w:tcW w:w="1842" w:type="dxa"/>
          </w:tcPr>
          <w:p w14:paraId="01ADE7A9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PASQUALE</w:t>
            </w:r>
          </w:p>
        </w:tc>
        <w:tc>
          <w:tcPr>
            <w:tcW w:w="3402" w:type="dxa"/>
          </w:tcPr>
          <w:p w14:paraId="079D02A8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LO SPORT: UN MEZZO PER L’INTEGRAZIONE DEL DISABILE.</w:t>
            </w:r>
          </w:p>
          <w:p w14:paraId="2D7BACB8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7C9DD676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4E3976B2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0D8B7CA2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3B3910E5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MASALA DANIELE</w:t>
            </w:r>
          </w:p>
        </w:tc>
      </w:tr>
      <w:tr w:rsidR="00585E25" w:rsidRPr="00CE6B55" w14:paraId="2D30A528" w14:textId="77777777" w:rsidTr="00585E25">
        <w:tc>
          <w:tcPr>
            <w:tcW w:w="1276" w:type="dxa"/>
          </w:tcPr>
          <w:p w14:paraId="08BADB6A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212539</w:t>
            </w:r>
          </w:p>
        </w:tc>
        <w:tc>
          <w:tcPr>
            <w:tcW w:w="1560" w:type="dxa"/>
          </w:tcPr>
          <w:p w14:paraId="038027D6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ROSA</w:t>
            </w:r>
          </w:p>
        </w:tc>
        <w:tc>
          <w:tcPr>
            <w:tcW w:w="1842" w:type="dxa"/>
          </w:tcPr>
          <w:p w14:paraId="6684E44D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SALVATORE</w:t>
            </w:r>
          </w:p>
        </w:tc>
        <w:tc>
          <w:tcPr>
            <w:tcW w:w="3402" w:type="dxa"/>
          </w:tcPr>
          <w:p w14:paraId="13375A95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 LA TUTELA DELLA SALUTE NEL SISTEMA COSTITUZIONALE ITALIANO’’.</w:t>
            </w:r>
          </w:p>
          <w:p w14:paraId="4D9ABC3A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33DC74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9D30C0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PROF.SSA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       </w:t>
            </w: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BLASCO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</w:t>
            </w: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BARBARA</w:t>
            </w:r>
          </w:p>
          <w:p w14:paraId="6D63EAB9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</w:tr>
      <w:tr w:rsidR="00585E25" w:rsidRPr="00CE6B55" w14:paraId="457ED15D" w14:textId="77777777" w:rsidTr="00585E25">
        <w:tc>
          <w:tcPr>
            <w:tcW w:w="1276" w:type="dxa"/>
          </w:tcPr>
          <w:p w14:paraId="3E3CC360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214899</w:t>
            </w:r>
          </w:p>
        </w:tc>
        <w:tc>
          <w:tcPr>
            <w:tcW w:w="1560" w:type="dxa"/>
          </w:tcPr>
          <w:p w14:paraId="3C201D88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SCORZO</w:t>
            </w:r>
          </w:p>
        </w:tc>
        <w:tc>
          <w:tcPr>
            <w:tcW w:w="1842" w:type="dxa"/>
          </w:tcPr>
          <w:p w14:paraId="3719B436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MATTEO</w:t>
            </w:r>
          </w:p>
        </w:tc>
        <w:tc>
          <w:tcPr>
            <w:tcW w:w="3402" w:type="dxa"/>
          </w:tcPr>
          <w:p w14:paraId="7023523B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LA CESSIONE DEL CONTRATTO DI PRESTAZIONE SPORTIVA.</w:t>
            </w:r>
          </w:p>
          <w:p w14:paraId="1616A0BD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7D213D83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7F41B609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16F16365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BONGARZONE AMELIA</w:t>
            </w:r>
          </w:p>
        </w:tc>
      </w:tr>
      <w:tr w:rsidR="00585E25" w:rsidRPr="00CE6B55" w14:paraId="0307C54D" w14:textId="77777777" w:rsidTr="00585E25">
        <w:tc>
          <w:tcPr>
            <w:tcW w:w="1276" w:type="dxa"/>
          </w:tcPr>
          <w:p w14:paraId="2D32B50D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214934</w:t>
            </w:r>
          </w:p>
        </w:tc>
        <w:tc>
          <w:tcPr>
            <w:tcW w:w="1560" w:type="dxa"/>
          </w:tcPr>
          <w:p w14:paraId="0D588C84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SICLARI</w:t>
            </w:r>
          </w:p>
          <w:p w14:paraId="191360CC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14:paraId="17753878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VALENTINA</w:t>
            </w:r>
          </w:p>
        </w:tc>
        <w:tc>
          <w:tcPr>
            <w:tcW w:w="3402" w:type="dxa"/>
          </w:tcPr>
          <w:p w14:paraId="07041C94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LE LESIONI MUSCOLOSCHELETRICHE NELLA PALLAVOLO.</w:t>
            </w:r>
          </w:p>
        </w:tc>
        <w:tc>
          <w:tcPr>
            <w:tcW w:w="1276" w:type="dxa"/>
          </w:tcPr>
          <w:p w14:paraId="43C90A18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12951AA1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7D2B5924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GASPARINI GIORGIO</w:t>
            </w:r>
          </w:p>
        </w:tc>
      </w:tr>
      <w:tr w:rsidR="00585E25" w:rsidRPr="00CE6B55" w14:paraId="5950A26F" w14:textId="77777777" w:rsidTr="00585E25">
        <w:tc>
          <w:tcPr>
            <w:tcW w:w="1276" w:type="dxa"/>
          </w:tcPr>
          <w:p w14:paraId="5C28BAF7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214895</w:t>
            </w:r>
          </w:p>
        </w:tc>
        <w:tc>
          <w:tcPr>
            <w:tcW w:w="1560" w:type="dxa"/>
          </w:tcPr>
          <w:p w14:paraId="21998514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TOTEDA</w:t>
            </w:r>
          </w:p>
          <w:p w14:paraId="1993179A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  <w:p w14:paraId="3AFD1F6D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</w:tcPr>
          <w:p w14:paraId="1BAB6015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GIAMPAOLO</w:t>
            </w:r>
          </w:p>
        </w:tc>
        <w:tc>
          <w:tcPr>
            <w:tcW w:w="3402" w:type="dxa"/>
          </w:tcPr>
          <w:p w14:paraId="1891C40C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‘’ALIMENTAZIONE E SALUTE: DIETA ONNIVORA, VEGETARIANA E VEGANA A CONFRONTO’’.</w:t>
            </w:r>
          </w:p>
          <w:p w14:paraId="2B1ABF9A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3C35361C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69AEBB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PROF.SSA</w:t>
            </w:r>
          </w:p>
          <w:p w14:paraId="51611E9D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COLICA </w:t>
            </w: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 xml:space="preserve">                     </w:t>
            </w:r>
            <w:r w:rsidRPr="00CE6B55"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CARMELA</w:t>
            </w:r>
          </w:p>
          <w:p w14:paraId="15E04F58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</w:tr>
      <w:tr w:rsidR="00585E25" w:rsidRPr="00CE6B55" w14:paraId="42321DC6" w14:textId="77777777" w:rsidTr="00585E25">
        <w:tc>
          <w:tcPr>
            <w:tcW w:w="1276" w:type="dxa"/>
          </w:tcPr>
          <w:p w14:paraId="05745066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211608</w:t>
            </w:r>
          </w:p>
        </w:tc>
        <w:tc>
          <w:tcPr>
            <w:tcW w:w="1560" w:type="dxa"/>
          </w:tcPr>
          <w:p w14:paraId="5A3D04E3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VITALE</w:t>
            </w:r>
          </w:p>
        </w:tc>
        <w:tc>
          <w:tcPr>
            <w:tcW w:w="1842" w:type="dxa"/>
          </w:tcPr>
          <w:p w14:paraId="71F15C44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AGATA</w:t>
            </w:r>
          </w:p>
        </w:tc>
        <w:tc>
          <w:tcPr>
            <w:tcW w:w="3402" w:type="dxa"/>
          </w:tcPr>
          <w:p w14:paraId="536D9ACE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‘’L’ATTIVITA’ MOTORIA NEL SOGGETTO ARTROSICO NON CANDIDATO AL TRATTAMENTO CHIRURGICO’’.</w:t>
            </w:r>
          </w:p>
          <w:p w14:paraId="2ED8C5A7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2351F6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F0C3058" w14:textId="77777777" w:rsidR="00585E2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PROF.</w:t>
            </w:r>
          </w:p>
          <w:p w14:paraId="71A781F9" w14:textId="77777777" w:rsidR="00585E25" w:rsidRPr="00CE6B55" w:rsidRDefault="00585E25" w:rsidP="00316D33">
            <w:pPr>
              <w:pStyle w:val="Default"/>
              <w:rPr>
                <w:rFonts w:asciiTheme="majorHAnsi" w:hAnsiTheme="majorHAnsi" w:cs="Cambria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="Cambria"/>
                <w:b/>
                <w:bCs/>
                <w:sz w:val="20"/>
                <w:szCs w:val="20"/>
              </w:rPr>
              <w:t>GASPARINI GIORGIO</w:t>
            </w:r>
          </w:p>
        </w:tc>
      </w:tr>
    </w:tbl>
    <w:p w14:paraId="17AD1990" w14:textId="77777777" w:rsidR="00585E25" w:rsidRDefault="00585E25" w:rsidP="00585E25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14:paraId="27D6EFEA" w14:textId="439EED12" w:rsidR="00585E25" w:rsidRPr="00585E25" w:rsidRDefault="00585E25" w:rsidP="00585E25">
      <w:pPr>
        <w:rPr>
          <w:rFonts w:asciiTheme="majorHAnsi" w:hAnsiTheme="majorHAnsi" w:cs="Arial"/>
          <w:bCs/>
          <w:sz w:val="22"/>
          <w:szCs w:val="22"/>
        </w:rPr>
      </w:pPr>
      <w:r w:rsidRPr="00210ADB">
        <w:rPr>
          <w:rFonts w:asciiTheme="majorHAnsi" w:hAnsiTheme="majorHAnsi" w:cs="Arial"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BBE9FBA" w14:textId="77777777" w:rsidR="00585E25" w:rsidRPr="00CE6B55" w:rsidRDefault="00585E25" w:rsidP="00585E25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14:paraId="5B028A7F" w14:textId="77777777" w:rsidR="00585E25" w:rsidRPr="00CE6B55" w:rsidRDefault="00585E25" w:rsidP="00585E25">
      <w:pPr>
        <w:pStyle w:val="Default"/>
        <w:rPr>
          <w:rFonts w:asciiTheme="majorHAnsi" w:hAnsiTheme="majorHAnsi" w:cs="Cambria"/>
          <w:b/>
          <w:bCs/>
          <w:sz w:val="20"/>
          <w:szCs w:val="20"/>
        </w:rPr>
      </w:pPr>
    </w:p>
    <w:p w14:paraId="7A6A3F27" w14:textId="0B880195" w:rsidR="00B1063E" w:rsidRPr="00B1063E" w:rsidRDefault="00B1063E" w:rsidP="00B1063E">
      <w:pPr>
        <w:rPr>
          <w:rFonts w:asciiTheme="majorHAnsi" w:hAnsiTheme="majorHAnsi" w:cs="Arial"/>
          <w:bCs/>
          <w:sz w:val="22"/>
          <w:szCs w:val="22"/>
        </w:rPr>
      </w:pPr>
      <w:r>
        <w:rPr>
          <w:rFonts w:asciiTheme="majorHAnsi" w:hAnsiTheme="majorHAnsi" w:cs="Arial"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bookmarkEnd w:id="1"/>
    </w:p>
    <w:sectPr w:rsidR="00B1063E" w:rsidRPr="00B106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63E"/>
    <w:rsid w:val="00256F5D"/>
    <w:rsid w:val="00335419"/>
    <w:rsid w:val="003F26D2"/>
    <w:rsid w:val="00530355"/>
    <w:rsid w:val="00585E25"/>
    <w:rsid w:val="00B1063E"/>
    <w:rsid w:val="00FD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8578F5"/>
  <w15:chartTrackingRefBased/>
  <w15:docId w15:val="{2D149FD6-598D-4EC8-8BF0-79DE77922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106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106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B106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01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946</Words>
  <Characters>5397</Characters>
  <Application>Microsoft Office Word</Application>
  <DocSecurity>0</DocSecurity>
  <Lines>44</Lines>
  <Paragraphs>12</Paragraphs>
  <ScaleCrop>false</ScaleCrop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Vittoria Caminiti</dc:creator>
  <cp:keywords/>
  <dc:description/>
  <cp:lastModifiedBy>Vittoria Caminiti</cp:lastModifiedBy>
  <cp:revision>7</cp:revision>
  <dcterms:created xsi:type="dcterms:W3CDTF">2021-06-03T04:24:00Z</dcterms:created>
  <dcterms:modified xsi:type="dcterms:W3CDTF">2021-06-03T13:35:00Z</dcterms:modified>
</cp:coreProperties>
</file>