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B3" w:rsidRPr="00B82CB3" w:rsidRDefault="00B82CB3" w:rsidP="00B82CB3">
      <w:pPr>
        <w:rPr>
          <w:rFonts w:ascii="Times" w:eastAsia="Times New Roman" w:hAnsi="Times" w:cs="Times New Roman"/>
          <w:lang w:eastAsia="it-IT"/>
        </w:rPr>
      </w:pP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In allegato i risultati dell'esame di Valutazione Cognitiva e Neuropsicologica con 2 CFU di Laboratorio del</w:t>
      </w:r>
      <w:r w:rsidR="00D651EF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</w:t>
      </w:r>
      <w:r w:rsidR="008735F0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02 luglio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202</w:t>
      </w:r>
      <w:r w:rsidR="00AD18F0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.</w:t>
      </w:r>
    </w:p>
    <w:p w:rsidR="00B82CB3" w:rsidRPr="00B82CB3" w:rsidRDefault="00B82CB3" w:rsidP="00B82CB3">
      <w:pPr>
        <w:rPr>
          <w:rFonts w:ascii="Times" w:eastAsia="Times New Roman" w:hAnsi="Times" w:cs="Arial"/>
          <w:color w:val="222222"/>
          <w:lang w:eastAsia="it-IT"/>
        </w:rPr>
      </w:pPr>
      <w:r w:rsidRPr="00B82CB3">
        <w:rPr>
          <w:rFonts w:ascii="Times" w:eastAsia="Times New Roman" w:hAnsi="Times" w:cs="Arial"/>
          <w:color w:val="222222"/>
          <w:lang w:eastAsia="it-IT"/>
        </w:rPr>
        <w:t xml:space="preserve">Si prega gli studenti che volessero rifiutare il voto di comunicarlo tempestivamente via mail al docente (mariachiara.gaita@unicz.it) entro </w:t>
      </w:r>
      <w:r w:rsidR="00DA3598">
        <w:rPr>
          <w:rFonts w:ascii="Times" w:eastAsia="Times New Roman" w:hAnsi="Times" w:cs="Arial"/>
          <w:color w:val="222222"/>
          <w:lang w:eastAsia="it-IT"/>
        </w:rPr>
        <w:t xml:space="preserve">venerdì </w:t>
      </w:r>
      <w:r w:rsidR="008735F0">
        <w:rPr>
          <w:rFonts w:ascii="Times" w:eastAsia="Times New Roman" w:hAnsi="Times" w:cs="Arial"/>
          <w:color w:val="222222"/>
          <w:lang w:eastAsia="it-IT"/>
        </w:rPr>
        <w:t>3</w:t>
      </w:r>
      <w:r w:rsidRPr="00B82CB3">
        <w:rPr>
          <w:rFonts w:ascii="Times" w:eastAsia="Times New Roman" w:hAnsi="Times" w:cs="Arial"/>
          <w:color w:val="222222"/>
          <w:lang w:eastAsia="it-IT"/>
        </w:rPr>
        <w:t xml:space="preserve"> </w:t>
      </w:r>
      <w:r w:rsidR="008735F0">
        <w:rPr>
          <w:rFonts w:ascii="Times" w:eastAsia="Times New Roman" w:hAnsi="Times" w:cs="Arial"/>
          <w:color w:val="222222"/>
          <w:lang w:eastAsia="it-IT"/>
        </w:rPr>
        <w:t>luglio</w:t>
      </w:r>
      <w:r w:rsidR="009110DA">
        <w:rPr>
          <w:rFonts w:ascii="Times" w:eastAsia="Times New Roman" w:hAnsi="Times" w:cs="Arial"/>
          <w:color w:val="222222"/>
          <w:lang w:eastAsia="it-IT"/>
        </w:rPr>
        <w:t xml:space="preserve"> </w:t>
      </w:r>
      <w:r w:rsidRPr="00B82CB3">
        <w:rPr>
          <w:rFonts w:ascii="Times" w:eastAsia="Times New Roman" w:hAnsi="Times" w:cs="Arial"/>
          <w:color w:val="222222"/>
          <w:lang w:eastAsia="it-IT"/>
        </w:rPr>
        <w:t>202</w:t>
      </w:r>
      <w:r w:rsidR="00AD18F0">
        <w:rPr>
          <w:rFonts w:ascii="Times" w:eastAsia="Times New Roman" w:hAnsi="Times" w:cs="Arial"/>
          <w:color w:val="222222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lang w:eastAsia="it-IT"/>
        </w:rPr>
        <w:t>.</w:t>
      </w:r>
    </w:p>
    <w:p w:rsidR="00445EA0" w:rsidRPr="00B82CB3" w:rsidRDefault="00445EA0">
      <w:pPr>
        <w:rPr>
          <w:rFonts w:ascii="Times" w:hAnsi="Times"/>
        </w:rPr>
      </w:pPr>
    </w:p>
    <w:p w:rsidR="00B82CB3" w:rsidRPr="00B82CB3" w:rsidRDefault="00B82CB3">
      <w:pPr>
        <w:rPr>
          <w:rFonts w:ascii="Times" w:hAnsi="Times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8735F0" w:rsidRPr="008735F0" w:rsidTr="008735F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F0" w:rsidRPr="008735F0" w:rsidRDefault="008735F0" w:rsidP="008735F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bookmarkStart w:id="0" w:name="_GoBack" w:colFirst="1" w:colLast="1"/>
            <w:r w:rsidRPr="008735F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020" w:type="dxa"/>
            <w:vAlign w:val="bottom"/>
          </w:tcPr>
          <w:p w:rsidR="008735F0" w:rsidRDefault="008735F0" w:rsidP="008735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bookmarkEnd w:id="0"/>
      <w:tr w:rsidR="008735F0" w:rsidRPr="008735F0" w:rsidTr="008735F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F0" w:rsidRPr="008735F0" w:rsidRDefault="008735F0" w:rsidP="008735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735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256426</w:t>
            </w:r>
          </w:p>
        </w:tc>
        <w:tc>
          <w:tcPr>
            <w:tcW w:w="0" w:type="auto"/>
            <w:vAlign w:val="bottom"/>
          </w:tcPr>
          <w:p w:rsidR="008735F0" w:rsidRDefault="008735F0" w:rsidP="008735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8735F0" w:rsidRPr="008735F0" w:rsidTr="008735F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F0" w:rsidRPr="008735F0" w:rsidRDefault="008735F0" w:rsidP="008735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735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245612</w:t>
            </w:r>
          </w:p>
        </w:tc>
        <w:tc>
          <w:tcPr>
            <w:tcW w:w="0" w:type="auto"/>
            <w:vAlign w:val="bottom"/>
          </w:tcPr>
          <w:p w:rsidR="008735F0" w:rsidRDefault="008735F0" w:rsidP="008735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8735F0" w:rsidRPr="008735F0" w:rsidTr="008735F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F0" w:rsidRPr="008735F0" w:rsidRDefault="008735F0" w:rsidP="008735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735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245700</w:t>
            </w:r>
          </w:p>
        </w:tc>
        <w:tc>
          <w:tcPr>
            <w:tcW w:w="0" w:type="auto"/>
            <w:vAlign w:val="bottom"/>
          </w:tcPr>
          <w:p w:rsidR="008735F0" w:rsidRDefault="008735F0" w:rsidP="008735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8735F0" w:rsidRPr="008735F0" w:rsidTr="008735F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F0" w:rsidRPr="008735F0" w:rsidRDefault="008735F0" w:rsidP="008735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735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245786</w:t>
            </w:r>
          </w:p>
        </w:tc>
        <w:tc>
          <w:tcPr>
            <w:tcW w:w="0" w:type="auto"/>
            <w:vAlign w:val="bottom"/>
          </w:tcPr>
          <w:p w:rsidR="008735F0" w:rsidRDefault="008735F0" w:rsidP="008735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8735F0" w:rsidRPr="008735F0" w:rsidTr="008735F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F0" w:rsidRPr="008735F0" w:rsidRDefault="008735F0" w:rsidP="008735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735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245583</w:t>
            </w:r>
          </w:p>
        </w:tc>
        <w:tc>
          <w:tcPr>
            <w:tcW w:w="0" w:type="auto"/>
            <w:vAlign w:val="bottom"/>
          </w:tcPr>
          <w:p w:rsidR="008735F0" w:rsidRDefault="008735F0" w:rsidP="008735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8735F0" w:rsidRPr="008735F0" w:rsidTr="008735F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F0" w:rsidRPr="008735F0" w:rsidRDefault="008735F0" w:rsidP="008735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735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245671</w:t>
            </w:r>
          </w:p>
        </w:tc>
        <w:tc>
          <w:tcPr>
            <w:tcW w:w="0" w:type="auto"/>
            <w:vAlign w:val="bottom"/>
          </w:tcPr>
          <w:p w:rsidR="008735F0" w:rsidRDefault="008735F0" w:rsidP="008735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8735F0" w:rsidRPr="008735F0" w:rsidTr="008735F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F0" w:rsidRPr="008735F0" w:rsidRDefault="008735F0" w:rsidP="008735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735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245434</w:t>
            </w:r>
          </w:p>
        </w:tc>
        <w:tc>
          <w:tcPr>
            <w:tcW w:w="0" w:type="auto"/>
            <w:vAlign w:val="bottom"/>
          </w:tcPr>
          <w:p w:rsidR="008735F0" w:rsidRDefault="008735F0" w:rsidP="008735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</w:tbl>
    <w:p w:rsidR="00B82CB3" w:rsidRPr="00B82CB3" w:rsidRDefault="00B82CB3" w:rsidP="00D651EF">
      <w:pPr>
        <w:jc w:val="both"/>
        <w:rPr>
          <w:rFonts w:ascii="Times" w:hAnsi="Times"/>
        </w:rPr>
      </w:pPr>
    </w:p>
    <w:sectPr w:rsidR="00B82CB3" w:rsidRPr="00B82CB3" w:rsidSect="004E73BD">
      <w:pgSz w:w="11906" w:h="16838"/>
      <w:pgMar w:top="1440" w:right="1440" w:bottom="1440" w:left="1440" w:header="113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500000000020000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B3"/>
    <w:rsid w:val="002D1A07"/>
    <w:rsid w:val="00445EA0"/>
    <w:rsid w:val="00473CD0"/>
    <w:rsid w:val="004E73BD"/>
    <w:rsid w:val="005A35B1"/>
    <w:rsid w:val="008735F0"/>
    <w:rsid w:val="009110DA"/>
    <w:rsid w:val="00AD18F0"/>
    <w:rsid w:val="00B82CB3"/>
    <w:rsid w:val="00B913DB"/>
    <w:rsid w:val="00C3466B"/>
    <w:rsid w:val="00D651EF"/>
    <w:rsid w:val="00DA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B4DB03"/>
  <w15:chartTrackingRefBased/>
  <w15:docId w15:val="{7592F073-5922-2548-A3DB-43077594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4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2026-07-02T13:58:00Z</dcterms:created>
  <dcterms:modified xsi:type="dcterms:W3CDTF">2026-07-02T13:58:00Z</dcterms:modified>
</cp:coreProperties>
</file>