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639B6" w14:textId="177CC228" w:rsidR="005D5C1A" w:rsidRPr="00D946E0" w:rsidRDefault="00B579B2" w:rsidP="00B579B2">
      <w:pPr>
        <w:jc w:val="center"/>
        <w:rPr>
          <w:rFonts w:ascii="Times New Roman" w:hAnsi="Times New Roman" w:cs="Times New Roman"/>
          <w:sz w:val="28"/>
          <w:szCs w:val="28"/>
        </w:rPr>
      </w:pPr>
      <w:r w:rsidRPr="00D946E0">
        <w:rPr>
          <w:rFonts w:ascii="Times New Roman" w:hAnsi="Times New Roman" w:cs="Times New Roman"/>
          <w:sz w:val="28"/>
          <w:szCs w:val="28"/>
        </w:rPr>
        <w:t xml:space="preserve">Università degli Studi </w:t>
      </w:r>
      <w:r w:rsidR="0063394D" w:rsidRPr="00D946E0">
        <w:rPr>
          <w:rFonts w:ascii="Times New Roman" w:hAnsi="Times New Roman" w:cs="Times New Roman"/>
          <w:sz w:val="28"/>
          <w:szCs w:val="28"/>
        </w:rPr>
        <w:t xml:space="preserve">“Magna </w:t>
      </w:r>
      <w:proofErr w:type="spellStart"/>
      <w:r w:rsidR="0063394D" w:rsidRPr="00D946E0">
        <w:rPr>
          <w:rFonts w:ascii="Times New Roman" w:hAnsi="Times New Roman" w:cs="Times New Roman"/>
          <w:sz w:val="28"/>
          <w:szCs w:val="28"/>
        </w:rPr>
        <w:t>Graecia</w:t>
      </w:r>
      <w:proofErr w:type="spellEnd"/>
      <w:r w:rsidR="0063394D" w:rsidRPr="00D946E0">
        <w:rPr>
          <w:rFonts w:ascii="Times New Roman" w:hAnsi="Times New Roman" w:cs="Times New Roman"/>
          <w:sz w:val="28"/>
          <w:szCs w:val="28"/>
        </w:rPr>
        <w:t xml:space="preserve">” </w:t>
      </w:r>
      <w:r w:rsidRPr="00D946E0">
        <w:rPr>
          <w:rFonts w:ascii="Times New Roman" w:hAnsi="Times New Roman" w:cs="Times New Roman"/>
          <w:sz w:val="28"/>
          <w:szCs w:val="28"/>
        </w:rPr>
        <w:t>di Catanzaro</w:t>
      </w:r>
    </w:p>
    <w:p w14:paraId="1F40EB10" w14:textId="77777777" w:rsidR="00B579B2" w:rsidRPr="00D946E0" w:rsidRDefault="00B579B2" w:rsidP="00B579B2">
      <w:pPr>
        <w:jc w:val="center"/>
        <w:rPr>
          <w:rFonts w:ascii="Times New Roman" w:hAnsi="Times New Roman" w:cs="Times New Roman"/>
          <w:sz w:val="28"/>
          <w:szCs w:val="28"/>
        </w:rPr>
      </w:pPr>
      <w:r w:rsidRPr="00D946E0">
        <w:rPr>
          <w:rFonts w:ascii="Times New Roman" w:hAnsi="Times New Roman" w:cs="Times New Roman"/>
          <w:sz w:val="28"/>
          <w:szCs w:val="28"/>
        </w:rPr>
        <w:t>Scuola di Medicina e Chirurgia</w:t>
      </w:r>
    </w:p>
    <w:p w14:paraId="18868687" w14:textId="77777777" w:rsidR="00B579B2" w:rsidRPr="00D946E0" w:rsidRDefault="00B579B2" w:rsidP="00B579B2">
      <w:pPr>
        <w:jc w:val="center"/>
        <w:rPr>
          <w:rFonts w:ascii="Times New Roman" w:hAnsi="Times New Roman" w:cs="Times New Roman"/>
        </w:rPr>
      </w:pPr>
    </w:p>
    <w:p w14:paraId="7BE3A7FB" w14:textId="77777777" w:rsidR="00B579B2" w:rsidRPr="00D946E0" w:rsidRDefault="00B579B2" w:rsidP="00B579B2">
      <w:pPr>
        <w:jc w:val="center"/>
        <w:rPr>
          <w:rFonts w:ascii="Times New Roman" w:hAnsi="Times New Roman" w:cs="Times New Roman"/>
          <w:b/>
          <w:bCs/>
          <w:sz w:val="32"/>
          <w:szCs w:val="32"/>
        </w:rPr>
      </w:pPr>
      <w:r w:rsidRPr="00D946E0">
        <w:rPr>
          <w:rFonts w:ascii="Times New Roman" w:hAnsi="Times New Roman" w:cs="Times New Roman"/>
          <w:b/>
          <w:bCs/>
          <w:sz w:val="32"/>
          <w:szCs w:val="32"/>
        </w:rPr>
        <w:t>REGOLAMENTO DEL TIROCINIO</w:t>
      </w:r>
    </w:p>
    <w:p w14:paraId="67B03833" w14:textId="77777777" w:rsidR="00B579B2" w:rsidRPr="00D946E0" w:rsidRDefault="00B579B2" w:rsidP="00B579B2">
      <w:pPr>
        <w:jc w:val="center"/>
        <w:rPr>
          <w:rFonts w:ascii="Times New Roman" w:hAnsi="Times New Roman" w:cs="Times New Roman"/>
        </w:rPr>
      </w:pPr>
      <w:r w:rsidRPr="00D946E0">
        <w:rPr>
          <w:rFonts w:ascii="Times New Roman" w:hAnsi="Times New Roman" w:cs="Times New Roman"/>
          <w:b/>
          <w:bCs/>
          <w:sz w:val="32"/>
          <w:szCs w:val="32"/>
        </w:rPr>
        <w:t>del Corso di Laurea Magistrale in Medicina e Chirurgia (LM-41)</w:t>
      </w:r>
    </w:p>
    <w:p w14:paraId="6E68EBA5" w14:textId="77777777" w:rsidR="00B579B2" w:rsidRPr="00D946E0" w:rsidRDefault="00B579B2" w:rsidP="00B579B2">
      <w:pPr>
        <w:jc w:val="center"/>
        <w:rPr>
          <w:rFonts w:ascii="Times New Roman" w:hAnsi="Times New Roman" w:cs="Times New Roman"/>
        </w:rPr>
      </w:pPr>
    </w:p>
    <w:p w14:paraId="4A250117" w14:textId="77777777" w:rsidR="00B579B2" w:rsidRPr="00D946E0" w:rsidRDefault="00B579B2" w:rsidP="00B579B2">
      <w:pPr>
        <w:jc w:val="center"/>
        <w:rPr>
          <w:rFonts w:ascii="Times New Roman" w:hAnsi="Times New Roman" w:cs="Times New Roman"/>
        </w:rPr>
      </w:pPr>
    </w:p>
    <w:p w14:paraId="08A7BBC8" w14:textId="77777777" w:rsidR="00CD4900" w:rsidRPr="00D946E0" w:rsidRDefault="00B579B2" w:rsidP="00B579B2">
      <w:pPr>
        <w:rPr>
          <w:rFonts w:ascii="Times New Roman" w:hAnsi="Times New Roman" w:cs="Times New Roman"/>
          <w:b/>
          <w:bCs/>
        </w:rPr>
      </w:pPr>
      <w:r w:rsidRPr="00D946E0">
        <w:rPr>
          <w:rFonts w:ascii="Times New Roman" w:hAnsi="Times New Roman" w:cs="Times New Roman"/>
          <w:b/>
          <w:bCs/>
        </w:rPr>
        <w:t>Sommario</w:t>
      </w:r>
    </w:p>
    <w:p w14:paraId="25DB94C4" w14:textId="77777777" w:rsidR="00F7527E" w:rsidRPr="00D946E0" w:rsidRDefault="00F7527E" w:rsidP="00B579B2">
      <w:pPr>
        <w:rPr>
          <w:rFonts w:ascii="Times New Roman" w:hAnsi="Times New Roman" w:cs="Times New Roman"/>
          <w:b/>
          <w:bCs/>
        </w:rPr>
      </w:pPr>
    </w:p>
    <w:p w14:paraId="73E6E403" w14:textId="77777777" w:rsidR="00F7527E" w:rsidRPr="00D946E0" w:rsidRDefault="00F7527E" w:rsidP="00F7527E">
      <w:pPr>
        <w:pStyle w:val="Paragrafoelenco"/>
        <w:numPr>
          <w:ilvl w:val="0"/>
          <w:numId w:val="10"/>
        </w:numPr>
        <w:rPr>
          <w:rFonts w:ascii="Times New Roman" w:hAnsi="Times New Roman" w:cs="Times New Roman"/>
        </w:rPr>
      </w:pPr>
      <w:r w:rsidRPr="00D946E0">
        <w:rPr>
          <w:rFonts w:ascii="Times New Roman" w:hAnsi="Times New Roman" w:cs="Times New Roman"/>
        </w:rPr>
        <w:t>Informazioni generali</w:t>
      </w:r>
    </w:p>
    <w:p w14:paraId="7BC64BDC" w14:textId="77777777" w:rsidR="00F7527E" w:rsidRPr="00D946E0" w:rsidRDefault="00F7527E" w:rsidP="00F7527E">
      <w:pPr>
        <w:pStyle w:val="Paragrafoelenco"/>
        <w:numPr>
          <w:ilvl w:val="0"/>
          <w:numId w:val="10"/>
        </w:numPr>
        <w:rPr>
          <w:rFonts w:ascii="Times New Roman" w:hAnsi="Times New Roman" w:cs="Times New Roman"/>
        </w:rPr>
      </w:pPr>
      <w:r w:rsidRPr="00D946E0">
        <w:rPr>
          <w:rFonts w:ascii="Times New Roman" w:hAnsi="Times New Roman" w:cs="Times New Roman"/>
        </w:rPr>
        <w:t>Sedi di tirocinio</w:t>
      </w:r>
    </w:p>
    <w:p w14:paraId="01593209" w14:textId="77777777" w:rsidR="00F7527E" w:rsidRPr="00D946E0" w:rsidRDefault="00F7527E" w:rsidP="00F7527E">
      <w:pPr>
        <w:pStyle w:val="Paragrafoelenco"/>
        <w:numPr>
          <w:ilvl w:val="0"/>
          <w:numId w:val="10"/>
        </w:numPr>
        <w:rPr>
          <w:rFonts w:ascii="Times New Roman" w:hAnsi="Times New Roman" w:cs="Times New Roman"/>
        </w:rPr>
      </w:pPr>
      <w:r w:rsidRPr="00D946E0">
        <w:rPr>
          <w:rFonts w:ascii="Times New Roman" w:hAnsi="Times New Roman" w:cs="Times New Roman"/>
        </w:rPr>
        <w:t>Obiettivi</w:t>
      </w:r>
    </w:p>
    <w:p w14:paraId="55E1212A" w14:textId="77777777" w:rsidR="009C5FC2" w:rsidRPr="00D946E0" w:rsidRDefault="009C5FC2" w:rsidP="00F7527E">
      <w:pPr>
        <w:pStyle w:val="Paragrafoelenco"/>
        <w:numPr>
          <w:ilvl w:val="0"/>
          <w:numId w:val="10"/>
        </w:numPr>
        <w:rPr>
          <w:rFonts w:ascii="Times New Roman" w:hAnsi="Times New Roman" w:cs="Times New Roman"/>
        </w:rPr>
      </w:pPr>
      <w:r w:rsidRPr="00D946E0">
        <w:rPr>
          <w:rFonts w:ascii="Times New Roman" w:hAnsi="Times New Roman" w:cs="Times New Roman"/>
        </w:rPr>
        <w:t>Skills di tirocinio</w:t>
      </w:r>
    </w:p>
    <w:p w14:paraId="38C2344E" w14:textId="77777777" w:rsidR="00F7527E" w:rsidRPr="00D946E0" w:rsidRDefault="00F7527E" w:rsidP="00F7527E">
      <w:pPr>
        <w:pStyle w:val="Paragrafoelenco"/>
        <w:numPr>
          <w:ilvl w:val="0"/>
          <w:numId w:val="10"/>
        </w:numPr>
        <w:rPr>
          <w:rFonts w:ascii="Times New Roman" w:hAnsi="Times New Roman" w:cs="Times New Roman"/>
        </w:rPr>
      </w:pPr>
      <w:r w:rsidRPr="00D946E0">
        <w:rPr>
          <w:rFonts w:ascii="Times New Roman" w:hAnsi="Times New Roman" w:cs="Times New Roman"/>
        </w:rPr>
        <w:t>Diritti del Tirocinante</w:t>
      </w:r>
    </w:p>
    <w:p w14:paraId="0D5D76CC" w14:textId="77777777" w:rsidR="00F7527E" w:rsidRPr="00D946E0" w:rsidRDefault="00F7527E" w:rsidP="00F7527E">
      <w:pPr>
        <w:pStyle w:val="Paragrafoelenco"/>
        <w:numPr>
          <w:ilvl w:val="0"/>
          <w:numId w:val="10"/>
        </w:numPr>
        <w:rPr>
          <w:rFonts w:ascii="Times New Roman" w:hAnsi="Times New Roman" w:cs="Times New Roman"/>
        </w:rPr>
      </w:pPr>
      <w:r w:rsidRPr="00D946E0">
        <w:rPr>
          <w:rFonts w:ascii="Times New Roman" w:hAnsi="Times New Roman" w:cs="Times New Roman"/>
        </w:rPr>
        <w:t>Doveri del Tirocinante</w:t>
      </w:r>
    </w:p>
    <w:p w14:paraId="55A31725" w14:textId="77777777" w:rsidR="00F7527E" w:rsidRPr="00D946E0" w:rsidRDefault="00F7527E" w:rsidP="00F7527E">
      <w:pPr>
        <w:pStyle w:val="Paragrafoelenco"/>
        <w:numPr>
          <w:ilvl w:val="0"/>
          <w:numId w:val="10"/>
        </w:numPr>
        <w:rPr>
          <w:rFonts w:ascii="Times New Roman" w:hAnsi="Times New Roman" w:cs="Times New Roman"/>
        </w:rPr>
      </w:pPr>
      <w:r w:rsidRPr="00D946E0">
        <w:rPr>
          <w:rFonts w:ascii="Times New Roman" w:hAnsi="Times New Roman" w:cs="Times New Roman"/>
        </w:rPr>
        <w:t>Frequenza</w:t>
      </w:r>
    </w:p>
    <w:p w14:paraId="6CBBD8A1" w14:textId="77777777" w:rsidR="00F7527E" w:rsidRPr="00D946E0" w:rsidRDefault="00F7527E" w:rsidP="00F7527E">
      <w:pPr>
        <w:pStyle w:val="Paragrafoelenco"/>
        <w:numPr>
          <w:ilvl w:val="0"/>
          <w:numId w:val="10"/>
        </w:numPr>
        <w:rPr>
          <w:rFonts w:ascii="Times New Roman" w:hAnsi="Times New Roman" w:cs="Times New Roman"/>
        </w:rPr>
      </w:pPr>
      <w:r w:rsidRPr="00D946E0">
        <w:rPr>
          <w:rFonts w:ascii="Times New Roman" w:hAnsi="Times New Roman" w:cs="Times New Roman"/>
        </w:rPr>
        <w:t>Registrazione presenza</w:t>
      </w:r>
    </w:p>
    <w:p w14:paraId="75F41147" w14:textId="77777777" w:rsidR="003F5210" w:rsidRPr="00D946E0" w:rsidRDefault="003F5210" w:rsidP="003F5210">
      <w:pPr>
        <w:pStyle w:val="Paragrafoelenco"/>
        <w:numPr>
          <w:ilvl w:val="0"/>
          <w:numId w:val="10"/>
        </w:numPr>
        <w:jc w:val="both"/>
        <w:rPr>
          <w:rFonts w:ascii="Times New Roman" w:hAnsi="Times New Roman" w:cs="Times New Roman"/>
        </w:rPr>
      </w:pPr>
      <w:r w:rsidRPr="00D946E0">
        <w:rPr>
          <w:rFonts w:ascii="Times New Roman" w:hAnsi="Times New Roman" w:cs="Times New Roman"/>
        </w:rPr>
        <w:t>Tutors clinici</w:t>
      </w:r>
    </w:p>
    <w:p w14:paraId="7D7291CB" w14:textId="77777777" w:rsidR="00F7527E" w:rsidRPr="00D946E0" w:rsidRDefault="00F7527E" w:rsidP="00F7527E">
      <w:pPr>
        <w:pStyle w:val="Paragrafoelenco"/>
        <w:numPr>
          <w:ilvl w:val="0"/>
          <w:numId w:val="10"/>
        </w:numPr>
        <w:rPr>
          <w:rFonts w:ascii="Times New Roman" w:hAnsi="Times New Roman" w:cs="Times New Roman"/>
        </w:rPr>
      </w:pPr>
      <w:r w:rsidRPr="00D946E0">
        <w:rPr>
          <w:rFonts w:ascii="Times New Roman" w:hAnsi="Times New Roman" w:cs="Times New Roman"/>
        </w:rPr>
        <w:t>La divisa</w:t>
      </w:r>
    </w:p>
    <w:p w14:paraId="2F501BF2" w14:textId="77777777" w:rsidR="00F7527E" w:rsidRPr="00D946E0" w:rsidRDefault="00F7527E" w:rsidP="00F7527E">
      <w:pPr>
        <w:pStyle w:val="Paragrafoelenco"/>
        <w:numPr>
          <w:ilvl w:val="0"/>
          <w:numId w:val="10"/>
        </w:numPr>
        <w:rPr>
          <w:rFonts w:ascii="Times New Roman" w:hAnsi="Times New Roman" w:cs="Times New Roman"/>
        </w:rPr>
      </w:pPr>
      <w:r w:rsidRPr="00D946E0">
        <w:rPr>
          <w:rFonts w:ascii="Times New Roman" w:hAnsi="Times New Roman" w:cs="Times New Roman"/>
        </w:rPr>
        <w:t>Misure di protezione</w:t>
      </w:r>
    </w:p>
    <w:p w14:paraId="2F4CEEDA" w14:textId="77777777" w:rsidR="00F7527E" w:rsidRPr="00D946E0" w:rsidRDefault="00F7527E" w:rsidP="00F7527E">
      <w:pPr>
        <w:pStyle w:val="Paragrafoelenco"/>
        <w:numPr>
          <w:ilvl w:val="0"/>
          <w:numId w:val="10"/>
        </w:numPr>
        <w:rPr>
          <w:rFonts w:ascii="Times New Roman" w:hAnsi="Times New Roman" w:cs="Times New Roman"/>
        </w:rPr>
      </w:pPr>
      <w:r w:rsidRPr="00D946E0">
        <w:rPr>
          <w:rFonts w:ascii="Times New Roman" w:hAnsi="Times New Roman" w:cs="Times New Roman"/>
        </w:rPr>
        <w:t>Infortunio</w:t>
      </w:r>
    </w:p>
    <w:p w14:paraId="3573F62A" w14:textId="77777777" w:rsidR="00F7527E" w:rsidRPr="00D946E0" w:rsidRDefault="00F7527E" w:rsidP="00F7527E">
      <w:pPr>
        <w:pStyle w:val="Paragrafoelenco"/>
        <w:numPr>
          <w:ilvl w:val="0"/>
          <w:numId w:val="10"/>
        </w:numPr>
        <w:rPr>
          <w:rFonts w:ascii="Times New Roman" w:hAnsi="Times New Roman" w:cs="Times New Roman"/>
        </w:rPr>
      </w:pPr>
      <w:r w:rsidRPr="00D946E0">
        <w:rPr>
          <w:rFonts w:ascii="Times New Roman" w:hAnsi="Times New Roman" w:cs="Times New Roman"/>
        </w:rPr>
        <w:t>Provvedimenti disciplinari</w:t>
      </w:r>
    </w:p>
    <w:p w14:paraId="3CB78259" w14:textId="77777777" w:rsidR="00F7527E" w:rsidRPr="00D946E0" w:rsidRDefault="00F7527E" w:rsidP="00F7527E">
      <w:pPr>
        <w:pStyle w:val="Paragrafoelenco"/>
        <w:numPr>
          <w:ilvl w:val="0"/>
          <w:numId w:val="10"/>
        </w:numPr>
        <w:rPr>
          <w:rFonts w:ascii="Times New Roman" w:hAnsi="Times New Roman" w:cs="Times New Roman"/>
        </w:rPr>
      </w:pPr>
      <w:r w:rsidRPr="00D946E0">
        <w:rPr>
          <w:rFonts w:ascii="Times New Roman" w:hAnsi="Times New Roman" w:cs="Times New Roman"/>
        </w:rPr>
        <w:t>Verbalizzazione delle attività</w:t>
      </w:r>
    </w:p>
    <w:p w14:paraId="6710690C" w14:textId="77777777" w:rsidR="00B80E39" w:rsidRPr="00D946E0" w:rsidRDefault="00B80E39" w:rsidP="00F7527E">
      <w:pPr>
        <w:pStyle w:val="Paragrafoelenco"/>
        <w:numPr>
          <w:ilvl w:val="0"/>
          <w:numId w:val="10"/>
        </w:numPr>
        <w:rPr>
          <w:rFonts w:ascii="Times New Roman" w:hAnsi="Times New Roman" w:cs="Times New Roman"/>
        </w:rPr>
      </w:pPr>
      <w:r w:rsidRPr="00D946E0">
        <w:rPr>
          <w:rFonts w:ascii="Times New Roman" w:hAnsi="Times New Roman" w:cs="Times New Roman"/>
        </w:rPr>
        <w:t xml:space="preserve">Tirocinio pratico-valutativo </w:t>
      </w:r>
      <w:r w:rsidR="00543791" w:rsidRPr="00D946E0">
        <w:rPr>
          <w:rFonts w:ascii="Times New Roman" w:hAnsi="Times New Roman" w:cs="Times New Roman"/>
        </w:rPr>
        <w:t>per l’abilitazione alla professione</w:t>
      </w:r>
    </w:p>
    <w:p w14:paraId="7B9ACD98" w14:textId="77777777" w:rsidR="00534C5E" w:rsidRPr="00D946E0" w:rsidRDefault="00534C5E" w:rsidP="00534C5E">
      <w:pPr>
        <w:pStyle w:val="Paragrafoelenco"/>
        <w:numPr>
          <w:ilvl w:val="1"/>
          <w:numId w:val="10"/>
        </w:numPr>
        <w:rPr>
          <w:rFonts w:ascii="Times New Roman" w:hAnsi="Times New Roman" w:cs="Times New Roman"/>
        </w:rPr>
      </w:pPr>
      <w:r w:rsidRPr="00D946E0">
        <w:rPr>
          <w:rFonts w:ascii="Times New Roman" w:hAnsi="Times New Roman" w:cs="Times New Roman"/>
        </w:rPr>
        <w:t>Suddivisione delle attività all’interno del Piano degli Studi</w:t>
      </w:r>
    </w:p>
    <w:p w14:paraId="7CCE310F" w14:textId="77777777" w:rsidR="00534C5E" w:rsidRPr="00D946E0" w:rsidRDefault="00534C5E" w:rsidP="00534C5E">
      <w:pPr>
        <w:pStyle w:val="Paragrafoelenco"/>
        <w:numPr>
          <w:ilvl w:val="1"/>
          <w:numId w:val="10"/>
        </w:numPr>
        <w:rPr>
          <w:rFonts w:ascii="Times New Roman" w:hAnsi="Times New Roman" w:cs="Times New Roman"/>
        </w:rPr>
      </w:pPr>
      <w:r w:rsidRPr="00D946E0">
        <w:rPr>
          <w:rFonts w:ascii="Times New Roman" w:hAnsi="Times New Roman" w:cs="Times New Roman"/>
        </w:rPr>
        <w:t>Modalità di presentazione della domanda</w:t>
      </w:r>
    </w:p>
    <w:p w14:paraId="0D3CFB92" w14:textId="77777777" w:rsidR="00534C5E" w:rsidRPr="00D946E0" w:rsidRDefault="00534C5E" w:rsidP="00534C5E">
      <w:pPr>
        <w:pStyle w:val="Paragrafoelenco"/>
        <w:numPr>
          <w:ilvl w:val="1"/>
          <w:numId w:val="10"/>
        </w:numPr>
        <w:rPr>
          <w:rFonts w:ascii="Times New Roman" w:hAnsi="Times New Roman" w:cs="Times New Roman"/>
        </w:rPr>
      </w:pPr>
      <w:r w:rsidRPr="00D946E0">
        <w:rPr>
          <w:rFonts w:ascii="Times New Roman" w:hAnsi="Times New Roman" w:cs="Times New Roman"/>
        </w:rPr>
        <w:t>Pianificazione delle attività</w:t>
      </w:r>
    </w:p>
    <w:p w14:paraId="778BD1E6" w14:textId="77777777" w:rsidR="00534C5E" w:rsidRPr="00D946E0" w:rsidRDefault="00534C5E" w:rsidP="00534C5E">
      <w:pPr>
        <w:pStyle w:val="Paragrafoelenco"/>
        <w:numPr>
          <w:ilvl w:val="1"/>
          <w:numId w:val="10"/>
        </w:numPr>
        <w:rPr>
          <w:rFonts w:ascii="Times New Roman" w:hAnsi="Times New Roman" w:cs="Times New Roman"/>
        </w:rPr>
      </w:pPr>
      <w:r w:rsidRPr="00D946E0">
        <w:rPr>
          <w:rFonts w:ascii="Times New Roman" w:hAnsi="Times New Roman" w:cs="Times New Roman"/>
        </w:rPr>
        <w:t>Verbalizzazione delle attività</w:t>
      </w:r>
    </w:p>
    <w:p w14:paraId="4A0057CB" w14:textId="77777777" w:rsidR="00F7527E" w:rsidRPr="00D946E0" w:rsidRDefault="00F7527E" w:rsidP="00F7527E">
      <w:pPr>
        <w:pStyle w:val="Paragrafoelenco"/>
        <w:numPr>
          <w:ilvl w:val="0"/>
          <w:numId w:val="10"/>
        </w:numPr>
        <w:rPr>
          <w:rFonts w:ascii="Times New Roman" w:hAnsi="Times New Roman" w:cs="Times New Roman"/>
        </w:rPr>
      </w:pPr>
      <w:r w:rsidRPr="00D946E0">
        <w:rPr>
          <w:rFonts w:ascii="Times New Roman" w:hAnsi="Times New Roman" w:cs="Times New Roman"/>
        </w:rPr>
        <w:t>Appendice</w:t>
      </w:r>
    </w:p>
    <w:p w14:paraId="0A34EEAD" w14:textId="77777777" w:rsidR="00534C5E" w:rsidRPr="00D946E0" w:rsidRDefault="00534C5E" w:rsidP="00534C5E">
      <w:pPr>
        <w:pStyle w:val="Paragrafoelenco"/>
        <w:numPr>
          <w:ilvl w:val="1"/>
          <w:numId w:val="10"/>
        </w:numPr>
        <w:rPr>
          <w:rFonts w:ascii="Times New Roman" w:hAnsi="Times New Roman" w:cs="Times New Roman"/>
        </w:rPr>
      </w:pPr>
      <w:r w:rsidRPr="00D946E0">
        <w:rPr>
          <w:rFonts w:ascii="Times New Roman" w:hAnsi="Times New Roman" w:cs="Times New Roman"/>
        </w:rPr>
        <w:t>Premessa</w:t>
      </w:r>
    </w:p>
    <w:p w14:paraId="2BB513DA" w14:textId="77777777" w:rsidR="00534C5E" w:rsidRPr="00D946E0" w:rsidRDefault="00534C5E" w:rsidP="00534C5E">
      <w:pPr>
        <w:pStyle w:val="Paragrafoelenco"/>
        <w:numPr>
          <w:ilvl w:val="1"/>
          <w:numId w:val="10"/>
        </w:numPr>
        <w:rPr>
          <w:rFonts w:ascii="Times New Roman" w:hAnsi="Times New Roman" w:cs="Times New Roman"/>
        </w:rPr>
      </w:pPr>
      <w:r w:rsidRPr="00D946E0">
        <w:rPr>
          <w:rFonts w:ascii="Times New Roman" w:hAnsi="Times New Roman" w:cs="Times New Roman"/>
        </w:rPr>
        <w:t>I fondamenti etici</w:t>
      </w:r>
    </w:p>
    <w:p w14:paraId="5CC76417" w14:textId="77777777" w:rsidR="00534C5E" w:rsidRPr="00D946E0" w:rsidRDefault="0039188F" w:rsidP="00534C5E">
      <w:pPr>
        <w:pStyle w:val="Paragrafoelenco"/>
        <w:numPr>
          <w:ilvl w:val="1"/>
          <w:numId w:val="10"/>
        </w:numPr>
        <w:rPr>
          <w:rFonts w:ascii="Times New Roman" w:hAnsi="Times New Roman" w:cs="Times New Roman"/>
        </w:rPr>
      </w:pPr>
      <w:r w:rsidRPr="00D946E0">
        <w:rPr>
          <w:rFonts w:ascii="Times New Roman" w:hAnsi="Times New Roman" w:cs="Times New Roman"/>
        </w:rPr>
        <w:t>Aspetti didattici e pedagogici</w:t>
      </w:r>
    </w:p>
    <w:p w14:paraId="6857B4A6" w14:textId="77777777" w:rsidR="0039188F" w:rsidRPr="00D946E0" w:rsidRDefault="0039188F" w:rsidP="00534C5E">
      <w:pPr>
        <w:pStyle w:val="Paragrafoelenco"/>
        <w:numPr>
          <w:ilvl w:val="1"/>
          <w:numId w:val="10"/>
        </w:numPr>
        <w:rPr>
          <w:rFonts w:ascii="Times New Roman" w:hAnsi="Times New Roman" w:cs="Times New Roman"/>
        </w:rPr>
      </w:pPr>
      <w:r w:rsidRPr="00D946E0">
        <w:rPr>
          <w:rFonts w:ascii="Times New Roman" w:hAnsi="Times New Roman" w:cs="Times New Roman"/>
        </w:rPr>
        <w:t>Per un Codice di condotta dello Studente</w:t>
      </w:r>
    </w:p>
    <w:p w14:paraId="07BA2C89" w14:textId="77777777" w:rsidR="0039188F" w:rsidRPr="00D946E0" w:rsidRDefault="0039188F" w:rsidP="00534C5E">
      <w:pPr>
        <w:pStyle w:val="Paragrafoelenco"/>
        <w:numPr>
          <w:ilvl w:val="1"/>
          <w:numId w:val="10"/>
        </w:numPr>
        <w:rPr>
          <w:rFonts w:ascii="Times New Roman" w:hAnsi="Times New Roman" w:cs="Times New Roman"/>
        </w:rPr>
      </w:pPr>
      <w:r w:rsidRPr="00D946E0">
        <w:rPr>
          <w:rFonts w:ascii="Times New Roman" w:hAnsi="Times New Roman" w:cs="Times New Roman"/>
        </w:rPr>
        <w:t>Aspetti normativi finali</w:t>
      </w:r>
    </w:p>
    <w:p w14:paraId="0C4B2A49" w14:textId="77777777" w:rsidR="00BD12CF" w:rsidRPr="00D946E0" w:rsidRDefault="00BD12CF" w:rsidP="00BD12CF">
      <w:pPr>
        <w:pStyle w:val="Paragrafoelenco"/>
        <w:numPr>
          <w:ilvl w:val="0"/>
          <w:numId w:val="10"/>
        </w:numPr>
        <w:rPr>
          <w:rFonts w:ascii="Times New Roman" w:hAnsi="Times New Roman" w:cs="Times New Roman"/>
        </w:rPr>
      </w:pPr>
      <w:r w:rsidRPr="00D946E0">
        <w:rPr>
          <w:rFonts w:ascii="Times New Roman" w:hAnsi="Times New Roman" w:cs="Times New Roman"/>
        </w:rPr>
        <w:t>Norma transitoria finale</w:t>
      </w:r>
    </w:p>
    <w:p w14:paraId="3AA1F3EF" w14:textId="77777777" w:rsidR="00CD4900" w:rsidRPr="00D946E0" w:rsidRDefault="00CD4900">
      <w:pPr>
        <w:rPr>
          <w:rFonts w:ascii="Times New Roman" w:hAnsi="Times New Roman" w:cs="Times New Roman"/>
          <w:b/>
          <w:bCs/>
        </w:rPr>
      </w:pPr>
      <w:r w:rsidRPr="00D946E0">
        <w:rPr>
          <w:rFonts w:ascii="Times New Roman" w:hAnsi="Times New Roman" w:cs="Times New Roman"/>
          <w:b/>
          <w:bCs/>
        </w:rPr>
        <w:br w:type="page"/>
      </w:r>
    </w:p>
    <w:p w14:paraId="7217E140" w14:textId="77777777" w:rsidR="000A0553" w:rsidRPr="00D946E0" w:rsidRDefault="000A0553" w:rsidP="000A0553">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lastRenderedPageBreak/>
        <w:t>Informazioni generali</w:t>
      </w:r>
    </w:p>
    <w:p w14:paraId="192954C1" w14:textId="6A9B43F3" w:rsidR="00B579B2" w:rsidRPr="00D946E0" w:rsidRDefault="00CD4900" w:rsidP="00CD4900">
      <w:pPr>
        <w:jc w:val="both"/>
        <w:rPr>
          <w:rFonts w:ascii="Times New Roman" w:hAnsi="Times New Roman" w:cs="Times New Roman"/>
        </w:rPr>
      </w:pPr>
      <w:r w:rsidRPr="00D946E0">
        <w:rPr>
          <w:rFonts w:ascii="Times New Roman" w:hAnsi="Times New Roman" w:cs="Times New Roman"/>
        </w:rPr>
        <w:t xml:space="preserve">Le attività curriculari di tirocinio, svolte in conformità a quanto previsto dall’ordinamento didattico del Corso di </w:t>
      </w:r>
      <w:r w:rsidR="00DF1FFF" w:rsidRPr="00D946E0">
        <w:rPr>
          <w:rFonts w:ascii="Times New Roman" w:hAnsi="Times New Roman" w:cs="Times New Roman"/>
        </w:rPr>
        <w:t>Studio</w:t>
      </w:r>
      <w:r w:rsidRPr="00D946E0">
        <w:rPr>
          <w:rFonts w:ascii="Times New Roman" w:hAnsi="Times New Roman" w:cs="Times New Roman"/>
        </w:rPr>
        <w:t xml:space="preserve"> Magistrale in Medicina e Chirurgia, sono attività formative, obbligatorie e pratiche svolte dagli studenti nell’Azienda Ospedalier</w:t>
      </w:r>
      <w:r w:rsidR="0063394D" w:rsidRPr="00D946E0">
        <w:rPr>
          <w:rFonts w:ascii="Times New Roman" w:hAnsi="Times New Roman" w:cs="Times New Roman"/>
        </w:rPr>
        <w:t>o -</w:t>
      </w:r>
      <w:r w:rsidRPr="00D946E0">
        <w:rPr>
          <w:rFonts w:ascii="Times New Roman" w:hAnsi="Times New Roman" w:cs="Times New Roman"/>
        </w:rPr>
        <w:t xml:space="preserve"> Universitari</w:t>
      </w:r>
      <w:r w:rsidR="00BF1A42" w:rsidRPr="00D946E0">
        <w:rPr>
          <w:rFonts w:ascii="Times New Roman" w:hAnsi="Times New Roman" w:cs="Times New Roman"/>
        </w:rPr>
        <w:t>a</w:t>
      </w:r>
      <w:r w:rsidRPr="00D946E0">
        <w:rPr>
          <w:rFonts w:ascii="Times New Roman" w:hAnsi="Times New Roman" w:cs="Times New Roman"/>
        </w:rPr>
        <w:t xml:space="preserve"> e ne</w:t>
      </w:r>
      <w:r w:rsidR="000A0553" w:rsidRPr="00D946E0">
        <w:rPr>
          <w:rFonts w:ascii="Times New Roman" w:hAnsi="Times New Roman" w:cs="Times New Roman"/>
        </w:rPr>
        <w:t xml:space="preserve">lle Strutture </w:t>
      </w:r>
      <w:r w:rsidRPr="00D946E0">
        <w:rPr>
          <w:rFonts w:ascii="Times New Roman" w:hAnsi="Times New Roman" w:cs="Times New Roman"/>
        </w:rPr>
        <w:t>Ospedalier</w:t>
      </w:r>
      <w:r w:rsidR="000A0553" w:rsidRPr="00D946E0">
        <w:rPr>
          <w:rFonts w:ascii="Times New Roman" w:hAnsi="Times New Roman" w:cs="Times New Roman"/>
        </w:rPr>
        <w:t xml:space="preserve">e </w:t>
      </w:r>
      <w:r w:rsidRPr="00D946E0">
        <w:rPr>
          <w:rFonts w:ascii="Times New Roman" w:hAnsi="Times New Roman" w:cs="Times New Roman"/>
        </w:rPr>
        <w:t>convenzionat</w:t>
      </w:r>
      <w:r w:rsidR="00BF1A42" w:rsidRPr="00D946E0">
        <w:rPr>
          <w:rFonts w:ascii="Times New Roman" w:hAnsi="Times New Roman" w:cs="Times New Roman"/>
        </w:rPr>
        <w:t>e</w:t>
      </w:r>
      <w:r w:rsidRPr="00D946E0">
        <w:rPr>
          <w:rFonts w:ascii="Times New Roman" w:hAnsi="Times New Roman" w:cs="Times New Roman"/>
        </w:rPr>
        <w:t xml:space="preserve"> con l’Università degli Studi di Catanzaro</w:t>
      </w:r>
      <w:r w:rsidR="0063394D" w:rsidRPr="00D946E0">
        <w:rPr>
          <w:rFonts w:ascii="Times New Roman" w:hAnsi="Times New Roman" w:cs="Times New Roman"/>
        </w:rPr>
        <w:t xml:space="preserve"> e dislocate sul territorio calabrese</w:t>
      </w:r>
      <w:r w:rsidRPr="00D946E0">
        <w:rPr>
          <w:rFonts w:ascii="Times New Roman" w:hAnsi="Times New Roman" w:cs="Times New Roman"/>
        </w:rPr>
        <w:t>.</w:t>
      </w:r>
    </w:p>
    <w:p w14:paraId="61A5375E" w14:textId="77777777" w:rsidR="00840F71" w:rsidRPr="00D946E0" w:rsidRDefault="00CD4900" w:rsidP="00CD4900">
      <w:pPr>
        <w:jc w:val="both"/>
        <w:rPr>
          <w:rFonts w:ascii="Times New Roman" w:hAnsi="Times New Roman" w:cs="Times New Roman"/>
        </w:rPr>
      </w:pPr>
      <w:r w:rsidRPr="00D946E0">
        <w:rPr>
          <w:rFonts w:ascii="Times New Roman" w:hAnsi="Times New Roman" w:cs="Times New Roman"/>
        </w:rPr>
        <w:t>Tali attività sono parte integrante e necessaria del piano degli studi e favoriscono un primo incontro con il mondo della professione</w:t>
      </w:r>
      <w:r w:rsidR="0063394D" w:rsidRPr="00D946E0">
        <w:rPr>
          <w:rFonts w:ascii="Times New Roman" w:hAnsi="Times New Roman" w:cs="Times New Roman"/>
        </w:rPr>
        <w:t xml:space="preserve"> medica</w:t>
      </w:r>
      <w:r w:rsidRPr="00D946E0">
        <w:rPr>
          <w:rFonts w:ascii="Times New Roman" w:hAnsi="Times New Roman" w:cs="Times New Roman"/>
        </w:rPr>
        <w:t>.</w:t>
      </w:r>
    </w:p>
    <w:p w14:paraId="1A4A0763" w14:textId="77777777" w:rsidR="00840F71" w:rsidRPr="00D946E0" w:rsidRDefault="00840F71" w:rsidP="00CD4900">
      <w:pPr>
        <w:jc w:val="both"/>
        <w:rPr>
          <w:rFonts w:ascii="Times New Roman" w:hAnsi="Times New Roman" w:cs="Times New Roman"/>
        </w:rPr>
      </w:pPr>
    </w:p>
    <w:p w14:paraId="250A2C92" w14:textId="26163470" w:rsidR="00CD4900" w:rsidRPr="00D946E0" w:rsidRDefault="00CD4900" w:rsidP="00CD4900">
      <w:pPr>
        <w:jc w:val="both"/>
        <w:rPr>
          <w:rFonts w:ascii="Times New Roman" w:hAnsi="Times New Roman" w:cs="Times New Roman"/>
        </w:rPr>
      </w:pPr>
      <w:r w:rsidRPr="00D946E0">
        <w:rPr>
          <w:rFonts w:ascii="Times New Roman" w:hAnsi="Times New Roman" w:cs="Times New Roman"/>
        </w:rPr>
        <w:t>Per ogni Credito Formativo Universitario, di seguito denominato “CFU”, di tirocinio sono previste 25 ore di frequenza</w:t>
      </w:r>
      <w:r w:rsidR="00335C55" w:rsidRPr="00D946E0">
        <w:rPr>
          <w:rFonts w:ascii="Times New Roman" w:hAnsi="Times New Roman" w:cs="Times New Roman"/>
        </w:rPr>
        <w:t>.</w:t>
      </w:r>
    </w:p>
    <w:p w14:paraId="125C9B15" w14:textId="77777777" w:rsidR="00CD4900" w:rsidRPr="00D946E0" w:rsidRDefault="00CD4900" w:rsidP="00CD4900">
      <w:pPr>
        <w:jc w:val="both"/>
        <w:rPr>
          <w:rFonts w:ascii="Times New Roman" w:hAnsi="Times New Roman" w:cs="Times New Roman"/>
        </w:rPr>
      </w:pPr>
    </w:p>
    <w:p w14:paraId="05B63765" w14:textId="2B4D7517" w:rsidR="00CD4900" w:rsidRPr="00D946E0" w:rsidRDefault="00CD4900" w:rsidP="00CD4900">
      <w:pPr>
        <w:jc w:val="both"/>
        <w:rPr>
          <w:rFonts w:ascii="Times New Roman" w:hAnsi="Times New Roman" w:cs="Times New Roman"/>
        </w:rPr>
      </w:pPr>
      <w:r w:rsidRPr="00D946E0">
        <w:rPr>
          <w:rFonts w:ascii="Times New Roman" w:hAnsi="Times New Roman" w:cs="Times New Roman"/>
        </w:rPr>
        <w:t xml:space="preserve">Le attività formative di tirocinio si svolgono in collaborazione con il personale medico e/o </w:t>
      </w:r>
      <w:r w:rsidR="006932A3" w:rsidRPr="00D946E0">
        <w:rPr>
          <w:rFonts w:ascii="Times New Roman" w:hAnsi="Times New Roman" w:cs="Times New Roman"/>
        </w:rPr>
        <w:t xml:space="preserve">non medico (biologi e farmacisti in caso di tirocinio di laboratorio) </w:t>
      </w:r>
      <w:r w:rsidRPr="00D946E0">
        <w:rPr>
          <w:rFonts w:ascii="Times New Roman" w:hAnsi="Times New Roman" w:cs="Times New Roman"/>
        </w:rPr>
        <w:t>delle diverse strutture che fungono da tutors</w:t>
      </w:r>
      <w:r w:rsidR="00862FFC" w:rsidRPr="00D946E0">
        <w:rPr>
          <w:rFonts w:ascii="Times New Roman" w:hAnsi="Times New Roman" w:cs="Times New Roman"/>
        </w:rPr>
        <w:t xml:space="preserve"> clinici.</w:t>
      </w:r>
    </w:p>
    <w:p w14:paraId="3A77CB19" w14:textId="77777777" w:rsidR="005B2967" w:rsidRPr="00D946E0" w:rsidRDefault="005B2967" w:rsidP="00CD4900">
      <w:pPr>
        <w:jc w:val="both"/>
        <w:rPr>
          <w:rFonts w:ascii="Times New Roman" w:hAnsi="Times New Roman" w:cs="Times New Roman"/>
        </w:rPr>
      </w:pPr>
    </w:p>
    <w:p w14:paraId="20B75AC5" w14:textId="6172DF57" w:rsidR="005B2967" w:rsidRPr="00D946E0" w:rsidRDefault="005B2967" w:rsidP="00CD4900">
      <w:pPr>
        <w:jc w:val="both"/>
        <w:rPr>
          <w:rFonts w:ascii="Times New Roman" w:hAnsi="Times New Roman" w:cs="Times New Roman"/>
        </w:rPr>
      </w:pPr>
      <w:r w:rsidRPr="00D946E0">
        <w:rPr>
          <w:rFonts w:ascii="Times New Roman" w:hAnsi="Times New Roman" w:cs="Times New Roman"/>
        </w:rPr>
        <w:t xml:space="preserve">Il tirocinio è una parte fondamentale del percorso formativo del futuro medico e, ad esso, sono riservati </w:t>
      </w:r>
      <w:r w:rsidR="002D2724" w:rsidRPr="00D946E0">
        <w:rPr>
          <w:rFonts w:ascii="Times New Roman" w:hAnsi="Times New Roman" w:cs="Times New Roman"/>
        </w:rPr>
        <w:t xml:space="preserve">almeno </w:t>
      </w:r>
      <w:r w:rsidRPr="00D946E0">
        <w:rPr>
          <w:rFonts w:ascii="Times New Roman" w:hAnsi="Times New Roman" w:cs="Times New Roman"/>
        </w:rPr>
        <w:t xml:space="preserve">60 CFU dei 360 CFU </w:t>
      </w:r>
      <w:r w:rsidR="00862FFC" w:rsidRPr="00D946E0">
        <w:rPr>
          <w:rFonts w:ascii="Times New Roman" w:hAnsi="Times New Roman" w:cs="Times New Roman"/>
        </w:rPr>
        <w:t>totali</w:t>
      </w:r>
      <w:r w:rsidRPr="00D946E0">
        <w:rPr>
          <w:rFonts w:ascii="Times New Roman" w:hAnsi="Times New Roman" w:cs="Times New Roman"/>
        </w:rPr>
        <w:t>.</w:t>
      </w:r>
    </w:p>
    <w:p w14:paraId="3522057E" w14:textId="77777777" w:rsidR="005B2967" w:rsidRPr="00D946E0" w:rsidRDefault="005B2967" w:rsidP="00CD4900">
      <w:pPr>
        <w:jc w:val="both"/>
        <w:rPr>
          <w:rFonts w:ascii="Times New Roman" w:hAnsi="Times New Roman" w:cs="Times New Roman"/>
        </w:rPr>
      </w:pPr>
    </w:p>
    <w:p w14:paraId="29C3028B" w14:textId="0EEF0924" w:rsidR="005B2967" w:rsidRPr="00D946E0" w:rsidRDefault="005B2967" w:rsidP="00CD4900">
      <w:pPr>
        <w:jc w:val="both"/>
        <w:rPr>
          <w:rFonts w:ascii="Times New Roman" w:hAnsi="Times New Roman" w:cs="Times New Roman"/>
        </w:rPr>
      </w:pPr>
      <w:r w:rsidRPr="00D946E0">
        <w:rPr>
          <w:rFonts w:ascii="Times New Roman" w:hAnsi="Times New Roman" w:cs="Times New Roman"/>
        </w:rPr>
        <w:t>Inoltre, come previsto dall’</w:t>
      </w:r>
      <w:r w:rsidRPr="00D946E0">
        <w:rPr>
          <w:rFonts w:ascii="Times New Roman" w:hAnsi="Times New Roman" w:cs="Times New Roman"/>
          <w:i/>
          <w:iCs/>
        </w:rPr>
        <w:t xml:space="preserve">art. 3 del D.M. del 09 </w:t>
      </w:r>
      <w:proofErr w:type="gramStart"/>
      <w:r w:rsidRPr="00D946E0">
        <w:rPr>
          <w:rFonts w:ascii="Times New Roman" w:hAnsi="Times New Roman" w:cs="Times New Roman"/>
          <w:i/>
          <w:iCs/>
        </w:rPr>
        <w:t>Maggio</w:t>
      </w:r>
      <w:proofErr w:type="gramEnd"/>
      <w:r w:rsidRPr="00D946E0">
        <w:rPr>
          <w:rFonts w:ascii="Times New Roman" w:hAnsi="Times New Roman" w:cs="Times New Roman"/>
          <w:i/>
          <w:iCs/>
        </w:rPr>
        <w:t xml:space="preserve"> 2018, n. 58,</w:t>
      </w:r>
      <w:r w:rsidRPr="00D946E0">
        <w:rPr>
          <w:rFonts w:ascii="Times New Roman" w:hAnsi="Times New Roman" w:cs="Times New Roman"/>
        </w:rPr>
        <w:t xml:space="preserve"> 15 CFU, sono dedicati al </w:t>
      </w:r>
      <w:r w:rsidRPr="00D946E0">
        <w:rPr>
          <w:rFonts w:ascii="Times New Roman" w:hAnsi="Times New Roman" w:cs="Times New Roman"/>
          <w:i/>
          <w:iCs/>
        </w:rPr>
        <w:t>tirocinio pratico-valutativo</w:t>
      </w:r>
      <w:r w:rsidRPr="00D946E0">
        <w:rPr>
          <w:rFonts w:ascii="Times New Roman" w:hAnsi="Times New Roman" w:cs="Times New Roman"/>
        </w:rPr>
        <w:t xml:space="preserve"> per l’abilitazione alla professione di Medico-Chirurgo</w:t>
      </w:r>
      <w:r w:rsidR="0063394D" w:rsidRPr="00D946E0">
        <w:rPr>
          <w:rFonts w:ascii="Times New Roman" w:hAnsi="Times New Roman" w:cs="Times New Roman"/>
        </w:rPr>
        <w:t>,</w:t>
      </w:r>
      <w:r w:rsidR="005D0BDD" w:rsidRPr="00D946E0">
        <w:rPr>
          <w:rFonts w:ascii="Times New Roman" w:hAnsi="Times New Roman" w:cs="Times New Roman"/>
        </w:rPr>
        <w:t xml:space="preserve"> per cui si rimanda al </w:t>
      </w:r>
      <w:r w:rsidR="00B80E39" w:rsidRPr="00D946E0">
        <w:rPr>
          <w:rFonts w:ascii="Times New Roman" w:hAnsi="Times New Roman" w:cs="Times New Roman"/>
        </w:rPr>
        <w:t>punto 13.</w:t>
      </w:r>
    </w:p>
    <w:p w14:paraId="09F129C3" w14:textId="77777777" w:rsidR="002D2724" w:rsidRPr="00D946E0" w:rsidRDefault="002D2724" w:rsidP="00CD4900">
      <w:pPr>
        <w:jc w:val="both"/>
        <w:rPr>
          <w:rFonts w:ascii="Times New Roman" w:hAnsi="Times New Roman" w:cs="Times New Roman"/>
        </w:rPr>
      </w:pPr>
    </w:p>
    <w:p w14:paraId="243BEA9C" w14:textId="4448109F" w:rsidR="002D2724" w:rsidRPr="00D946E0" w:rsidRDefault="002D2724" w:rsidP="00CD4900">
      <w:pPr>
        <w:jc w:val="both"/>
        <w:rPr>
          <w:rFonts w:ascii="Times New Roman" w:hAnsi="Times New Roman" w:cs="Times New Roman"/>
          <w:color w:val="000000" w:themeColor="text1"/>
          <w:sz w:val="22"/>
          <w:szCs w:val="22"/>
        </w:rPr>
      </w:pPr>
      <w:r w:rsidRPr="00D946E0">
        <w:rPr>
          <w:rFonts w:ascii="Times New Roman" w:hAnsi="Times New Roman" w:cs="Times New Roman"/>
          <w:sz w:val="22"/>
          <w:szCs w:val="22"/>
        </w:rPr>
        <w:t xml:space="preserve">Come previsto al dm 1649 del 19-12-2023 sono previsti all’interno del percorso formativo dei CFU di tirocini a scelta dello </w:t>
      </w:r>
      <w:r w:rsidRPr="00D946E0">
        <w:rPr>
          <w:rFonts w:ascii="Times New Roman" w:hAnsi="Times New Roman" w:cs="Times New Roman"/>
          <w:color w:val="000000" w:themeColor="text1"/>
          <w:sz w:val="22"/>
          <w:szCs w:val="22"/>
        </w:rPr>
        <w:t xml:space="preserve">studente, che rappresentano una possibilità organizzativa per il </w:t>
      </w:r>
      <w:proofErr w:type="spellStart"/>
      <w:r w:rsidRPr="00D946E0">
        <w:rPr>
          <w:rFonts w:ascii="Times New Roman" w:hAnsi="Times New Roman" w:cs="Times New Roman"/>
          <w:color w:val="000000" w:themeColor="text1"/>
          <w:sz w:val="22"/>
          <w:szCs w:val="22"/>
        </w:rPr>
        <w:t>CdS</w:t>
      </w:r>
      <w:proofErr w:type="spellEnd"/>
      <w:r w:rsidRPr="00D946E0">
        <w:rPr>
          <w:rFonts w:ascii="Times New Roman" w:hAnsi="Times New Roman" w:cs="Times New Roman"/>
          <w:color w:val="000000" w:themeColor="text1"/>
          <w:sz w:val="22"/>
          <w:szCs w:val="22"/>
        </w:rPr>
        <w:t xml:space="preserve"> stesso. Lo scopo della loro attivazione dovrebbe costituire un momento importante, nella formazione degli studenti, per raggiungere una migliore autoconsapevolezza del proprio futuro professionale ed aiutarli in una scelta ragionata e convinta.</w:t>
      </w:r>
    </w:p>
    <w:p w14:paraId="394558AD" w14:textId="77777777" w:rsidR="000A0553" w:rsidRPr="00D946E0" w:rsidRDefault="000A0553" w:rsidP="00CD4900">
      <w:pPr>
        <w:jc w:val="both"/>
        <w:rPr>
          <w:rFonts w:ascii="Times New Roman" w:hAnsi="Times New Roman" w:cs="Times New Roman"/>
        </w:rPr>
      </w:pPr>
    </w:p>
    <w:p w14:paraId="3467B7F2" w14:textId="77777777" w:rsidR="000A0553" w:rsidRPr="00D946E0" w:rsidRDefault="000A0553" w:rsidP="000A0553">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Sedi di tirocinio</w:t>
      </w:r>
    </w:p>
    <w:p w14:paraId="0A088341" w14:textId="77777777" w:rsidR="000A0553" w:rsidRPr="00D946E0" w:rsidRDefault="000A0553" w:rsidP="000A0553">
      <w:pPr>
        <w:jc w:val="both"/>
        <w:rPr>
          <w:rFonts w:ascii="Times New Roman" w:hAnsi="Times New Roman" w:cs="Times New Roman"/>
        </w:rPr>
      </w:pPr>
      <w:r w:rsidRPr="00D946E0">
        <w:rPr>
          <w:rFonts w:ascii="Times New Roman" w:hAnsi="Times New Roman" w:cs="Times New Roman"/>
        </w:rPr>
        <w:t>Le sedi previste prevedono tutte le Strutture Ospedaliere convenzionat</w:t>
      </w:r>
      <w:r w:rsidR="00AF1F67" w:rsidRPr="00D946E0">
        <w:rPr>
          <w:rFonts w:ascii="Times New Roman" w:hAnsi="Times New Roman" w:cs="Times New Roman"/>
        </w:rPr>
        <w:t xml:space="preserve">e </w:t>
      </w:r>
      <w:r w:rsidRPr="00D946E0">
        <w:rPr>
          <w:rFonts w:ascii="Times New Roman" w:hAnsi="Times New Roman" w:cs="Times New Roman"/>
        </w:rPr>
        <w:t>con l’Università degli Studi di Catanzaro</w:t>
      </w:r>
      <w:r w:rsidR="00B252A5" w:rsidRPr="00D946E0">
        <w:rPr>
          <w:rFonts w:ascii="Times New Roman" w:hAnsi="Times New Roman" w:cs="Times New Roman"/>
        </w:rPr>
        <w:t xml:space="preserve"> (Allegato 1)</w:t>
      </w:r>
      <w:r w:rsidRPr="00D946E0">
        <w:rPr>
          <w:rFonts w:ascii="Times New Roman" w:hAnsi="Times New Roman" w:cs="Times New Roman"/>
        </w:rPr>
        <w:t>.</w:t>
      </w:r>
    </w:p>
    <w:p w14:paraId="2B6942CA" w14:textId="3223C3CB" w:rsidR="00362B5A" w:rsidRPr="00D946E0" w:rsidRDefault="00531BEC" w:rsidP="00362B5A">
      <w:pPr>
        <w:jc w:val="both"/>
        <w:rPr>
          <w:rFonts w:ascii="Times New Roman" w:hAnsi="Times New Roman" w:cs="Times New Roman"/>
        </w:rPr>
      </w:pPr>
      <w:r w:rsidRPr="00D946E0">
        <w:rPr>
          <w:rFonts w:ascii="Times New Roman" w:hAnsi="Times New Roman" w:cs="Times New Roman"/>
        </w:rPr>
        <w:t>Tali sedi sono vincolate e regolamentate da apposita convenzione ed hanno validità solo qualora le convenzioni siano in vigore</w:t>
      </w:r>
      <w:r w:rsidR="009C0251" w:rsidRPr="00D946E0">
        <w:rPr>
          <w:rFonts w:ascii="Times New Roman" w:hAnsi="Times New Roman" w:cs="Times New Roman"/>
        </w:rPr>
        <w:t xml:space="preserve">. </w:t>
      </w:r>
    </w:p>
    <w:p w14:paraId="691D385C" w14:textId="77777777" w:rsidR="00290A1B" w:rsidRPr="00D946E0" w:rsidRDefault="00290A1B" w:rsidP="00531BEC">
      <w:pPr>
        <w:jc w:val="both"/>
        <w:rPr>
          <w:rFonts w:ascii="Times New Roman" w:hAnsi="Times New Roman" w:cs="Times New Roman"/>
        </w:rPr>
      </w:pPr>
    </w:p>
    <w:p w14:paraId="21081989" w14:textId="77777777" w:rsidR="00290A1B" w:rsidRPr="00D946E0" w:rsidRDefault="00290A1B" w:rsidP="00290A1B">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Obiettivi</w:t>
      </w:r>
    </w:p>
    <w:p w14:paraId="4EC86526" w14:textId="55F94CFF" w:rsidR="00290A1B" w:rsidRPr="00D946E0" w:rsidRDefault="00290A1B" w:rsidP="00290A1B">
      <w:pPr>
        <w:jc w:val="both"/>
        <w:rPr>
          <w:rFonts w:ascii="Times New Roman" w:hAnsi="Times New Roman" w:cs="Times New Roman"/>
        </w:rPr>
      </w:pPr>
      <w:r w:rsidRPr="00D946E0">
        <w:rPr>
          <w:rFonts w:ascii="Times New Roman" w:hAnsi="Times New Roman" w:cs="Times New Roman"/>
        </w:rPr>
        <w:t>Il tirocinio formativo è un momento professionalizzante e rappresenta</w:t>
      </w:r>
      <w:r w:rsidR="00423484" w:rsidRPr="00D946E0">
        <w:rPr>
          <w:rFonts w:ascii="Times New Roman" w:hAnsi="Times New Roman" w:cs="Times New Roman"/>
        </w:rPr>
        <w:t>,</w:t>
      </w:r>
      <w:r w:rsidRPr="00D946E0">
        <w:rPr>
          <w:rFonts w:ascii="Times New Roman" w:hAnsi="Times New Roman" w:cs="Times New Roman"/>
        </w:rPr>
        <w:t xml:space="preserve"> per lo studente</w:t>
      </w:r>
      <w:r w:rsidR="00423484" w:rsidRPr="00D946E0">
        <w:rPr>
          <w:rFonts w:ascii="Times New Roman" w:hAnsi="Times New Roman" w:cs="Times New Roman"/>
        </w:rPr>
        <w:t>,</w:t>
      </w:r>
      <w:r w:rsidRPr="00D946E0">
        <w:rPr>
          <w:rFonts w:ascii="Times New Roman" w:hAnsi="Times New Roman" w:cs="Times New Roman"/>
        </w:rPr>
        <w:t xml:space="preserve"> un importante momento di formazione e di sviluppo delle competenze necessarie per l’esercizio della professione</w:t>
      </w:r>
      <w:r w:rsidR="0063394D" w:rsidRPr="00D946E0">
        <w:rPr>
          <w:rFonts w:ascii="Times New Roman" w:hAnsi="Times New Roman" w:cs="Times New Roman"/>
        </w:rPr>
        <w:t xml:space="preserve"> medica. </w:t>
      </w:r>
    </w:p>
    <w:p w14:paraId="78DD4E79" w14:textId="77777777" w:rsidR="00290A1B" w:rsidRPr="00D946E0" w:rsidRDefault="00290A1B" w:rsidP="00290A1B">
      <w:pPr>
        <w:jc w:val="both"/>
        <w:rPr>
          <w:rFonts w:ascii="Times New Roman" w:hAnsi="Times New Roman" w:cs="Times New Roman"/>
        </w:rPr>
      </w:pPr>
    </w:p>
    <w:p w14:paraId="5D1878D5" w14:textId="4073EEAB" w:rsidR="00290A1B" w:rsidRPr="00D946E0" w:rsidRDefault="00290A1B" w:rsidP="00290A1B">
      <w:pPr>
        <w:jc w:val="both"/>
        <w:rPr>
          <w:rFonts w:ascii="Times New Roman" w:hAnsi="Times New Roman" w:cs="Times New Roman"/>
        </w:rPr>
      </w:pPr>
      <w:r w:rsidRPr="00D946E0">
        <w:rPr>
          <w:rFonts w:ascii="Times New Roman" w:hAnsi="Times New Roman" w:cs="Times New Roman"/>
        </w:rPr>
        <w:t>Gli obiettivi formativi sono definiti dal presente Regolamento di Tirocinio</w:t>
      </w:r>
      <w:r w:rsidR="0021026D" w:rsidRPr="00D946E0">
        <w:rPr>
          <w:rFonts w:ascii="Times New Roman" w:hAnsi="Times New Roman" w:cs="Times New Roman"/>
        </w:rPr>
        <w:t xml:space="preserve"> e sono declinati in ciascun </w:t>
      </w:r>
      <w:proofErr w:type="spellStart"/>
      <w:r w:rsidR="0021026D" w:rsidRPr="00D946E0">
        <w:rPr>
          <w:rFonts w:ascii="Times New Roman" w:hAnsi="Times New Roman" w:cs="Times New Roman"/>
        </w:rPr>
        <w:t>syllabus</w:t>
      </w:r>
      <w:proofErr w:type="spellEnd"/>
      <w:r w:rsidR="0021026D" w:rsidRPr="00D946E0">
        <w:rPr>
          <w:rFonts w:ascii="Times New Roman" w:hAnsi="Times New Roman" w:cs="Times New Roman"/>
        </w:rPr>
        <w:t xml:space="preserve"> del tirocinio disponibile sul sito della Scuola di Medicina</w:t>
      </w:r>
      <w:r w:rsidRPr="00D946E0">
        <w:rPr>
          <w:rFonts w:ascii="Times New Roman" w:hAnsi="Times New Roman" w:cs="Times New Roman"/>
        </w:rPr>
        <w:t>:</w:t>
      </w:r>
    </w:p>
    <w:p w14:paraId="0EE06D68" w14:textId="11D5795B" w:rsidR="00290A1B" w:rsidRPr="00D946E0" w:rsidRDefault="00986348" w:rsidP="00FF7051">
      <w:pPr>
        <w:pStyle w:val="Paragrafoelenco"/>
        <w:numPr>
          <w:ilvl w:val="0"/>
          <w:numId w:val="2"/>
        </w:numPr>
        <w:jc w:val="both"/>
        <w:rPr>
          <w:rFonts w:ascii="Times New Roman" w:hAnsi="Times New Roman" w:cs="Times New Roman"/>
        </w:rPr>
      </w:pPr>
      <w:r w:rsidRPr="00D946E0">
        <w:rPr>
          <w:rFonts w:ascii="Times New Roman" w:hAnsi="Times New Roman" w:cs="Times New Roman"/>
          <w:u w:val="single"/>
        </w:rPr>
        <w:t>Primo triennio</w:t>
      </w:r>
      <w:r w:rsidRPr="00D946E0">
        <w:rPr>
          <w:rFonts w:ascii="Times New Roman" w:hAnsi="Times New Roman" w:cs="Times New Roman"/>
        </w:rPr>
        <w:t xml:space="preserve"> - obiettiv</w:t>
      </w:r>
      <w:r w:rsidR="00BE17C6" w:rsidRPr="00D946E0">
        <w:rPr>
          <w:rFonts w:ascii="Times New Roman" w:hAnsi="Times New Roman" w:cs="Times New Roman"/>
        </w:rPr>
        <w:t>i</w:t>
      </w:r>
      <w:r w:rsidRPr="00D946E0">
        <w:rPr>
          <w:rFonts w:ascii="Times New Roman" w:hAnsi="Times New Roman" w:cs="Times New Roman"/>
        </w:rPr>
        <w:t>:</w:t>
      </w:r>
    </w:p>
    <w:p w14:paraId="52D1E315" w14:textId="4487FCBA" w:rsidR="00690F5A" w:rsidRPr="00D946E0" w:rsidRDefault="00A94FC8" w:rsidP="00690F5A">
      <w:pPr>
        <w:pStyle w:val="Paragrafoelenco"/>
        <w:numPr>
          <w:ilvl w:val="1"/>
          <w:numId w:val="2"/>
        </w:numPr>
        <w:jc w:val="both"/>
        <w:rPr>
          <w:rFonts w:ascii="Times New Roman" w:hAnsi="Times New Roman" w:cs="Times New Roman"/>
        </w:rPr>
      </w:pPr>
      <w:r w:rsidRPr="00D946E0">
        <w:rPr>
          <w:rFonts w:ascii="Times New Roman" w:hAnsi="Times New Roman" w:cs="Times New Roman"/>
        </w:rPr>
        <w:t xml:space="preserve">fornire </w:t>
      </w:r>
      <w:r w:rsidR="00986348" w:rsidRPr="00D946E0">
        <w:rPr>
          <w:rFonts w:ascii="Times New Roman" w:hAnsi="Times New Roman" w:cs="Times New Roman"/>
        </w:rPr>
        <w:t>un</w:t>
      </w:r>
      <w:r w:rsidR="00811CB9" w:rsidRPr="00D946E0">
        <w:rPr>
          <w:rFonts w:ascii="Times New Roman" w:hAnsi="Times New Roman" w:cs="Times New Roman"/>
        </w:rPr>
        <w:t>’</w:t>
      </w:r>
      <w:r w:rsidRPr="00D946E0">
        <w:rPr>
          <w:rFonts w:ascii="Times New Roman" w:hAnsi="Times New Roman" w:cs="Times New Roman"/>
        </w:rPr>
        <w:t xml:space="preserve">impostazione pratica </w:t>
      </w:r>
      <w:r w:rsidR="00986348" w:rsidRPr="00D946E0">
        <w:rPr>
          <w:rFonts w:ascii="Times New Roman" w:hAnsi="Times New Roman" w:cs="Times New Roman"/>
        </w:rPr>
        <w:t>di semeiotica</w:t>
      </w:r>
      <w:r w:rsidRPr="00D946E0">
        <w:rPr>
          <w:rFonts w:ascii="Times New Roman" w:hAnsi="Times New Roman" w:cs="Times New Roman"/>
        </w:rPr>
        <w:t xml:space="preserve"> medica e chirurgica</w:t>
      </w:r>
      <w:r w:rsidR="00986348" w:rsidRPr="00D946E0">
        <w:rPr>
          <w:rFonts w:ascii="Times New Roman" w:hAnsi="Times New Roman" w:cs="Times New Roman"/>
        </w:rPr>
        <w:t>;</w:t>
      </w:r>
    </w:p>
    <w:p w14:paraId="59016E3A" w14:textId="1DC21160" w:rsidR="00986348" w:rsidRPr="00D946E0" w:rsidRDefault="00690F5A" w:rsidP="00690F5A">
      <w:pPr>
        <w:pStyle w:val="Paragrafoelenco"/>
        <w:numPr>
          <w:ilvl w:val="1"/>
          <w:numId w:val="2"/>
        </w:numPr>
        <w:jc w:val="both"/>
        <w:rPr>
          <w:rFonts w:ascii="Times New Roman" w:hAnsi="Times New Roman" w:cs="Times New Roman"/>
        </w:rPr>
      </w:pPr>
      <w:r w:rsidRPr="00D946E0">
        <w:rPr>
          <w:rFonts w:ascii="Times New Roman" w:hAnsi="Times New Roman" w:cs="Times New Roman"/>
        </w:rPr>
        <w:t xml:space="preserve">acquisire </w:t>
      </w:r>
      <w:r w:rsidR="00A94FC8" w:rsidRPr="00D946E0">
        <w:rPr>
          <w:rFonts w:ascii="Times New Roman" w:hAnsi="Times New Roman" w:cs="Times New Roman"/>
        </w:rPr>
        <w:t>le conoscenze</w:t>
      </w:r>
      <w:r w:rsidRPr="00D946E0">
        <w:rPr>
          <w:rFonts w:ascii="Times New Roman" w:hAnsi="Times New Roman" w:cs="Times New Roman"/>
        </w:rPr>
        <w:t xml:space="preserve"> teorico/pratiche</w:t>
      </w:r>
      <w:r w:rsidR="00A94FC8" w:rsidRPr="00D946E0">
        <w:rPr>
          <w:rFonts w:ascii="Times New Roman" w:hAnsi="Times New Roman" w:cs="Times New Roman"/>
        </w:rPr>
        <w:t xml:space="preserve"> d</w:t>
      </w:r>
      <w:r w:rsidRPr="00D946E0">
        <w:rPr>
          <w:rFonts w:ascii="Times New Roman" w:hAnsi="Times New Roman" w:cs="Times New Roman"/>
        </w:rPr>
        <w:t>elle</w:t>
      </w:r>
      <w:r w:rsidR="000E250A" w:rsidRPr="00D946E0">
        <w:rPr>
          <w:rFonts w:ascii="Times New Roman" w:hAnsi="Times New Roman" w:cs="Times New Roman"/>
        </w:rPr>
        <w:t xml:space="preserve"> </w:t>
      </w:r>
      <w:r w:rsidR="0047072B" w:rsidRPr="00D946E0">
        <w:rPr>
          <w:rFonts w:ascii="Times New Roman" w:hAnsi="Times New Roman" w:cs="Times New Roman"/>
        </w:rPr>
        <w:t>metod</w:t>
      </w:r>
      <w:r w:rsidRPr="00D946E0">
        <w:rPr>
          <w:rFonts w:ascii="Times New Roman" w:hAnsi="Times New Roman" w:cs="Times New Roman"/>
        </w:rPr>
        <w:t>ologie</w:t>
      </w:r>
      <w:r w:rsidR="0047072B" w:rsidRPr="00D946E0">
        <w:rPr>
          <w:rFonts w:ascii="Times New Roman" w:hAnsi="Times New Roman" w:cs="Times New Roman"/>
        </w:rPr>
        <w:t xml:space="preserve"> di </w:t>
      </w:r>
      <w:r w:rsidR="00A94FC8" w:rsidRPr="00D946E0">
        <w:rPr>
          <w:rFonts w:ascii="Times New Roman" w:hAnsi="Times New Roman" w:cs="Times New Roman"/>
        </w:rPr>
        <w:t>laboratorio</w:t>
      </w:r>
      <w:r w:rsidR="00986348" w:rsidRPr="00D946E0">
        <w:rPr>
          <w:rFonts w:ascii="Times New Roman" w:hAnsi="Times New Roman" w:cs="Times New Roman"/>
        </w:rPr>
        <w:t>;</w:t>
      </w:r>
    </w:p>
    <w:p w14:paraId="26EE797E" w14:textId="77777777" w:rsidR="00986348" w:rsidRPr="00D946E0" w:rsidRDefault="005A29EA" w:rsidP="00986348">
      <w:pPr>
        <w:pStyle w:val="Paragrafoelenco"/>
        <w:numPr>
          <w:ilvl w:val="1"/>
          <w:numId w:val="2"/>
        </w:numPr>
        <w:jc w:val="both"/>
        <w:rPr>
          <w:rFonts w:ascii="Times New Roman" w:hAnsi="Times New Roman" w:cs="Times New Roman"/>
        </w:rPr>
      </w:pPr>
      <w:r w:rsidRPr="00D946E0">
        <w:rPr>
          <w:rFonts w:ascii="Times New Roman" w:hAnsi="Times New Roman" w:cs="Times New Roman"/>
        </w:rPr>
        <w:t>impostare le prime basi delle conoscenze dell’emergenza urgenza</w:t>
      </w:r>
      <w:r w:rsidR="00986348" w:rsidRPr="00D946E0">
        <w:rPr>
          <w:rFonts w:ascii="Times New Roman" w:hAnsi="Times New Roman" w:cs="Times New Roman"/>
        </w:rPr>
        <w:t>;</w:t>
      </w:r>
    </w:p>
    <w:p w14:paraId="25B7A91F" w14:textId="77777777" w:rsidR="005A29EA" w:rsidRPr="00D946E0" w:rsidRDefault="005A29EA" w:rsidP="00986348">
      <w:pPr>
        <w:pStyle w:val="Paragrafoelenco"/>
        <w:numPr>
          <w:ilvl w:val="1"/>
          <w:numId w:val="2"/>
        </w:numPr>
        <w:jc w:val="both"/>
        <w:rPr>
          <w:rFonts w:ascii="Times New Roman" w:hAnsi="Times New Roman" w:cs="Times New Roman"/>
        </w:rPr>
      </w:pPr>
      <w:r w:rsidRPr="00D946E0">
        <w:rPr>
          <w:rFonts w:ascii="Times New Roman" w:hAnsi="Times New Roman" w:cs="Times New Roman"/>
        </w:rPr>
        <w:t>fornire le basi per l’iniziale rapporto medico paziente</w:t>
      </w:r>
    </w:p>
    <w:p w14:paraId="11DFD5A5" w14:textId="5A68C750" w:rsidR="00986348" w:rsidRPr="00D946E0" w:rsidRDefault="00986348" w:rsidP="00986348">
      <w:pPr>
        <w:pStyle w:val="Paragrafoelenco"/>
        <w:numPr>
          <w:ilvl w:val="0"/>
          <w:numId w:val="2"/>
        </w:numPr>
        <w:jc w:val="both"/>
        <w:rPr>
          <w:rFonts w:ascii="Times New Roman" w:hAnsi="Times New Roman" w:cs="Times New Roman"/>
        </w:rPr>
      </w:pPr>
      <w:r w:rsidRPr="00D946E0">
        <w:rPr>
          <w:rFonts w:ascii="Times New Roman" w:hAnsi="Times New Roman" w:cs="Times New Roman"/>
          <w:u w:val="single"/>
        </w:rPr>
        <w:t>Secondo triennio</w:t>
      </w:r>
      <w:r w:rsidRPr="00D946E0">
        <w:rPr>
          <w:rFonts w:ascii="Times New Roman" w:hAnsi="Times New Roman" w:cs="Times New Roman"/>
        </w:rPr>
        <w:t xml:space="preserve"> – </w:t>
      </w:r>
      <w:r w:rsidR="00DE4C1C" w:rsidRPr="00D946E0">
        <w:rPr>
          <w:rFonts w:ascii="Times New Roman" w:hAnsi="Times New Roman" w:cs="Times New Roman"/>
        </w:rPr>
        <w:t>obiettivi</w:t>
      </w:r>
      <w:r w:rsidRPr="00D946E0">
        <w:rPr>
          <w:rFonts w:ascii="Times New Roman" w:hAnsi="Times New Roman" w:cs="Times New Roman"/>
        </w:rPr>
        <w:t>:</w:t>
      </w:r>
    </w:p>
    <w:p w14:paraId="5313C414" w14:textId="77777777" w:rsidR="00986348" w:rsidRPr="00D946E0" w:rsidRDefault="00986348" w:rsidP="00986348">
      <w:pPr>
        <w:pStyle w:val="Paragrafoelenco"/>
        <w:numPr>
          <w:ilvl w:val="1"/>
          <w:numId w:val="2"/>
        </w:numPr>
        <w:jc w:val="both"/>
        <w:rPr>
          <w:rFonts w:ascii="Times New Roman" w:hAnsi="Times New Roman" w:cs="Times New Roman"/>
        </w:rPr>
      </w:pPr>
      <w:r w:rsidRPr="00D946E0">
        <w:rPr>
          <w:rFonts w:ascii="Times New Roman" w:hAnsi="Times New Roman" w:cs="Times New Roman"/>
        </w:rPr>
        <w:t xml:space="preserve">perfezionare la preparazione pratica di carattere </w:t>
      </w:r>
      <w:r w:rsidR="005A29EA" w:rsidRPr="00D946E0">
        <w:rPr>
          <w:rFonts w:ascii="Times New Roman" w:hAnsi="Times New Roman" w:cs="Times New Roman"/>
        </w:rPr>
        <w:t xml:space="preserve">clinico </w:t>
      </w:r>
      <w:r w:rsidR="00230BA7" w:rsidRPr="00D946E0">
        <w:rPr>
          <w:rFonts w:ascii="Times New Roman" w:hAnsi="Times New Roman" w:cs="Times New Roman"/>
        </w:rPr>
        <w:t>e chirurgico</w:t>
      </w:r>
      <w:r w:rsidRPr="00D946E0">
        <w:rPr>
          <w:rFonts w:ascii="Times New Roman" w:hAnsi="Times New Roman" w:cs="Times New Roman"/>
        </w:rPr>
        <w:t>;</w:t>
      </w:r>
    </w:p>
    <w:p w14:paraId="38560264" w14:textId="77777777" w:rsidR="0063394D" w:rsidRPr="00D946E0" w:rsidRDefault="0063394D" w:rsidP="00986348">
      <w:pPr>
        <w:pStyle w:val="Paragrafoelenco"/>
        <w:numPr>
          <w:ilvl w:val="1"/>
          <w:numId w:val="2"/>
        </w:numPr>
        <w:jc w:val="both"/>
        <w:rPr>
          <w:rFonts w:ascii="Times New Roman" w:hAnsi="Times New Roman" w:cs="Times New Roman"/>
        </w:rPr>
      </w:pPr>
      <w:r w:rsidRPr="00D946E0">
        <w:rPr>
          <w:rFonts w:ascii="Times New Roman" w:hAnsi="Times New Roman" w:cs="Times New Roman"/>
        </w:rPr>
        <w:t xml:space="preserve">impostare e perfezionare le capacità di ragionamento clinico; </w:t>
      </w:r>
    </w:p>
    <w:p w14:paraId="56A688F9" w14:textId="77777777" w:rsidR="00986348" w:rsidRPr="00D946E0" w:rsidRDefault="00986348" w:rsidP="00986348">
      <w:pPr>
        <w:pStyle w:val="Paragrafoelenco"/>
        <w:numPr>
          <w:ilvl w:val="1"/>
          <w:numId w:val="2"/>
        </w:numPr>
        <w:jc w:val="both"/>
        <w:rPr>
          <w:rFonts w:ascii="Times New Roman" w:hAnsi="Times New Roman" w:cs="Times New Roman"/>
        </w:rPr>
      </w:pPr>
      <w:r w:rsidRPr="00D946E0">
        <w:rPr>
          <w:rFonts w:ascii="Times New Roman" w:hAnsi="Times New Roman" w:cs="Times New Roman"/>
        </w:rPr>
        <w:t>fornire allo studente una preparazione pratica in medicina d’urgenza</w:t>
      </w:r>
      <w:r w:rsidR="00230BA7" w:rsidRPr="00D946E0">
        <w:rPr>
          <w:rFonts w:ascii="Times New Roman" w:hAnsi="Times New Roman" w:cs="Times New Roman"/>
        </w:rPr>
        <w:t>;</w:t>
      </w:r>
    </w:p>
    <w:p w14:paraId="4DE19FB5" w14:textId="77777777" w:rsidR="00230BA7" w:rsidRPr="00D946E0" w:rsidRDefault="00230BA7" w:rsidP="00986348">
      <w:pPr>
        <w:pStyle w:val="Paragrafoelenco"/>
        <w:numPr>
          <w:ilvl w:val="1"/>
          <w:numId w:val="2"/>
        </w:numPr>
        <w:jc w:val="both"/>
        <w:rPr>
          <w:rFonts w:ascii="Times New Roman" w:hAnsi="Times New Roman" w:cs="Times New Roman"/>
        </w:rPr>
      </w:pPr>
      <w:r w:rsidRPr="00D946E0">
        <w:rPr>
          <w:rFonts w:ascii="Times New Roman" w:hAnsi="Times New Roman" w:cs="Times New Roman"/>
        </w:rPr>
        <w:t>di fornire le basi della etica medica</w:t>
      </w:r>
      <w:r w:rsidR="00C73396" w:rsidRPr="00D946E0">
        <w:rPr>
          <w:rFonts w:ascii="Times New Roman" w:hAnsi="Times New Roman" w:cs="Times New Roman"/>
        </w:rPr>
        <w:t>.</w:t>
      </w:r>
    </w:p>
    <w:p w14:paraId="63B8C821" w14:textId="77777777" w:rsidR="00290A1B" w:rsidRPr="00D946E0" w:rsidRDefault="00290A1B" w:rsidP="00290A1B">
      <w:pPr>
        <w:jc w:val="both"/>
        <w:rPr>
          <w:rFonts w:ascii="Times New Roman" w:hAnsi="Times New Roman" w:cs="Times New Roman"/>
        </w:rPr>
      </w:pPr>
    </w:p>
    <w:p w14:paraId="42E290F9" w14:textId="18E1CCAB" w:rsidR="00290A1B" w:rsidRPr="00D946E0" w:rsidRDefault="00290A1B" w:rsidP="00290A1B">
      <w:pPr>
        <w:jc w:val="both"/>
        <w:rPr>
          <w:rFonts w:ascii="Times New Roman" w:hAnsi="Times New Roman" w:cs="Times New Roman"/>
        </w:rPr>
      </w:pPr>
      <w:r w:rsidRPr="00D946E0">
        <w:rPr>
          <w:rFonts w:ascii="Times New Roman" w:hAnsi="Times New Roman" w:cs="Times New Roman"/>
        </w:rPr>
        <w:lastRenderedPageBreak/>
        <w:t xml:space="preserve">Laddove nella struttura che ospita il </w:t>
      </w:r>
      <w:r w:rsidR="0084328D" w:rsidRPr="00D946E0">
        <w:rPr>
          <w:rFonts w:ascii="Times New Roman" w:hAnsi="Times New Roman" w:cs="Times New Roman"/>
        </w:rPr>
        <w:t>T</w:t>
      </w:r>
      <w:r w:rsidRPr="00D946E0">
        <w:rPr>
          <w:rFonts w:ascii="Times New Roman" w:hAnsi="Times New Roman" w:cs="Times New Roman"/>
        </w:rPr>
        <w:t>irocinante non fosse</w:t>
      </w:r>
      <w:r w:rsidR="00230BA7" w:rsidRPr="00D946E0">
        <w:rPr>
          <w:rFonts w:ascii="Times New Roman" w:hAnsi="Times New Roman" w:cs="Times New Roman"/>
        </w:rPr>
        <w:t>ro</w:t>
      </w:r>
      <w:r w:rsidR="00AE053C" w:rsidRPr="00D946E0">
        <w:rPr>
          <w:rFonts w:ascii="Times New Roman" w:hAnsi="Times New Roman" w:cs="Times New Roman"/>
        </w:rPr>
        <w:t xml:space="preserve"> </w:t>
      </w:r>
      <w:r w:rsidR="00230BA7" w:rsidRPr="00D946E0">
        <w:rPr>
          <w:rFonts w:ascii="Times New Roman" w:hAnsi="Times New Roman" w:cs="Times New Roman"/>
        </w:rPr>
        <w:t xml:space="preserve">presenti </w:t>
      </w:r>
      <w:r w:rsidRPr="00D946E0">
        <w:rPr>
          <w:rFonts w:ascii="Times New Roman" w:hAnsi="Times New Roman" w:cs="Times New Roman"/>
        </w:rPr>
        <w:t xml:space="preserve">uno o più reparti, l’attività sarà svolta all’interno della stessa </w:t>
      </w:r>
      <w:proofErr w:type="gramStart"/>
      <w:r w:rsidR="0063394D" w:rsidRPr="00D946E0">
        <w:rPr>
          <w:rFonts w:ascii="Times New Roman" w:hAnsi="Times New Roman" w:cs="Times New Roman"/>
        </w:rPr>
        <w:t>macro-</w:t>
      </w:r>
      <w:r w:rsidRPr="00D946E0">
        <w:rPr>
          <w:rFonts w:ascii="Times New Roman" w:hAnsi="Times New Roman" w:cs="Times New Roman"/>
        </w:rPr>
        <w:t>area</w:t>
      </w:r>
      <w:proofErr w:type="gramEnd"/>
      <w:r w:rsidRPr="00D946E0">
        <w:rPr>
          <w:rFonts w:ascii="Times New Roman" w:hAnsi="Times New Roman" w:cs="Times New Roman"/>
        </w:rPr>
        <w:t xml:space="preserve"> (medico/chirurgica) avendo cura di diversificare per quanto possibile l’esperienza.</w:t>
      </w:r>
      <w:r w:rsidR="002D5248" w:rsidRPr="00D946E0">
        <w:rPr>
          <w:rFonts w:ascii="Times New Roman" w:hAnsi="Times New Roman" w:cs="Times New Roman"/>
        </w:rPr>
        <w:t xml:space="preserve"> I programmi dei tirocini saranno definiti all’interno dei programmi dei corsi integrati di afferenze.</w:t>
      </w:r>
    </w:p>
    <w:p w14:paraId="08E08B62" w14:textId="77777777" w:rsidR="00F07C88" w:rsidRPr="00D946E0" w:rsidRDefault="00F07C88" w:rsidP="00290A1B">
      <w:pPr>
        <w:jc w:val="both"/>
        <w:rPr>
          <w:rFonts w:ascii="Times New Roman" w:hAnsi="Times New Roman" w:cs="Times New Roman"/>
        </w:rPr>
      </w:pPr>
    </w:p>
    <w:p w14:paraId="294FE9CC" w14:textId="77777777" w:rsidR="00F07C88" w:rsidRPr="00D946E0" w:rsidRDefault="00F07C88" w:rsidP="00F07C88">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Skills di tirocinio</w:t>
      </w:r>
    </w:p>
    <w:p w14:paraId="79C8FD9D" w14:textId="77777777" w:rsidR="00F07C88" w:rsidRPr="00D946E0" w:rsidRDefault="00F07C88" w:rsidP="00F07C88">
      <w:pPr>
        <w:pStyle w:val="Paragrafoelenco"/>
        <w:jc w:val="both"/>
        <w:rPr>
          <w:rFonts w:ascii="Times New Roman" w:hAnsi="Times New Roman" w:cs="Times New Roman"/>
          <w:b/>
          <w:bCs/>
        </w:rPr>
      </w:pPr>
    </w:p>
    <w:tbl>
      <w:tblPr>
        <w:tblStyle w:val="Grigliatabella"/>
        <w:tblW w:w="0" w:type="auto"/>
        <w:jc w:val="center"/>
        <w:tblLook w:val="04A0" w:firstRow="1" w:lastRow="0" w:firstColumn="1" w:lastColumn="0" w:noHBand="0" w:noVBand="1"/>
      </w:tblPr>
      <w:tblGrid>
        <w:gridCol w:w="562"/>
        <w:gridCol w:w="3402"/>
      </w:tblGrid>
      <w:tr w:rsidR="00764FB8" w:rsidRPr="00D946E0" w14:paraId="55B89408" w14:textId="77777777" w:rsidTr="000369A6">
        <w:trPr>
          <w:jc w:val="center"/>
        </w:trPr>
        <w:tc>
          <w:tcPr>
            <w:tcW w:w="562" w:type="dxa"/>
          </w:tcPr>
          <w:p w14:paraId="2EB66D51" w14:textId="77777777" w:rsidR="00764FB8" w:rsidRPr="00D946E0" w:rsidRDefault="00764FB8" w:rsidP="006A1D8E">
            <w:pPr>
              <w:jc w:val="both"/>
              <w:rPr>
                <w:rFonts w:ascii="Times New Roman" w:hAnsi="Times New Roman" w:cs="Times New Roman"/>
                <w:b/>
                <w:bCs/>
                <w:sz w:val="18"/>
                <w:szCs w:val="18"/>
              </w:rPr>
            </w:pPr>
            <w:r w:rsidRPr="00D946E0">
              <w:rPr>
                <w:rFonts w:ascii="Times New Roman" w:hAnsi="Times New Roman" w:cs="Times New Roman"/>
                <w:b/>
                <w:bCs/>
                <w:sz w:val="18"/>
                <w:szCs w:val="18"/>
              </w:rPr>
              <w:t>L1</w:t>
            </w:r>
          </w:p>
        </w:tc>
        <w:tc>
          <w:tcPr>
            <w:tcW w:w="3402" w:type="dxa"/>
          </w:tcPr>
          <w:p w14:paraId="278C8AE1" w14:textId="77777777" w:rsidR="00764FB8" w:rsidRPr="00D946E0" w:rsidRDefault="00764FB8" w:rsidP="006A1D8E">
            <w:pPr>
              <w:jc w:val="both"/>
              <w:rPr>
                <w:rFonts w:ascii="Times New Roman" w:hAnsi="Times New Roman" w:cs="Times New Roman"/>
                <w:sz w:val="18"/>
                <w:szCs w:val="18"/>
              </w:rPr>
            </w:pPr>
            <w:r w:rsidRPr="00D946E0">
              <w:rPr>
                <w:rFonts w:ascii="Times New Roman" w:hAnsi="Times New Roman" w:cs="Times New Roman"/>
                <w:sz w:val="18"/>
                <w:szCs w:val="18"/>
              </w:rPr>
              <w:t>Lo studente ha visto eseguire</w:t>
            </w:r>
          </w:p>
        </w:tc>
      </w:tr>
      <w:tr w:rsidR="00764FB8" w:rsidRPr="00D946E0" w14:paraId="55907820" w14:textId="77777777" w:rsidTr="000369A6">
        <w:trPr>
          <w:jc w:val="center"/>
        </w:trPr>
        <w:tc>
          <w:tcPr>
            <w:tcW w:w="562" w:type="dxa"/>
          </w:tcPr>
          <w:p w14:paraId="2513DCE3" w14:textId="77777777" w:rsidR="00764FB8" w:rsidRPr="00D946E0" w:rsidRDefault="00764FB8" w:rsidP="006A1D8E">
            <w:pPr>
              <w:jc w:val="both"/>
              <w:rPr>
                <w:rFonts w:ascii="Times New Roman" w:hAnsi="Times New Roman" w:cs="Times New Roman"/>
                <w:b/>
                <w:bCs/>
                <w:sz w:val="18"/>
                <w:szCs w:val="18"/>
              </w:rPr>
            </w:pPr>
            <w:r w:rsidRPr="00D946E0">
              <w:rPr>
                <w:rFonts w:ascii="Times New Roman" w:hAnsi="Times New Roman" w:cs="Times New Roman"/>
                <w:b/>
                <w:bCs/>
                <w:sz w:val="18"/>
                <w:szCs w:val="18"/>
              </w:rPr>
              <w:t>L2</w:t>
            </w:r>
          </w:p>
        </w:tc>
        <w:tc>
          <w:tcPr>
            <w:tcW w:w="3402" w:type="dxa"/>
          </w:tcPr>
          <w:p w14:paraId="060DAC1D" w14:textId="77777777" w:rsidR="00764FB8" w:rsidRPr="00D946E0" w:rsidRDefault="00764FB8" w:rsidP="006A1D8E">
            <w:pPr>
              <w:jc w:val="both"/>
              <w:rPr>
                <w:rFonts w:ascii="Times New Roman" w:hAnsi="Times New Roman" w:cs="Times New Roman"/>
                <w:sz w:val="18"/>
                <w:szCs w:val="18"/>
              </w:rPr>
            </w:pPr>
            <w:r w:rsidRPr="00D946E0">
              <w:rPr>
                <w:rFonts w:ascii="Times New Roman" w:hAnsi="Times New Roman" w:cs="Times New Roman"/>
                <w:sz w:val="18"/>
                <w:szCs w:val="18"/>
              </w:rPr>
              <w:t>Lo studente ha eseguito almeno una volta</w:t>
            </w:r>
          </w:p>
        </w:tc>
      </w:tr>
      <w:tr w:rsidR="00764FB8" w:rsidRPr="00D946E0" w14:paraId="6F88D0AB" w14:textId="77777777" w:rsidTr="000369A6">
        <w:trPr>
          <w:jc w:val="center"/>
        </w:trPr>
        <w:tc>
          <w:tcPr>
            <w:tcW w:w="562" w:type="dxa"/>
          </w:tcPr>
          <w:p w14:paraId="225D482E" w14:textId="77777777" w:rsidR="00764FB8" w:rsidRPr="00D946E0" w:rsidRDefault="00764FB8" w:rsidP="006A1D8E">
            <w:pPr>
              <w:jc w:val="both"/>
              <w:rPr>
                <w:rFonts w:ascii="Times New Roman" w:hAnsi="Times New Roman" w:cs="Times New Roman"/>
                <w:b/>
                <w:bCs/>
                <w:sz w:val="18"/>
                <w:szCs w:val="18"/>
              </w:rPr>
            </w:pPr>
            <w:r w:rsidRPr="00D946E0">
              <w:rPr>
                <w:rFonts w:ascii="Times New Roman" w:hAnsi="Times New Roman" w:cs="Times New Roman"/>
                <w:b/>
                <w:bCs/>
                <w:sz w:val="18"/>
                <w:szCs w:val="18"/>
              </w:rPr>
              <w:t>L3</w:t>
            </w:r>
          </w:p>
        </w:tc>
        <w:tc>
          <w:tcPr>
            <w:tcW w:w="3402" w:type="dxa"/>
          </w:tcPr>
          <w:p w14:paraId="6FA6DD68" w14:textId="77777777" w:rsidR="00764FB8" w:rsidRPr="00D946E0" w:rsidRDefault="00764FB8" w:rsidP="006A1D8E">
            <w:pPr>
              <w:jc w:val="both"/>
              <w:rPr>
                <w:rFonts w:ascii="Times New Roman" w:hAnsi="Times New Roman" w:cs="Times New Roman"/>
                <w:sz w:val="18"/>
                <w:szCs w:val="18"/>
              </w:rPr>
            </w:pPr>
            <w:r w:rsidRPr="00D946E0">
              <w:rPr>
                <w:rFonts w:ascii="Times New Roman" w:hAnsi="Times New Roman" w:cs="Times New Roman"/>
                <w:sz w:val="18"/>
                <w:szCs w:val="18"/>
              </w:rPr>
              <w:t>Lo studente ha dimostrato di saper eseguire</w:t>
            </w:r>
          </w:p>
        </w:tc>
      </w:tr>
    </w:tbl>
    <w:p w14:paraId="6EBA33EB" w14:textId="77777777" w:rsidR="00764FB8" w:rsidRPr="00D946E0" w:rsidRDefault="00764FB8" w:rsidP="00764FB8">
      <w:pPr>
        <w:jc w:val="both"/>
        <w:rPr>
          <w:rFonts w:ascii="Times New Roman" w:hAnsi="Times New Roman" w:cs="Times New Roman"/>
          <w:b/>
          <w:bCs/>
        </w:rPr>
      </w:pPr>
    </w:p>
    <w:tbl>
      <w:tblPr>
        <w:tblStyle w:val="Grigliatabella"/>
        <w:tblW w:w="0" w:type="auto"/>
        <w:tblLook w:val="04A0" w:firstRow="1" w:lastRow="0" w:firstColumn="1" w:lastColumn="0" w:noHBand="0" w:noVBand="1"/>
      </w:tblPr>
      <w:tblGrid>
        <w:gridCol w:w="1390"/>
        <w:gridCol w:w="1283"/>
        <w:gridCol w:w="1283"/>
        <w:gridCol w:w="1343"/>
        <w:gridCol w:w="1338"/>
        <w:gridCol w:w="1343"/>
        <w:gridCol w:w="1371"/>
      </w:tblGrid>
      <w:tr w:rsidR="00F03993" w:rsidRPr="00D946E0" w14:paraId="3041DEE6" w14:textId="77777777" w:rsidTr="00F03993">
        <w:tc>
          <w:tcPr>
            <w:tcW w:w="1390" w:type="dxa"/>
            <w:shd w:val="clear" w:color="auto" w:fill="DDE7FB"/>
            <w:vAlign w:val="center"/>
          </w:tcPr>
          <w:p w14:paraId="7866ABB0" w14:textId="77777777" w:rsidR="00F07C88" w:rsidRPr="00D946E0" w:rsidRDefault="00F07C88" w:rsidP="00F07C88">
            <w:pPr>
              <w:jc w:val="center"/>
              <w:rPr>
                <w:rFonts w:ascii="Times New Roman" w:hAnsi="Times New Roman" w:cs="Times New Roman"/>
                <w:b/>
                <w:bCs/>
                <w:sz w:val="18"/>
                <w:szCs w:val="18"/>
              </w:rPr>
            </w:pPr>
            <w:r w:rsidRPr="00D946E0">
              <w:rPr>
                <w:rFonts w:ascii="Times New Roman" w:hAnsi="Times New Roman" w:cs="Times New Roman"/>
                <w:b/>
                <w:bCs/>
                <w:sz w:val="18"/>
                <w:szCs w:val="18"/>
              </w:rPr>
              <w:t>Anno</w:t>
            </w:r>
          </w:p>
          <w:p w14:paraId="15D57FBE" w14:textId="77777777" w:rsidR="00F07C88" w:rsidRPr="00D946E0" w:rsidRDefault="00F07C88" w:rsidP="00F07C88">
            <w:pPr>
              <w:jc w:val="center"/>
              <w:rPr>
                <w:rFonts w:ascii="Times New Roman" w:hAnsi="Times New Roman" w:cs="Times New Roman"/>
                <w:b/>
                <w:bCs/>
                <w:sz w:val="18"/>
                <w:szCs w:val="18"/>
              </w:rPr>
            </w:pPr>
            <w:r w:rsidRPr="00D946E0">
              <w:rPr>
                <w:rFonts w:ascii="Times New Roman" w:hAnsi="Times New Roman" w:cs="Times New Roman"/>
                <w:b/>
                <w:bCs/>
                <w:sz w:val="18"/>
                <w:szCs w:val="18"/>
              </w:rPr>
              <w:t>Area</w:t>
            </w:r>
          </w:p>
        </w:tc>
        <w:tc>
          <w:tcPr>
            <w:tcW w:w="1283" w:type="dxa"/>
            <w:shd w:val="clear" w:color="auto" w:fill="D9E2F3" w:themeFill="accent1" w:themeFillTint="33"/>
            <w:vAlign w:val="center"/>
          </w:tcPr>
          <w:p w14:paraId="3A9258CA" w14:textId="77777777" w:rsidR="00F07C88" w:rsidRPr="00D946E0" w:rsidRDefault="00F07C88" w:rsidP="00F07C88">
            <w:pPr>
              <w:jc w:val="center"/>
              <w:rPr>
                <w:rFonts w:ascii="Times New Roman" w:hAnsi="Times New Roman" w:cs="Times New Roman"/>
                <w:b/>
                <w:bCs/>
              </w:rPr>
            </w:pPr>
            <w:r w:rsidRPr="00D946E0">
              <w:rPr>
                <w:rFonts w:ascii="Times New Roman" w:hAnsi="Times New Roman" w:cs="Times New Roman"/>
                <w:b/>
                <w:bCs/>
              </w:rPr>
              <w:t>1°</w:t>
            </w:r>
          </w:p>
        </w:tc>
        <w:tc>
          <w:tcPr>
            <w:tcW w:w="1283" w:type="dxa"/>
            <w:shd w:val="clear" w:color="auto" w:fill="D9E2F3" w:themeFill="accent1" w:themeFillTint="33"/>
            <w:vAlign w:val="center"/>
          </w:tcPr>
          <w:p w14:paraId="1B652323" w14:textId="77777777" w:rsidR="00F07C88" w:rsidRPr="00D946E0" w:rsidRDefault="00F07C88" w:rsidP="00F07C88">
            <w:pPr>
              <w:jc w:val="center"/>
              <w:rPr>
                <w:rFonts w:ascii="Times New Roman" w:hAnsi="Times New Roman" w:cs="Times New Roman"/>
                <w:b/>
                <w:bCs/>
              </w:rPr>
            </w:pPr>
            <w:r w:rsidRPr="00D946E0">
              <w:rPr>
                <w:rFonts w:ascii="Times New Roman" w:hAnsi="Times New Roman" w:cs="Times New Roman"/>
                <w:b/>
                <w:bCs/>
              </w:rPr>
              <w:t>2°</w:t>
            </w:r>
          </w:p>
        </w:tc>
        <w:tc>
          <w:tcPr>
            <w:tcW w:w="1343" w:type="dxa"/>
            <w:shd w:val="clear" w:color="auto" w:fill="D9E2F3" w:themeFill="accent1" w:themeFillTint="33"/>
            <w:vAlign w:val="center"/>
          </w:tcPr>
          <w:p w14:paraId="1201C2D2" w14:textId="77777777" w:rsidR="00F07C88" w:rsidRPr="00D946E0" w:rsidRDefault="00F07C88" w:rsidP="00F07C88">
            <w:pPr>
              <w:jc w:val="center"/>
              <w:rPr>
                <w:rFonts w:ascii="Times New Roman" w:hAnsi="Times New Roman" w:cs="Times New Roman"/>
                <w:b/>
                <w:bCs/>
              </w:rPr>
            </w:pPr>
            <w:r w:rsidRPr="00D946E0">
              <w:rPr>
                <w:rFonts w:ascii="Times New Roman" w:hAnsi="Times New Roman" w:cs="Times New Roman"/>
                <w:b/>
                <w:bCs/>
              </w:rPr>
              <w:t>3°</w:t>
            </w:r>
          </w:p>
        </w:tc>
        <w:tc>
          <w:tcPr>
            <w:tcW w:w="1338" w:type="dxa"/>
            <w:shd w:val="clear" w:color="auto" w:fill="D9E2F3" w:themeFill="accent1" w:themeFillTint="33"/>
            <w:vAlign w:val="center"/>
          </w:tcPr>
          <w:p w14:paraId="689BA23E" w14:textId="77777777" w:rsidR="00F07C88" w:rsidRPr="00D946E0" w:rsidRDefault="00F07C88" w:rsidP="00F07C88">
            <w:pPr>
              <w:jc w:val="center"/>
              <w:rPr>
                <w:rFonts w:ascii="Times New Roman" w:hAnsi="Times New Roman" w:cs="Times New Roman"/>
                <w:b/>
                <w:bCs/>
              </w:rPr>
            </w:pPr>
            <w:r w:rsidRPr="00D946E0">
              <w:rPr>
                <w:rFonts w:ascii="Times New Roman" w:hAnsi="Times New Roman" w:cs="Times New Roman"/>
                <w:b/>
                <w:bCs/>
              </w:rPr>
              <w:t>4°</w:t>
            </w:r>
          </w:p>
        </w:tc>
        <w:tc>
          <w:tcPr>
            <w:tcW w:w="1343" w:type="dxa"/>
            <w:shd w:val="clear" w:color="auto" w:fill="D9E2F3" w:themeFill="accent1" w:themeFillTint="33"/>
            <w:vAlign w:val="center"/>
          </w:tcPr>
          <w:p w14:paraId="35AC07F4" w14:textId="77777777" w:rsidR="00F07C88" w:rsidRPr="00D946E0" w:rsidRDefault="00F07C88" w:rsidP="00F07C88">
            <w:pPr>
              <w:jc w:val="center"/>
              <w:rPr>
                <w:rFonts w:ascii="Times New Roman" w:hAnsi="Times New Roman" w:cs="Times New Roman"/>
                <w:b/>
                <w:bCs/>
              </w:rPr>
            </w:pPr>
            <w:r w:rsidRPr="00D946E0">
              <w:rPr>
                <w:rFonts w:ascii="Times New Roman" w:hAnsi="Times New Roman" w:cs="Times New Roman"/>
                <w:b/>
                <w:bCs/>
              </w:rPr>
              <w:t>5°</w:t>
            </w:r>
          </w:p>
        </w:tc>
        <w:tc>
          <w:tcPr>
            <w:tcW w:w="1371" w:type="dxa"/>
            <w:shd w:val="clear" w:color="auto" w:fill="D9E2F3" w:themeFill="accent1" w:themeFillTint="33"/>
            <w:vAlign w:val="center"/>
          </w:tcPr>
          <w:p w14:paraId="23B9F6E8" w14:textId="77777777" w:rsidR="00F07C88" w:rsidRPr="00D946E0" w:rsidRDefault="00F07C88" w:rsidP="00F07C88">
            <w:pPr>
              <w:jc w:val="center"/>
              <w:rPr>
                <w:rFonts w:ascii="Times New Roman" w:hAnsi="Times New Roman" w:cs="Times New Roman"/>
                <w:b/>
                <w:bCs/>
              </w:rPr>
            </w:pPr>
            <w:r w:rsidRPr="00D946E0">
              <w:rPr>
                <w:rFonts w:ascii="Times New Roman" w:hAnsi="Times New Roman" w:cs="Times New Roman"/>
                <w:b/>
                <w:bCs/>
              </w:rPr>
              <w:t>6°</w:t>
            </w:r>
          </w:p>
        </w:tc>
      </w:tr>
      <w:tr w:rsidR="00F07C88" w:rsidRPr="00D946E0" w14:paraId="64D63F07" w14:textId="77777777" w:rsidTr="00F03993">
        <w:tc>
          <w:tcPr>
            <w:tcW w:w="1390" w:type="dxa"/>
            <w:shd w:val="clear" w:color="auto" w:fill="DDE7FB"/>
            <w:vAlign w:val="center"/>
          </w:tcPr>
          <w:p w14:paraId="6A10F55E" w14:textId="77777777" w:rsidR="00F07C88" w:rsidRPr="00D946E0" w:rsidRDefault="00F07C88" w:rsidP="00F07C88">
            <w:pPr>
              <w:jc w:val="center"/>
              <w:rPr>
                <w:rFonts w:ascii="Times New Roman" w:hAnsi="Times New Roman" w:cs="Times New Roman"/>
                <w:b/>
                <w:bCs/>
                <w:sz w:val="18"/>
                <w:szCs w:val="18"/>
              </w:rPr>
            </w:pPr>
            <w:r w:rsidRPr="00D946E0">
              <w:rPr>
                <w:rFonts w:ascii="Times New Roman" w:hAnsi="Times New Roman" w:cs="Times New Roman"/>
                <w:b/>
                <w:bCs/>
                <w:sz w:val="18"/>
                <w:szCs w:val="18"/>
              </w:rPr>
              <w:t>Area Preclinica</w:t>
            </w:r>
          </w:p>
        </w:tc>
        <w:tc>
          <w:tcPr>
            <w:tcW w:w="1283" w:type="dxa"/>
          </w:tcPr>
          <w:p w14:paraId="27A212DB" w14:textId="77777777" w:rsidR="00F07C88" w:rsidRPr="00D946E0" w:rsidRDefault="00042FDA" w:rsidP="00F07C88">
            <w:pPr>
              <w:rPr>
                <w:rFonts w:ascii="Times New Roman" w:hAnsi="Times New Roman" w:cs="Times New Roman"/>
                <w:sz w:val="11"/>
                <w:szCs w:val="11"/>
              </w:rPr>
            </w:pPr>
            <w:r w:rsidRPr="00D946E0">
              <w:rPr>
                <w:rFonts w:ascii="Times New Roman" w:hAnsi="Times New Roman" w:cs="Times New Roman"/>
                <w:sz w:val="11"/>
                <w:szCs w:val="11"/>
              </w:rPr>
              <w:t>L1/L2.</w:t>
            </w:r>
            <w:r w:rsidR="00046A48" w:rsidRPr="00D946E0">
              <w:rPr>
                <w:rFonts w:ascii="Times New Roman" w:hAnsi="Times New Roman" w:cs="Times New Roman"/>
                <w:sz w:val="11"/>
                <w:szCs w:val="11"/>
              </w:rPr>
              <w:t xml:space="preserve"> Utilizzo del tavolo anatomico</w:t>
            </w:r>
          </w:p>
          <w:p w14:paraId="0FBA3121" w14:textId="75853568" w:rsidR="00046A48" w:rsidRPr="00D946E0" w:rsidRDefault="002F0779" w:rsidP="00F07C88">
            <w:pPr>
              <w:rPr>
                <w:rFonts w:ascii="Times New Roman" w:hAnsi="Times New Roman" w:cs="Times New Roman"/>
                <w:sz w:val="11"/>
                <w:szCs w:val="11"/>
              </w:rPr>
            </w:pPr>
            <w:r w:rsidRPr="00D946E0">
              <w:rPr>
                <w:rFonts w:ascii="Times New Roman" w:hAnsi="Times New Roman" w:cs="Times New Roman"/>
                <w:sz w:val="11"/>
                <w:szCs w:val="11"/>
              </w:rPr>
              <w:t>L1.</w:t>
            </w:r>
            <w:r w:rsidR="00046A48" w:rsidRPr="00D946E0">
              <w:rPr>
                <w:rFonts w:ascii="Times New Roman" w:hAnsi="Times New Roman" w:cs="Times New Roman"/>
                <w:sz w:val="11"/>
                <w:szCs w:val="11"/>
              </w:rPr>
              <w:t xml:space="preserve"> Utilizzo del laboratorio di </w:t>
            </w:r>
            <w:r w:rsidR="00046A48" w:rsidRPr="00D946E0">
              <w:rPr>
                <w:rFonts w:ascii="Times New Roman" w:hAnsi="Times New Roman" w:cs="Times New Roman"/>
                <w:color w:val="000000" w:themeColor="text1"/>
                <w:sz w:val="11"/>
                <w:szCs w:val="11"/>
              </w:rPr>
              <w:t>bio</w:t>
            </w:r>
            <w:r w:rsidR="00690F5A" w:rsidRPr="00D946E0">
              <w:rPr>
                <w:rFonts w:ascii="Times New Roman" w:hAnsi="Times New Roman" w:cs="Times New Roman"/>
                <w:color w:val="000000" w:themeColor="text1"/>
                <w:sz w:val="11"/>
                <w:szCs w:val="11"/>
              </w:rPr>
              <w:t>medico</w:t>
            </w:r>
            <w:r w:rsidR="006A25E7" w:rsidRPr="00D946E0">
              <w:rPr>
                <w:rFonts w:ascii="Times New Roman" w:hAnsi="Times New Roman" w:cs="Times New Roman"/>
                <w:color w:val="000000" w:themeColor="text1"/>
                <w:sz w:val="11"/>
                <w:szCs w:val="11"/>
              </w:rPr>
              <w:t xml:space="preserve"> </w:t>
            </w:r>
            <w:r w:rsidR="000E57DA" w:rsidRPr="00D946E0">
              <w:rPr>
                <w:rFonts w:ascii="Times New Roman" w:hAnsi="Times New Roman" w:cs="Times New Roman"/>
                <w:sz w:val="11"/>
                <w:szCs w:val="11"/>
              </w:rPr>
              <w:t>o</w:t>
            </w:r>
            <w:r w:rsidR="006A25E7" w:rsidRPr="00D946E0">
              <w:rPr>
                <w:rFonts w:ascii="Times New Roman" w:hAnsi="Times New Roman" w:cs="Times New Roman"/>
                <w:sz w:val="11"/>
                <w:szCs w:val="11"/>
              </w:rPr>
              <w:t>,</w:t>
            </w:r>
            <w:r w:rsidR="000E57DA" w:rsidRPr="00D946E0">
              <w:rPr>
                <w:rFonts w:ascii="Times New Roman" w:hAnsi="Times New Roman" w:cs="Times New Roman"/>
                <w:sz w:val="11"/>
                <w:szCs w:val="11"/>
              </w:rPr>
              <w:t xml:space="preserve"> </w:t>
            </w:r>
            <w:r w:rsidR="000E57DA" w:rsidRPr="00D946E0">
              <w:rPr>
                <w:rFonts w:ascii="Times New Roman" w:hAnsi="Times New Roman" w:cs="Times New Roman"/>
                <w:sz w:val="11"/>
                <w:szCs w:val="11"/>
                <w:u w:val="single"/>
              </w:rPr>
              <w:t>in alternativa</w:t>
            </w:r>
            <w:r w:rsidR="006A25E7" w:rsidRPr="00D946E0">
              <w:rPr>
                <w:rFonts w:ascii="Times New Roman" w:hAnsi="Times New Roman" w:cs="Times New Roman"/>
                <w:sz w:val="11"/>
                <w:szCs w:val="11"/>
                <w:u w:val="single"/>
              </w:rPr>
              <w:t>,</w:t>
            </w:r>
            <w:r w:rsidR="000E57DA" w:rsidRPr="00D946E0">
              <w:rPr>
                <w:rFonts w:ascii="Times New Roman" w:hAnsi="Times New Roman" w:cs="Times New Roman"/>
                <w:sz w:val="11"/>
                <w:szCs w:val="11"/>
              </w:rPr>
              <w:t xml:space="preserve"> attività di ricerca bibliografica e attività seminariale di gruppo su tematiche di biochimica</w:t>
            </w:r>
          </w:p>
        </w:tc>
        <w:tc>
          <w:tcPr>
            <w:tcW w:w="1283" w:type="dxa"/>
          </w:tcPr>
          <w:p w14:paraId="74FB8318" w14:textId="77777777" w:rsidR="00046A48" w:rsidRPr="00D946E0" w:rsidRDefault="00331584" w:rsidP="00046A48">
            <w:pPr>
              <w:rPr>
                <w:rFonts w:ascii="Times New Roman" w:hAnsi="Times New Roman" w:cs="Times New Roman"/>
                <w:sz w:val="11"/>
                <w:szCs w:val="11"/>
              </w:rPr>
            </w:pPr>
            <w:r w:rsidRPr="00D946E0">
              <w:rPr>
                <w:rFonts w:ascii="Times New Roman" w:hAnsi="Times New Roman" w:cs="Times New Roman"/>
                <w:sz w:val="11"/>
                <w:szCs w:val="11"/>
              </w:rPr>
              <w:t>L1. Rilevazione della pressione arteriosa</w:t>
            </w:r>
          </w:p>
          <w:p w14:paraId="6FE13430" w14:textId="77777777" w:rsidR="00331584" w:rsidRPr="00D946E0" w:rsidRDefault="00331584" w:rsidP="00046A48">
            <w:pPr>
              <w:rPr>
                <w:rFonts w:ascii="Times New Roman" w:hAnsi="Times New Roman" w:cs="Times New Roman"/>
                <w:sz w:val="11"/>
                <w:szCs w:val="11"/>
              </w:rPr>
            </w:pPr>
            <w:r w:rsidRPr="00D946E0">
              <w:rPr>
                <w:rFonts w:ascii="Times New Roman" w:hAnsi="Times New Roman" w:cs="Times New Roman"/>
                <w:sz w:val="11"/>
                <w:szCs w:val="11"/>
              </w:rPr>
              <w:t>L1. Registrazione dell’ECG sul piano frontale mediante registrazioni bipolari e unipolari</w:t>
            </w:r>
          </w:p>
          <w:p w14:paraId="2D9C1B09" w14:textId="77777777" w:rsidR="00F07C88" w:rsidRPr="00D946E0" w:rsidRDefault="00331584" w:rsidP="00046A48">
            <w:pPr>
              <w:rPr>
                <w:rFonts w:ascii="Times New Roman" w:hAnsi="Times New Roman" w:cs="Times New Roman"/>
                <w:sz w:val="11"/>
                <w:szCs w:val="11"/>
              </w:rPr>
            </w:pPr>
            <w:r w:rsidRPr="00D946E0">
              <w:rPr>
                <w:rFonts w:ascii="Times New Roman" w:hAnsi="Times New Roman" w:cs="Times New Roman"/>
                <w:sz w:val="11"/>
                <w:szCs w:val="11"/>
              </w:rPr>
              <w:t>L1. Misurazione della velocità del polso arterioso</w:t>
            </w:r>
          </w:p>
          <w:p w14:paraId="58C5FD03" w14:textId="77777777" w:rsidR="00046A48" w:rsidRPr="00D946E0" w:rsidRDefault="00331584" w:rsidP="00046A48">
            <w:pPr>
              <w:rPr>
                <w:rFonts w:ascii="Times New Roman" w:hAnsi="Times New Roman" w:cs="Times New Roman"/>
                <w:sz w:val="11"/>
                <w:szCs w:val="11"/>
              </w:rPr>
            </w:pPr>
            <w:r w:rsidRPr="00D946E0">
              <w:rPr>
                <w:rFonts w:ascii="Times New Roman" w:hAnsi="Times New Roman" w:cs="Times New Roman"/>
                <w:sz w:val="11"/>
                <w:szCs w:val="11"/>
              </w:rPr>
              <w:t>L1. Valutazione delle alterazioni morfologiche causate in cellule e tessuti</w:t>
            </w:r>
          </w:p>
          <w:p w14:paraId="3E8846A3" w14:textId="77777777" w:rsidR="00046A48" w:rsidRPr="00D946E0" w:rsidRDefault="00A57AD3" w:rsidP="00046A48">
            <w:pPr>
              <w:rPr>
                <w:rFonts w:ascii="Times New Roman" w:hAnsi="Times New Roman" w:cs="Times New Roman"/>
                <w:sz w:val="11"/>
                <w:szCs w:val="11"/>
              </w:rPr>
            </w:pPr>
            <w:r w:rsidRPr="00D946E0">
              <w:rPr>
                <w:rFonts w:ascii="Times New Roman" w:hAnsi="Times New Roman" w:cs="Times New Roman"/>
                <w:sz w:val="11"/>
                <w:szCs w:val="11"/>
              </w:rPr>
              <w:t xml:space="preserve">L1. </w:t>
            </w:r>
            <w:r w:rsidR="00046A48" w:rsidRPr="00D946E0">
              <w:rPr>
                <w:rFonts w:ascii="Times New Roman" w:hAnsi="Times New Roman" w:cs="Times New Roman"/>
                <w:sz w:val="11"/>
                <w:szCs w:val="11"/>
              </w:rPr>
              <w:t>Abilità relazionali e comunicative</w:t>
            </w:r>
          </w:p>
          <w:p w14:paraId="0D0AC04C" w14:textId="77777777" w:rsidR="00042FDA" w:rsidRPr="00D946E0" w:rsidRDefault="00042FDA" w:rsidP="00046A48">
            <w:pPr>
              <w:rPr>
                <w:rFonts w:ascii="Times New Roman" w:hAnsi="Times New Roman" w:cs="Times New Roman"/>
                <w:sz w:val="11"/>
                <w:szCs w:val="11"/>
              </w:rPr>
            </w:pPr>
            <w:r w:rsidRPr="00D946E0">
              <w:rPr>
                <w:rFonts w:ascii="Times New Roman" w:hAnsi="Times New Roman" w:cs="Times New Roman"/>
                <w:sz w:val="11"/>
                <w:szCs w:val="11"/>
              </w:rPr>
              <w:t>L3. Utilizzo del tavolo anatomico</w:t>
            </w:r>
          </w:p>
          <w:p w14:paraId="707FD85B" w14:textId="77777777" w:rsidR="00A57AD3" w:rsidRPr="00D946E0" w:rsidRDefault="00030748" w:rsidP="00046A48">
            <w:pPr>
              <w:rPr>
                <w:rFonts w:ascii="Times New Roman" w:hAnsi="Times New Roman" w:cs="Times New Roman"/>
                <w:sz w:val="11"/>
                <w:szCs w:val="11"/>
              </w:rPr>
            </w:pPr>
            <w:r w:rsidRPr="00D946E0">
              <w:rPr>
                <w:rFonts w:ascii="Times New Roman" w:hAnsi="Times New Roman" w:cs="Times New Roman"/>
                <w:sz w:val="11"/>
                <w:szCs w:val="11"/>
              </w:rPr>
              <w:t>L1. Impiego delle tecniche mediche applicate alla diagnostica per immagini e radioterapia</w:t>
            </w:r>
          </w:p>
        </w:tc>
        <w:tc>
          <w:tcPr>
            <w:tcW w:w="1343" w:type="dxa"/>
          </w:tcPr>
          <w:p w14:paraId="739C1676" w14:textId="77777777" w:rsidR="00F07C88" w:rsidRPr="00D946E0" w:rsidRDefault="00046A48" w:rsidP="00F07C88">
            <w:pPr>
              <w:rPr>
                <w:rFonts w:ascii="Times New Roman" w:hAnsi="Times New Roman" w:cs="Times New Roman"/>
                <w:sz w:val="11"/>
                <w:szCs w:val="11"/>
              </w:rPr>
            </w:pPr>
            <w:r w:rsidRPr="00D946E0">
              <w:rPr>
                <w:rFonts w:ascii="Times New Roman" w:hAnsi="Times New Roman" w:cs="Times New Roman"/>
                <w:sz w:val="11"/>
                <w:szCs w:val="11"/>
              </w:rPr>
              <w:t>L1. Interpretazione dei dati laboratoristici</w:t>
            </w:r>
          </w:p>
          <w:p w14:paraId="6FEBD26B" w14:textId="77777777" w:rsidR="00007552" w:rsidRPr="00D946E0" w:rsidRDefault="00007552" w:rsidP="00007552">
            <w:pPr>
              <w:rPr>
                <w:rFonts w:ascii="Times New Roman" w:hAnsi="Times New Roman" w:cs="Times New Roman"/>
                <w:sz w:val="11"/>
                <w:szCs w:val="11"/>
              </w:rPr>
            </w:pPr>
            <w:r w:rsidRPr="00D946E0">
              <w:rPr>
                <w:rFonts w:ascii="Times New Roman" w:hAnsi="Times New Roman" w:cs="Times New Roman"/>
                <w:sz w:val="11"/>
                <w:szCs w:val="11"/>
              </w:rPr>
              <w:t>L2. Valutazione delle alterazioni morfologiche causate in cellule e tessuti</w:t>
            </w:r>
          </w:p>
          <w:p w14:paraId="44F458B1" w14:textId="77777777" w:rsidR="00007552" w:rsidRPr="00D946E0" w:rsidRDefault="00007552" w:rsidP="00F07C88">
            <w:pPr>
              <w:rPr>
                <w:rFonts w:ascii="Times New Roman" w:hAnsi="Times New Roman" w:cs="Times New Roman"/>
                <w:sz w:val="11"/>
                <w:szCs w:val="11"/>
              </w:rPr>
            </w:pPr>
          </w:p>
        </w:tc>
        <w:tc>
          <w:tcPr>
            <w:tcW w:w="1338" w:type="dxa"/>
          </w:tcPr>
          <w:p w14:paraId="6CFB6806" w14:textId="77777777" w:rsidR="00F07C88" w:rsidRPr="00D946E0" w:rsidRDefault="00F07C88" w:rsidP="00F07C88">
            <w:pPr>
              <w:rPr>
                <w:rFonts w:ascii="Times New Roman" w:hAnsi="Times New Roman" w:cs="Times New Roman"/>
                <w:sz w:val="11"/>
                <w:szCs w:val="11"/>
              </w:rPr>
            </w:pPr>
          </w:p>
        </w:tc>
        <w:tc>
          <w:tcPr>
            <w:tcW w:w="1343" w:type="dxa"/>
          </w:tcPr>
          <w:p w14:paraId="03D29356" w14:textId="77777777" w:rsidR="00F07C88" w:rsidRPr="00D946E0" w:rsidRDefault="00F07C88" w:rsidP="00F07C88">
            <w:pPr>
              <w:rPr>
                <w:rFonts w:ascii="Times New Roman" w:hAnsi="Times New Roman" w:cs="Times New Roman"/>
                <w:sz w:val="11"/>
                <w:szCs w:val="11"/>
              </w:rPr>
            </w:pPr>
          </w:p>
        </w:tc>
        <w:tc>
          <w:tcPr>
            <w:tcW w:w="1371" w:type="dxa"/>
          </w:tcPr>
          <w:p w14:paraId="406B061C" w14:textId="77777777" w:rsidR="00F07C88" w:rsidRPr="00D946E0" w:rsidRDefault="00F07C88" w:rsidP="00F07C88">
            <w:pPr>
              <w:rPr>
                <w:rFonts w:ascii="Times New Roman" w:hAnsi="Times New Roman" w:cs="Times New Roman"/>
                <w:sz w:val="11"/>
                <w:szCs w:val="11"/>
              </w:rPr>
            </w:pPr>
          </w:p>
        </w:tc>
      </w:tr>
      <w:tr w:rsidR="00F07C88" w:rsidRPr="00D946E0" w14:paraId="33763F29" w14:textId="77777777" w:rsidTr="00F03993">
        <w:tc>
          <w:tcPr>
            <w:tcW w:w="1390" w:type="dxa"/>
            <w:shd w:val="clear" w:color="auto" w:fill="DDE7FB"/>
            <w:vAlign w:val="center"/>
          </w:tcPr>
          <w:p w14:paraId="0A3CEE1A" w14:textId="77777777" w:rsidR="00F07C88" w:rsidRPr="00D946E0" w:rsidRDefault="00F07C88" w:rsidP="00F07C88">
            <w:pPr>
              <w:jc w:val="center"/>
              <w:rPr>
                <w:rFonts w:ascii="Times New Roman" w:hAnsi="Times New Roman" w:cs="Times New Roman"/>
                <w:b/>
                <w:bCs/>
                <w:sz w:val="18"/>
                <w:szCs w:val="18"/>
              </w:rPr>
            </w:pPr>
            <w:r w:rsidRPr="00D946E0">
              <w:rPr>
                <w:rFonts w:ascii="Times New Roman" w:hAnsi="Times New Roman" w:cs="Times New Roman"/>
                <w:b/>
                <w:bCs/>
                <w:sz w:val="18"/>
                <w:szCs w:val="18"/>
              </w:rPr>
              <w:t>Area Medica</w:t>
            </w:r>
          </w:p>
        </w:tc>
        <w:tc>
          <w:tcPr>
            <w:tcW w:w="1283" w:type="dxa"/>
          </w:tcPr>
          <w:p w14:paraId="5E8706E7" w14:textId="77777777" w:rsidR="00F07C88" w:rsidRPr="00D946E0" w:rsidRDefault="00F07C88" w:rsidP="00F07C88">
            <w:pPr>
              <w:rPr>
                <w:rFonts w:ascii="Times New Roman" w:hAnsi="Times New Roman" w:cs="Times New Roman"/>
                <w:sz w:val="11"/>
                <w:szCs w:val="11"/>
              </w:rPr>
            </w:pPr>
          </w:p>
        </w:tc>
        <w:tc>
          <w:tcPr>
            <w:tcW w:w="1283" w:type="dxa"/>
          </w:tcPr>
          <w:p w14:paraId="7D20B33E" w14:textId="77777777" w:rsidR="00F07C88" w:rsidRPr="00D946E0" w:rsidRDefault="00F07C88" w:rsidP="00F07C88">
            <w:pPr>
              <w:rPr>
                <w:rFonts w:ascii="Times New Roman" w:hAnsi="Times New Roman" w:cs="Times New Roman"/>
                <w:sz w:val="11"/>
                <w:szCs w:val="11"/>
              </w:rPr>
            </w:pPr>
          </w:p>
        </w:tc>
        <w:tc>
          <w:tcPr>
            <w:tcW w:w="1343" w:type="dxa"/>
          </w:tcPr>
          <w:p w14:paraId="6A893DDE" w14:textId="77777777" w:rsidR="00F07C88" w:rsidRPr="00D946E0" w:rsidRDefault="00F07C88" w:rsidP="00F07C88">
            <w:pPr>
              <w:rPr>
                <w:rFonts w:ascii="Times New Roman" w:hAnsi="Times New Roman" w:cs="Times New Roman"/>
                <w:sz w:val="11"/>
                <w:szCs w:val="11"/>
              </w:rPr>
            </w:pPr>
            <w:r w:rsidRPr="00D946E0">
              <w:rPr>
                <w:rFonts w:ascii="Times New Roman" w:hAnsi="Times New Roman" w:cs="Times New Roman"/>
                <w:sz w:val="11"/>
                <w:szCs w:val="11"/>
              </w:rPr>
              <w:t>L1. Raccolta di anamnesi</w:t>
            </w:r>
          </w:p>
          <w:p w14:paraId="2E1760AA" w14:textId="77777777" w:rsidR="00F07C88" w:rsidRPr="00D946E0" w:rsidRDefault="00F07C88" w:rsidP="00F07C88">
            <w:pPr>
              <w:rPr>
                <w:rFonts w:ascii="Times New Roman" w:hAnsi="Times New Roman" w:cs="Times New Roman"/>
                <w:sz w:val="11"/>
                <w:szCs w:val="11"/>
              </w:rPr>
            </w:pPr>
            <w:r w:rsidRPr="00D946E0">
              <w:rPr>
                <w:rFonts w:ascii="Times New Roman" w:hAnsi="Times New Roman" w:cs="Times New Roman"/>
                <w:sz w:val="11"/>
                <w:szCs w:val="11"/>
              </w:rPr>
              <w:t>L1. Esame obiettivo generale</w:t>
            </w:r>
          </w:p>
          <w:p w14:paraId="51E42CA1" w14:textId="77777777" w:rsidR="00F07C88" w:rsidRPr="00D946E0" w:rsidRDefault="00F07C88" w:rsidP="00F07C88">
            <w:pPr>
              <w:rPr>
                <w:rFonts w:ascii="Times New Roman" w:hAnsi="Times New Roman" w:cs="Times New Roman"/>
                <w:sz w:val="11"/>
                <w:szCs w:val="11"/>
              </w:rPr>
            </w:pPr>
            <w:r w:rsidRPr="00D946E0">
              <w:rPr>
                <w:rFonts w:ascii="Times New Roman" w:hAnsi="Times New Roman" w:cs="Times New Roman"/>
                <w:sz w:val="11"/>
                <w:szCs w:val="11"/>
              </w:rPr>
              <w:t>L</w:t>
            </w:r>
            <w:r w:rsidR="00331584" w:rsidRPr="00D946E0">
              <w:rPr>
                <w:rFonts w:ascii="Times New Roman" w:hAnsi="Times New Roman" w:cs="Times New Roman"/>
                <w:sz w:val="11"/>
                <w:szCs w:val="11"/>
              </w:rPr>
              <w:t>3</w:t>
            </w:r>
            <w:r w:rsidRPr="00D946E0">
              <w:rPr>
                <w:rFonts w:ascii="Times New Roman" w:hAnsi="Times New Roman" w:cs="Times New Roman"/>
                <w:sz w:val="11"/>
                <w:szCs w:val="11"/>
              </w:rPr>
              <w:t>. Rilevazione della pressione arteriosa</w:t>
            </w:r>
          </w:p>
          <w:p w14:paraId="3990F248" w14:textId="77777777" w:rsidR="00F07C88" w:rsidRPr="00D946E0" w:rsidRDefault="00F07C88" w:rsidP="00F07C88">
            <w:pPr>
              <w:rPr>
                <w:rFonts w:ascii="Times New Roman" w:hAnsi="Times New Roman" w:cs="Times New Roman"/>
                <w:sz w:val="11"/>
                <w:szCs w:val="11"/>
              </w:rPr>
            </w:pPr>
            <w:r w:rsidRPr="00D946E0">
              <w:rPr>
                <w:rFonts w:ascii="Times New Roman" w:hAnsi="Times New Roman" w:cs="Times New Roman"/>
                <w:sz w:val="11"/>
                <w:szCs w:val="11"/>
              </w:rPr>
              <w:t>L1. Posizionamento di un catetere vescicale</w:t>
            </w:r>
          </w:p>
          <w:p w14:paraId="08AB8D2D" w14:textId="77777777" w:rsidR="00F07C88" w:rsidRPr="00D946E0" w:rsidRDefault="00F07C88" w:rsidP="00F07C88">
            <w:pPr>
              <w:rPr>
                <w:rFonts w:ascii="Times New Roman" w:hAnsi="Times New Roman" w:cs="Times New Roman"/>
                <w:sz w:val="11"/>
                <w:szCs w:val="11"/>
              </w:rPr>
            </w:pPr>
            <w:r w:rsidRPr="00D946E0">
              <w:rPr>
                <w:rFonts w:ascii="Times New Roman" w:hAnsi="Times New Roman" w:cs="Times New Roman"/>
                <w:sz w:val="11"/>
                <w:szCs w:val="11"/>
              </w:rPr>
              <w:t>L1. Posizionamento di un catetere venoso</w:t>
            </w:r>
          </w:p>
          <w:p w14:paraId="3853A2BB" w14:textId="77777777" w:rsidR="00F07C88" w:rsidRPr="00D946E0" w:rsidRDefault="00F07C88" w:rsidP="00F07C88">
            <w:pPr>
              <w:rPr>
                <w:rFonts w:ascii="Times New Roman" w:hAnsi="Times New Roman" w:cs="Times New Roman"/>
                <w:sz w:val="11"/>
                <w:szCs w:val="11"/>
              </w:rPr>
            </w:pPr>
            <w:r w:rsidRPr="00D946E0">
              <w:rPr>
                <w:rFonts w:ascii="Times New Roman" w:hAnsi="Times New Roman" w:cs="Times New Roman"/>
                <w:sz w:val="11"/>
                <w:szCs w:val="11"/>
              </w:rPr>
              <w:t>L1. Posizionamento di un catetere periferico per infusione di liquidi</w:t>
            </w:r>
          </w:p>
          <w:p w14:paraId="7B96C04A"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L1. Compilazione di una cartella clinica</w:t>
            </w:r>
          </w:p>
          <w:p w14:paraId="615BC759"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L1. Stesura di una lettera di dimissione</w:t>
            </w:r>
          </w:p>
        </w:tc>
        <w:tc>
          <w:tcPr>
            <w:tcW w:w="1338" w:type="dxa"/>
          </w:tcPr>
          <w:p w14:paraId="18FB93E6" w14:textId="77777777" w:rsidR="00F07C88"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L2. Esecuzione dell’esame obiettivo generale</w:t>
            </w:r>
          </w:p>
          <w:p w14:paraId="0665ADFC"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L2. Compilazione di una cartella clinica</w:t>
            </w:r>
          </w:p>
          <w:p w14:paraId="05D03E58"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L2. Stesura di una lettera di dimissione</w:t>
            </w:r>
          </w:p>
          <w:p w14:paraId="20F46660"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L1. Identificazione e gestione del trattamento cronico</w:t>
            </w:r>
          </w:p>
          <w:p w14:paraId="5B083163" w14:textId="77777777" w:rsidR="00046A48" w:rsidRPr="00D946E0" w:rsidRDefault="00046A48" w:rsidP="00046A48">
            <w:pPr>
              <w:rPr>
                <w:rFonts w:ascii="Times New Roman" w:hAnsi="Times New Roman" w:cs="Times New Roman"/>
                <w:sz w:val="11"/>
                <w:szCs w:val="11"/>
              </w:rPr>
            </w:pPr>
            <w:r w:rsidRPr="00D946E0">
              <w:rPr>
                <w:rFonts w:ascii="Times New Roman" w:hAnsi="Times New Roman" w:cs="Times New Roman"/>
                <w:sz w:val="11"/>
                <w:szCs w:val="11"/>
              </w:rPr>
              <w:t>L</w:t>
            </w:r>
            <w:r w:rsidR="00331584" w:rsidRPr="00D946E0">
              <w:rPr>
                <w:rFonts w:ascii="Times New Roman" w:hAnsi="Times New Roman" w:cs="Times New Roman"/>
                <w:sz w:val="11"/>
                <w:szCs w:val="11"/>
              </w:rPr>
              <w:t>2</w:t>
            </w:r>
            <w:r w:rsidRPr="00D946E0">
              <w:rPr>
                <w:rFonts w:ascii="Times New Roman" w:hAnsi="Times New Roman" w:cs="Times New Roman"/>
                <w:sz w:val="11"/>
                <w:szCs w:val="11"/>
              </w:rPr>
              <w:t>. ECG</w:t>
            </w:r>
          </w:p>
          <w:p w14:paraId="645B8BDD" w14:textId="77777777" w:rsidR="00046A48" w:rsidRPr="00D946E0" w:rsidRDefault="00046A48" w:rsidP="00F07C88">
            <w:pPr>
              <w:rPr>
                <w:rFonts w:ascii="Times New Roman" w:hAnsi="Times New Roman" w:cs="Times New Roman"/>
                <w:sz w:val="11"/>
                <w:szCs w:val="11"/>
              </w:rPr>
            </w:pPr>
          </w:p>
          <w:p w14:paraId="27118284" w14:textId="77777777" w:rsidR="000F7A14" w:rsidRPr="00D946E0" w:rsidRDefault="000F7A14" w:rsidP="00F07C88">
            <w:pPr>
              <w:rPr>
                <w:rFonts w:ascii="Times New Roman" w:hAnsi="Times New Roman" w:cs="Times New Roman"/>
                <w:sz w:val="11"/>
                <w:szCs w:val="11"/>
              </w:rPr>
            </w:pPr>
          </w:p>
        </w:tc>
        <w:tc>
          <w:tcPr>
            <w:tcW w:w="1343" w:type="dxa"/>
          </w:tcPr>
          <w:p w14:paraId="65C8C4A3" w14:textId="77777777" w:rsidR="00F07C88"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L3. Compilazione di una cartella clinica</w:t>
            </w:r>
          </w:p>
          <w:p w14:paraId="622C9461"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L3. Stesura di una lettera di dimissione</w:t>
            </w:r>
          </w:p>
          <w:p w14:paraId="63452E0B"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L2. Identificazione e gestione del trattamento cronico</w:t>
            </w:r>
          </w:p>
          <w:p w14:paraId="70044FE8"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L1. Impostazione del percorso diagnostico e del piano terapeutico del paziente, valutazione critica della risposta al trattamento, raccolta ed interpretazione dei dati laboratoristici</w:t>
            </w:r>
          </w:p>
        </w:tc>
        <w:tc>
          <w:tcPr>
            <w:tcW w:w="1371" w:type="dxa"/>
          </w:tcPr>
          <w:p w14:paraId="707A7768"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L3. Anamnesi ed esame obiettivo orientato secondo i bisogni del paziente</w:t>
            </w:r>
          </w:p>
          <w:p w14:paraId="2543C200" w14:textId="77777777" w:rsidR="000F7A14" w:rsidRPr="00D946E0" w:rsidRDefault="000F7A14" w:rsidP="00F07C88">
            <w:pPr>
              <w:rPr>
                <w:rFonts w:ascii="Times New Roman" w:hAnsi="Times New Roman" w:cs="Times New Roman"/>
                <w:sz w:val="11"/>
                <w:szCs w:val="11"/>
              </w:rPr>
            </w:pPr>
          </w:p>
        </w:tc>
      </w:tr>
      <w:tr w:rsidR="00F07C88" w:rsidRPr="00D946E0" w14:paraId="7FCB48C2" w14:textId="77777777" w:rsidTr="00F03993">
        <w:tc>
          <w:tcPr>
            <w:tcW w:w="1390" w:type="dxa"/>
            <w:shd w:val="clear" w:color="auto" w:fill="DDE7FB"/>
            <w:vAlign w:val="center"/>
          </w:tcPr>
          <w:p w14:paraId="5A61D478" w14:textId="77777777" w:rsidR="00F07C88" w:rsidRPr="00D946E0" w:rsidRDefault="00F07C88" w:rsidP="00F07C88">
            <w:pPr>
              <w:jc w:val="center"/>
              <w:rPr>
                <w:rFonts w:ascii="Times New Roman" w:hAnsi="Times New Roman" w:cs="Times New Roman"/>
                <w:b/>
                <w:bCs/>
                <w:sz w:val="18"/>
                <w:szCs w:val="18"/>
              </w:rPr>
            </w:pPr>
            <w:r w:rsidRPr="00D946E0">
              <w:rPr>
                <w:rFonts w:ascii="Times New Roman" w:hAnsi="Times New Roman" w:cs="Times New Roman"/>
                <w:b/>
                <w:bCs/>
                <w:sz w:val="18"/>
                <w:szCs w:val="18"/>
              </w:rPr>
              <w:t>Area Chirurgica</w:t>
            </w:r>
          </w:p>
        </w:tc>
        <w:tc>
          <w:tcPr>
            <w:tcW w:w="1283" w:type="dxa"/>
          </w:tcPr>
          <w:p w14:paraId="7620F1DB" w14:textId="77777777" w:rsidR="00F07C88" w:rsidRPr="00D946E0" w:rsidRDefault="00F07C88" w:rsidP="00F07C88">
            <w:pPr>
              <w:rPr>
                <w:rFonts w:ascii="Times New Roman" w:hAnsi="Times New Roman" w:cs="Times New Roman"/>
                <w:sz w:val="11"/>
                <w:szCs w:val="11"/>
              </w:rPr>
            </w:pPr>
          </w:p>
        </w:tc>
        <w:tc>
          <w:tcPr>
            <w:tcW w:w="1283" w:type="dxa"/>
          </w:tcPr>
          <w:p w14:paraId="68EB5ED5" w14:textId="77777777" w:rsidR="00F07C88" w:rsidRPr="00D946E0" w:rsidRDefault="00F07C88" w:rsidP="00F07C88">
            <w:pPr>
              <w:rPr>
                <w:rFonts w:ascii="Times New Roman" w:hAnsi="Times New Roman" w:cs="Times New Roman"/>
                <w:sz w:val="11"/>
                <w:szCs w:val="11"/>
              </w:rPr>
            </w:pPr>
          </w:p>
        </w:tc>
        <w:tc>
          <w:tcPr>
            <w:tcW w:w="1343" w:type="dxa"/>
          </w:tcPr>
          <w:p w14:paraId="28A21062" w14:textId="77777777" w:rsidR="00046A48" w:rsidRPr="00D946E0" w:rsidRDefault="00046A48" w:rsidP="00046A48">
            <w:pPr>
              <w:rPr>
                <w:rFonts w:ascii="Times New Roman" w:hAnsi="Times New Roman" w:cs="Times New Roman"/>
                <w:sz w:val="11"/>
                <w:szCs w:val="11"/>
              </w:rPr>
            </w:pPr>
            <w:r w:rsidRPr="00D946E0">
              <w:rPr>
                <w:rFonts w:ascii="Times New Roman" w:hAnsi="Times New Roman" w:cs="Times New Roman"/>
                <w:sz w:val="11"/>
                <w:szCs w:val="11"/>
              </w:rPr>
              <w:t>L1. Applicazione delle norme di sterilità e identificazione degli strumenti chirurgici</w:t>
            </w:r>
          </w:p>
          <w:p w14:paraId="6C5B54DE" w14:textId="77777777" w:rsidR="00F07C88" w:rsidRPr="00D946E0" w:rsidRDefault="00F07C88" w:rsidP="00F07C88">
            <w:pPr>
              <w:rPr>
                <w:rFonts w:ascii="Times New Roman" w:hAnsi="Times New Roman" w:cs="Times New Roman"/>
                <w:sz w:val="11"/>
                <w:szCs w:val="11"/>
              </w:rPr>
            </w:pPr>
          </w:p>
        </w:tc>
        <w:tc>
          <w:tcPr>
            <w:tcW w:w="1338" w:type="dxa"/>
          </w:tcPr>
          <w:p w14:paraId="06D3BD9E" w14:textId="77777777" w:rsidR="00046A48" w:rsidRPr="00D946E0" w:rsidRDefault="00046A48" w:rsidP="00F07C88">
            <w:pPr>
              <w:rPr>
                <w:rFonts w:ascii="Times New Roman" w:hAnsi="Times New Roman" w:cs="Times New Roman"/>
                <w:sz w:val="11"/>
                <w:szCs w:val="11"/>
              </w:rPr>
            </w:pPr>
            <w:r w:rsidRPr="00D946E0">
              <w:rPr>
                <w:rFonts w:ascii="Times New Roman" w:hAnsi="Times New Roman" w:cs="Times New Roman"/>
                <w:sz w:val="11"/>
                <w:szCs w:val="11"/>
              </w:rPr>
              <w:t>L2. Applicazione delle norme di sterilità e identificazione degli strumenti chirurgici</w:t>
            </w:r>
          </w:p>
          <w:p w14:paraId="041DF858"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L1. Profilassi antitrombotica</w:t>
            </w:r>
          </w:p>
          <w:p w14:paraId="0CCD0650"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L1. Medicazione della ferita e rimozione della sutura chirurgica</w:t>
            </w:r>
          </w:p>
          <w:p w14:paraId="3077E356"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L1. Iter diagnostico preoperatorio e impostazione del decorso post-operatorio</w:t>
            </w:r>
          </w:p>
          <w:p w14:paraId="02591D88" w14:textId="77777777" w:rsidR="00046A48" w:rsidRPr="00D946E0" w:rsidRDefault="00046A48" w:rsidP="00F07C88">
            <w:pPr>
              <w:rPr>
                <w:rFonts w:ascii="Times New Roman" w:hAnsi="Times New Roman" w:cs="Times New Roman"/>
                <w:sz w:val="11"/>
                <w:szCs w:val="11"/>
              </w:rPr>
            </w:pPr>
          </w:p>
        </w:tc>
        <w:tc>
          <w:tcPr>
            <w:tcW w:w="1343" w:type="dxa"/>
          </w:tcPr>
          <w:p w14:paraId="2FCEA23B"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L2. Profilassi antitrombotica</w:t>
            </w:r>
          </w:p>
          <w:p w14:paraId="25327147"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L2. Medicazione della ferita e rimozione della sutura chirurgica</w:t>
            </w:r>
          </w:p>
          <w:p w14:paraId="1B3071FC" w14:textId="77777777" w:rsidR="000F7A14"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L2. Iter diagnostico preoperatorio e impostazione del decorso post-operatorio</w:t>
            </w:r>
          </w:p>
        </w:tc>
        <w:tc>
          <w:tcPr>
            <w:tcW w:w="1371" w:type="dxa"/>
          </w:tcPr>
          <w:p w14:paraId="2C918513" w14:textId="77777777" w:rsidR="000F7A14" w:rsidRPr="00D946E0" w:rsidRDefault="000F7A14" w:rsidP="000F7A14">
            <w:pPr>
              <w:rPr>
                <w:rFonts w:ascii="Times New Roman" w:hAnsi="Times New Roman" w:cs="Times New Roman"/>
                <w:sz w:val="11"/>
                <w:szCs w:val="11"/>
              </w:rPr>
            </w:pPr>
            <w:r w:rsidRPr="00D946E0">
              <w:rPr>
                <w:rFonts w:ascii="Times New Roman" w:hAnsi="Times New Roman" w:cs="Times New Roman"/>
                <w:sz w:val="11"/>
                <w:szCs w:val="11"/>
              </w:rPr>
              <w:t>L3. Applicazione delle norme di sterilità e identificazione degli strumenti chirurgici</w:t>
            </w:r>
          </w:p>
          <w:p w14:paraId="65AAEA0A" w14:textId="77777777" w:rsidR="000F7A14" w:rsidRPr="00D946E0" w:rsidRDefault="000F7A14" w:rsidP="000F7A14">
            <w:pPr>
              <w:rPr>
                <w:rFonts w:ascii="Times New Roman" w:hAnsi="Times New Roman" w:cs="Times New Roman"/>
                <w:sz w:val="11"/>
                <w:szCs w:val="11"/>
              </w:rPr>
            </w:pPr>
            <w:r w:rsidRPr="00D946E0">
              <w:rPr>
                <w:rFonts w:ascii="Times New Roman" w:hAnsi="Times New Roman" w:cs="Times New Roman"/>
                <w:sz w:val="11"/>
                <w:szCs w:val="11"/>
              </w:rPr>
              <w:t>L3. Profilassi antitrombotica</w:t>
            </w:r>
          </w:p>
          <w:p w14:paraId="68E16E0D" w14:textId="77777777" w:rsidR="000F7A14" w:rsidRPr="00D946E0" w:rsidRDefault="000F7A14" w:rsidP="000F7A14">
            <w:pPr>
              <w:rPr>
                <w:rFonts w:ascii="Times New Roman" w:hAnsi="Times New Roman" w:cs="Times New Roman"/>
                <w:sz w:val="11"/>
                <w:szCs w:val="11"/>
              </w:rPr>
            </w:pPr>
            <w:r w:rsidRPr="00D946E0">
              <w:rPr>
                <w:rFonts w:ascii="Times New Roman" w:hAnsi="Times New Roman" w:cs="Times New Roman"/>
                <w:sz w:val="11"/>
                <w:szCs w:val="11"/>
              </w:rPr>
              <w:t>L3. Medicazione della ferita e rimozione della sutura chirurgica</w:t>
            </w:r>
          </w:p>
          <w:p w14:paraId="2B47E28F" w14:textId="77777777" w:rsidR="00F07C88" w:rsidRPr="00D946E0" w:rsidRDefault="000F7A14" w:rsidP="000F7A14">
            <w:pPr>
              <w:rPr>
                <w:rFonts w:ascii="Times New Roman" w:hAnsi="Times New Roman" w:cs="Times New Roman"/>
                <w:sz w:val="11"/>
                <w:szCs w:val="11"/>
              </w:rPr>
            </w:pPr>
            <w:r w:rsidRPr="00D946E0">
              <w:rPr>
                <w:rFonts w:ascii="Times New Roman" w:hAnsi="Times New Roman" w:cs="Times New Roman"/>
                <w:sz w:val="11"/>
                <w:szCs w:val="11"/>
              </w:rPr>
              <w:t>L3. Iter diagnostico preoperatorio e impostazione del decorso post-operatorio</w:t>
            </w:r>
          </w:p>
        </w:tc>
      </w:tr>
      <w:tr w:rsidR="00C46A9C" w:rsidRPr="00D946E0" w14:paraId="198714E5" w14:textId="77777777" w:rsidTr="00F03993">
        <w:tc>
          <w:tcPr>
            <w:tcW w:w="1390" w:type="dxa"/>
            <w:shd w:val="clear" w:color="auto" w:fill="DDE7FB"/>
            <w:vAlign w:val="center"/>
          </w:tcPr>
          <w:p w14:paraId="34B33F40" w14:textId="77777777" w:rsidR="00C46A9C" w:rsidRPr="00D946E0" w:rsidRDefault="00C46A9C" w:rsidP="00F07C88">
            <w:pPr>
              <w:jc w:val="center"/>
              <w:rPr>
                <w:rFonts w:ascii="Times New Roman" w:hAnsi="Times New Roman" w:cs="Times New Roman"/>
                <w:b/>
                <w:bCs/>
                <w:sz w:val="18"/>
                <w:szCs w:val="18"/>
              </w:rPr>
            </w:pPr>
            <w:r w:rsidRPr="00D946E0">
              <w:rPr>
                <w:rFonts w:ascii="Times New Roman" w:hAnsi="Times New Roman" w:cs="Times New Roman"/>
                <w:b/>
                <w:bCs/>
                <w:sz w:val="18"/>
                <w:szCs w:val="18"/>
              </w:rPr>
              <w:t>Area della Medicina Generale</w:t>
            </w:r>
          </w:p>
        </w:tc>
        <w:tc>
          <w:tcPr>
            <w:tcW w:w="1283" w:type="dxa"/>
          </w:tcPr>
          <w:p w14:paraId="5B8E4EFE" w14:textId="77777777" w:rsidR="00C46A9C" w:rsidRPr="00D946E0" w:rsidRDefault="00C46A9C" w:rsidP="00F07C88">
            <w:pPr>
              <w:rPr>
                <w:rFonts w:ascii="Times New Roman" w:hAnsi="Times New Roman" w:cs="Times New Roman"/>
                <w:sz w:val="11"/>
                <w:szCs w:val="11"/>
              </w:rPr>
            </w:pPr>
          </w:p>
        </w:tc>
        <w:tc>
          <w:tcPr>
            <w:tcW w:w="1283" w:type="dxa"/>
          </w:tcPr>
          <w:p w14:paraId="7D7950D1" w14:textId="77777777" w:rsidR="00C46A9C" w:rsidRPr="00D946E0" w:rsidRDefault="00C46A9C" w:rsidP="00F07C88">
            <w:pPr>
              <w:rPr>
                <w:rFonts w:ascii="Times New Roman" w:hAnsi="Times New Roman" w:cs="Times New Roman"/>
                <w:sz w:val="11"/>
                <w:szCs w:val="11"/>
              </w:rPr>
            </w:pPr>
          </w:p>
        </w:tc>
        <w:tc>
          <w:tcPr>
            <w:tcW w:w="1343" w:type="dxa"/>
          </w:tcPr>
          <w:p w14:paraId="321E6D5E" w14:textId="77777777" w:rsidR="00C46A9C" w:rsidRPr="00D946E0" w:rsidRDefault="00C46A9C" w:rsidP="00046A48">
            <w:pPr>
              <w:rPr>
                <w:rFonts w:ascii="Times New Roman" w:hAnsi="Times New Roman" w:cs="Times New Roman"/>
                <w:sz w:val="11"/>
                <w:szCs w:val="11"/>
              </w:rPr>
            </w:pPr>
          </w:p>
        </w:tc>
        <w:tc>
          <w:tcPr>
            <w:tcW w:w="1338" w:type="dxa"/>
          </w:tcPr>
          <w:p w14:paraId="54568A56" w14:textId="77777777" w:rsidR="00C46A9C" w:rsidRPr="00D946E0" w:rsidRDefault="00C46A9C" w:rsidP="00F07C88">
            <w:pPr>
              <w:rPr>
                <w:rFonts w:ascii="Times New Roman" w:hAnsi="Times New Roman" w:cs="Times New Roman"/>
                <w:sz w:val="11"/>
                <w:szCs w:val="11"/>
              </w:rPr>
            </w:pPr>
          </w:p>
        </w:tc>
        <w:tc>
          <w:tcPr>
            <w:tcW w:w="1343" w:type="dxa"/>
          </w:tcPr>
          <w:p w14:paraId="1705E142" w14:textId="77777777" w:rsidR="00C46A9C" w:rsidRPr="00D946E0" w:rsidRDefault="00C46A9C" w:rsidP="00F07C88">
            <w:pPr>
              <w:rPr>
                <w:rFonts w:ascii="Times New Roman" w:hAnsi="Times New Roman" w:cs="Times New Roman"/>
                <w:sz w:val="11"/>
                <w:szCs w:val="11"/>
              </w:rPr>
            </w:pPr>
          </w:p>
        </w:tc>
        <w:tc>
          <w:tcPr>
            <w:tcW w:w="1371" w:type="dxa"/>
          </w:tcPr>
          <w:p w14:paraId="579F568D" w14:textId="77777777" w:rsidR="00C46A9C" w:rsidRPr="00D946E0" w:rsidRDefault="00C46A9C" w:rsidP="00C46A9C">
            <w:pPr>
              <w:rPr>
                <w:rFonts w:ascii="Times New Roman" w:hAnsi="Times New Roman" w:cs="Times New Roman"/>
                <w:sz w:val="11"/>
                <w:szCs w:val="11"/>
              </w:rPr>
            </w:pPr>
            <w:r w:rsidRPr="00D946E0">
              <w:rPr>
                <w:rFonts w:ascii="Times New Roman" w:hAnsi="Times New Roman" w:cs="Times New Roman"/>
                <w:sz w:val="11"/>
                <w:szCs w:val="11"/>
              </w:rPr>
              <w:t>L1. Compilazione di ricetta/richiesta/certificato</w:t>
            </w:r>
          </w:p>
          <w:p w14:paraId="16C83432" w14:textId="77777777" w:rsidR="00C46A9C" w:rsidRPr="00D946E0" w:rsidRDefault="00C46A9C" w:rsidP="00C46A9C">
            <w:pPr>
              <w:rPr>
                <w:rFonts w:ascii="Times New Roman" w:hAnsi="Times New Roman" w:cs="Times New Roman"/>
                <w:sz w:val="11"/>
                <w:szCs w:val="11"/>
              </w:rPr>
            </w:pPr>
            <w:r w:rsidRPr="00D946E0">
              <w:rPr>
                <w:rFonts w:ascii="Times New Roman" w:hAnsi="Times New Roman" w:cs="Times New Roman"/>
                <w:sz w:val="11"/>
                <w:szCs w:val="11"/>
              </w:rPr>
              <w:t>L1. Gestione di problematiche tipiche della Medicina Generale (</w:t>
            </w:r>
            <w:proofErr w:type="spellStart"/>
            <w:r w:rsidRPr="00D946E0">
              <w:rPr>
                <w:rFonts w:ascii="Times New Roman" w:hAnsi="Times New Roman" w:cs="Times New Roman"/>
                <w:sz w:val="11"/>
                <w:szCs w:val="11"/>
              </w:rPr>
              <w:t>decision</w:t>
            </w:r>
            <w:proofErr w:type="spellEnd"/>
            <w:r w:rsidRPr="00D946E0">
              <w:rPr>
                <w:rFonts w:ascii="Times New Roman" w:hAnsi="Times New Roman" w:cs="Times New Roman"/>
                <w:sz w:val="11"/>
                <w:szCs w:val="11"/>
              </w:rPr>
              <w:t xml:space="preserve"> making, prevenzione, consulto telefonico in condizioni di incertezza, cartella clinica orientata per problemi)</w:t>
            </w:r>
          </w:p>
        </w:tc>
      </w:tr>
      <w:tr w:rsidR="00F07C88" w:rsidRPr="00D946E0" w14:paraId="70775DEF" w14:textId="77777777" w:rsidTr="00F03993">
        <w:tc>
          <w:tcPr>
            <w:tcW w:w="1390" w:type="dxa"/>
            <w:shd w:val="clear" w:color="auto" w:fill="DDE7FB"/>
            <w:vAlign w:val="center"/>
          </w:tcPr>
          <w:p w14:paraId="6E39478A" w14:textId="77777777" w:rsidR="00F07C88" w:rsidRPr="00D946E0" w:rsidRDefault="00F07C88" w:rsidP="00F07C88">
            <w:pPr>
              <w:jc w:val="center"/>
              <w:rPr>
                <w:rFonts w:ascii="Times New Roman" w:hAnsi="Times New Roman" w:cs="Times New Roman"/>
                <w:b/>
                <w:bCs/>
                <w:sz w:val="18"/>
                <w:szCs w:val="18"/>
              </w:rPr>
            </w:pPr>
            <w:r w:rsidRPr="00D946E0">
              <w:rPr>
                <w:rFonts w:ascii="Times New Roman" w:hAnsi="Times New Roman" w:cs="Times New Roman"/>
                <w:b/>
                <w:bCs/>
                <w:sz w:val="18"/>
                <w:szCs w:val="18"/>
              </w:rPr>
              <w:t>Area delle Urgenze</w:t>
            </w:r>
          </w:p>
        </w:tc>
        <w:tc>
          <w:tcPr>
            <w:tcW w:w="1283" w:type="dxa"/>
          </w:tcPr>
          <w:p w14:paraId="267A7BBC" w14:textId="77777777" w:rsidR="00F07C88" w:rsidRPr="00D946E0" w:rsidRDefault="00F07C88" w:rsidP="00F07C88">
            <w:pPr>
              <w:rPr>
                <w:rFonts w:ascii="Times New Roman" w:hAnsi="Times New Roman" w:cs="Times New Roman"/>
                <w:sz w:val="11"/>
                <w:szCs w:val="11"/>
              </w:rPr>
            </w:pPr>
          </w:p>
        </w:tc>
        <w:tc>
          <w:tcPr>
            <w:tcW w:w="1283" w:type="dxa"/>
          </w:tcPr>
          <w:p w14:paraId="43E9A5DA" w14:textId="77777777" w:rsidR="00F07C88" w:rsidRPr="00D946E0" w:rsidRDefault="00B528AE" w:rsidP="00F07C88">
            <w:pPr>
              <w:rPr>
                <w:rFonts w:ascii="Times New Roman" w:hAnsi="Times New Roman" w:cs="Times New Roman"/>
                <w:sz w:val="11"/>
                <w:szCs w:val="11"/>
              </w:rPr>
            </w:pPr>
            <w:r w:rsidRPr="00D946E0">
              <w:rPr>
                <w:rFonts w:ascii="Times New Roman" w:hAnsi="Times New Roman" w:cs="Times New Roman"/>
                <w:sz w:val="11"/>
                <w:szCs w:val="11"/>
              </w:rPr>
              <w:t>L2. Eseguire le manovre essenziali di rianimazione cardio- respiratoria- BLSD</w:t>
            </w:r>
          </w:p>
        </w:tc>
        <w:tc>
          <w:tcPr>
            <w:tcW w:w="1343" w:type="dxa"/>
          </w:tcPr>
          <w:p w14:paraId="758C6BC4" w14:textId="77777777" w:rsidR="00F07C88" w:rsidRPr="00D946E0" w:rsidRDefault="00B528AE" w:rsidP="00F07C88">
            <w:pPr>
              <w:rPr>
                <w:rFonts w:ascii="Times New Roman" w:hAnsi="Times New Roman" w:cs="Times New Roman"/>
                <w:sz w:val="11"/>
                <w:szCs w:val="11"/>
              </w:rPr>
            </w:pPr>
            <w:r w:rsidRPr="00D946E0">
              <w:rPr>
                <w:rFonts w:ascii="Times New Roman" w:hAnsi="Times New Roman" w:cs="Times New Roman"/>
                <w:sz w:val="11"/>
                <w:szCs w:val="11"/>
              </w:rPr>
              <w:t>L3. Eseguire le manovre essenziali di rianimazione cardio- respiratoria- BLSD</w:t>
            </w:r>
          </w:p>
        </w:tc>
        <w:tc>
          <w:tcPr>
            <w:tcW w:w="1338" w:type="dxa"/>
          </w:tcPr>
          <w:p w14:paraId="270F3AA9" w14:textId="77777777" w:rsidR="00F07C88" w:rsidRPr="00D946E0" w:rsidRDefault="00046A48" w:rsidP="00F07C88">
            <w:pPr>
              <w:rPr>
                <w:rFonts w:ascii="Times New Roman" w:hAnsi="Times New Roman" w:cs="Times New Roman"/>
                <w:sz w:val="11"/>
                <w:szCs w:val="11"/>
              </w:rPr>
            </w:pPr>
            <w:r w:rsidRPr="00D946E0">
              <w:rPr>
                <w:rFonts w:ascii="Times New Roman" w:hAnsi="Times New Roman" w:cs="Times New Roman"/>
                <w:sz w:val="11"/>
                <w:szCs w:val="11"/>
              </w:rPr>
              <w:t>L1. Riconoscimento delle condizioni cliniche e gestione delle emergenze-urgenze</w:t>
            </w:r>
          </w:p>
        </w:tc>
        <w:tc>
          <w:tcPr>
            <w:tcW w:w="1343" w:type="dxa"/>
          </w:tcPr>
          <w:p w14:paraId="0E4A33FF" w14:textId="77777777" w:rsidR="00F07C88" w:rsidRPr="00D946E0" w:rsidRDefault="000F7A14" w:rsidP="00F07C88">
            <w:pPr>
              <w:rPr>
                <w:rFonts w:ascii="Times New Roman" w:hAnsi="Times New Roman" w:cs="Times New Roman"/>
                <w:sz w:val="11"/>
                <w:szCs w:val="11"/>
              </w:rPr>
            </w:pPr>
            <w:r w:rsidRPr="00D946E0">
              <w:rPr>
                <w:rFonts w:ascii="Times New Roman" w:hAnsi="Times New Roman" w:cs="Times New Roman"/>
                <w:sz w:val="11"/>
                <w:szCs w:val="11"/>
              </w:rPr>
              <w:t>L1. Assistenza alle pazienti ostetriche</w:t>
            </w:r>
          </w:p>
          <w:p w14:paraId="4FB985DE" w14:textId="77777777" w:rsidR="000F7A14" w:rsidRPr="00D946E0" w:rsidRDefault="00046A48" w:rsidP="00F07C88">
            <w:pPr>
              <w:rPr>
                <w:rFonts w:ascii="Times New Roman" w:hAnsi="Times New Roman" w:cs="Times New Roman"/>
                <w:sz w:val="11"/>
                <w:szCs w:val="11"/>
              </w:rPr>
            </w:pPr>
            <w:r w:rsidRPr="00D946E0">
              <w:rPr>
                <w:rFonts w:ascii="Times New Roman" w:hAnsi="Times New Roman" w:cs="Times New Roman"/>
                <w:sz w:val="11"/>
                <w:szCs w:val="11"/>
              </w:rPr>
              <w:t>L2. Riconoscimento delle condizioni cliniche e gestione delle emergenze-urgenze</w:t>
            </w:r>
          </w:p>
        </w:tc>
        <w:tc>
          <w:tcPr>
            <w:tcW w:w="1371" w:type="dxa"/>
          </w:tcPr>
          <w:p w14:paraId="1B517363" w14:textId="77777777" w:rsidR="00F07C88" w:rsidRPr="00D946E0" w:rsidRDefault="00046A48" w:rsidP="00046A48">
            <w:pPr>
              <w:rPr>
                <w:rFonts w:ascii="Times New Roman" w:hAnsi="Times New Roman" w:cs="Times New Roman"/>
                <w:sz w:val="11"/>
                <w:szCs w:val="11"/>
              </w:rPr>
            </w:pPr>
            <w:r w:rsidRPr="00D946E0">
              <w:rPr>
                <w:rFonts w:ascii="Times New Roman" w:hAnsi="Times New Roman" w:cs="Times New Roman"/>
                <w:sz w:val="11"/>
                <w:szCs w:val="11"/>
              </w:rPr>
              <w:t>L3. Riconoscimento delle condizioni cliniche e gestione delle emergenze-urgenze</w:t>
            </w:r>
          </w:p>
          <w:p w14:paraId="1EC4595C" w14:textId="77777777" w:rsidR="00046A48" w:rsidRPr="00D946E0" w:rsidRDefault="00046A48" w:rsidP="00046A48">
            <w:pPr>
              <w:rPr>
                <w:rFonts w:ascii="Times New Roman" w:hAnsi="Times New Roman" w:cs="Times New Roman"/>
                <w:sz w:val="11"/>
                <w:szCs w:val="11"/>
              </w:rPr>
            </w:pPr>
            <w:r w:rsidRPr="00D946E0">
              <w:rPr>
                <w:rFonts w:ascii="Times New Roman" w:hAnsi="Times New Roman" w:cs="Times New Roman"/>
                <w:sz w:val="11"/>
                <w:szCs w:val="11"/>
              </w:rPr>
              <w:t>L1. Inquadramento e gestione di sindromi cliniche acute</w:t>
            </w:r>
          </w:p>
          <w:p w14:paraId="6DA4E155" w14:textId="77777777" w:rsidR="00046A48" w:rsidRPr="00D946E0" w:rsidRDefault="00046A48" w:rsidP="00046A48">
            <w:pPr>
              <w:rPr>
                <w:rFonts w:ascii="Times New Roman" w:hAnsi="Times New Roman" w:cs="Times New Roman"/>
                <w:sz w:val="11"/>
                <w:szCs w:val="11"/>
              </w:rPr>
            </w:pPr>
            <w:r w:rsidRPr="00D946E0">
              <w:rPr>
                <w:rFonts w:ascii="Times New Roman" w:hAnsi="Times New Roman" w:cs="Times New Roman"/>
                <w:sz w:val="11"/>
                <w:szCs w:val="11"/>
              </w:rPr>
              <w:t>L1. Identificazione dei principi generali del trattamento in terapia intensiva</w:t>
            </w:r>
          </w:p>
          <w:p w14:paraId="69655B95" w14:textId="77777777" w:rsidR="00046A48" w:rsidRPr="00D946E0" w:rsidRDefault="00046A48" w:rsidP="00046A48">
            <w:pPr>
              <w:rPr>
                <w:rFonts w:ascii="Times New Roman" w:hAnsi="Times New Roman" w:cs="Times New Roman"/>
                <w:sz w:val="11"/>
                <w:szCs w:val="11"/>
              </w:rPr>
            </w:pPr>
            <w:r w:rsidRPr="00D946E0">
              <w:rPr>
                <w:rFonts w:ascii="Times New Roman" w:hAnsi="Times New Roman" w:cs="Times New Roman"/>
                <w:sz w:val="11"/>
                <w:szCs w:val="11"/>
              </w:rPr>
              <w:t>L1. Gestione del trauma e applicazione dei principi di triage in emergenza e primo soccorso</w:t>
            </w:r>
          </w:p>
        </w:tc>
      </w:tr>
      <w:tr w:rsidR="00F07C88" w:rsidRPr="00D946E0" w14:paraId="2A3834F3" w14:textId="77777777" w:rsidTr="00F03993">
        <w:tc>
          <w:tcPr>
            <w:tcW w:w="1390" w:type="dxa"/>
            <w:shd w:val="clear" w:color="auto" w:fill="DDE7FB"/>
            <w:vAlign w:val="center"/>
          </w:tcPr>
          <w:p w14:paraId="2E5B8EDD" w14:textId="77777777" w:rsidR="00F07C88" w:rsidRPr="00D946E0" w:rsidRDefault="00F07C88" w:rsidP="00F07C88">
            <w:pPr>
              <w:jc w:val="center"/>
              <w:rPr>
                <w:rFonts w:ascii="Times New Roman" w:hAnsi="Times New Roman" w:cs="Times New Roman"/>
                <w:b/>
                <w:bCs/>
                <w:sz w:val="18"/>
                <w:szCs w:val="18"/>
              </w:rPr>
            </w:pPr>
            <w:r w:rsidRPr="00D946E0">
              <w:rPr>
                <w:rFonts w:ascii="Times New Roman" w:hAnsi="Times New Roman" w:cs="Times New Roman"/>
                <w:b/>
                <w:bCs/>
                <w:sz w:val="18"/>
                <w:szCs w:val="18"/>
              </w:rPr>
              <w:t>Area Pediatrica</w:t>
            </w:r>
          </w:p>
        </w:tc>
        <w:tc>
          <w:tcPr>
            <w:tcW w:w="1283" w:type="dxa"/>
          </w:tcPr>
          <w:p w14:paraId="098483A3" w14:textId="77777777" w:rsidR="00F07C88" w:rsidRPr="00D946E0" w:rsidRDefault="00F07C88" w:rsidP="00F07C88">
            <w:pPr>
              <w:rPr>
                <w:rFonts w:ascii="Times New Roman" w:hAnsi="Times New Roman" w:cs="Times New Roman"/>
                <w:sz w:val="11"/>
                <w:szCs w:val="11"/>
              </w:rPr>
            </w:pPr>
          </w:p>
        </w:tc>
        <w:tc>
          <w:tcPr>
            <w:tcW w:w="1283" w:type="dxa"/>
          </w:tcPr>
          <w:p w14:paraId="3BBAC567" w14:textId="77777777" w:rsidR="00F07C88" w:rsidRPr="00D946E0" w:rsidRDefault="00F07C88" w:rsidP="00F07C88">
            <w:pPr>
              <w:rPr>
                <w:rFonts w:ascii="Times New Roman" w:hAnsi="Times New Roman" w:cs="Times New Roman"/>
                <w:sz w:val="11"/>
                <w:szCs w:val="11"/>
              </w:rPr>
            </w:pPr>
          </w:p>
        </w:tc>
        <w:tc>
          <w:tcPr>
            <w:tcW w:w="1343" w:type="dxa"/>
          </w:tcPr>
          <w:p w14:paraId="0733DB4F" w14:textId="77777777" w:rsidR="00F07C88" w:rsidRPr="00D946E0" w:rsidRDefault="00F07C88" w:rsidP="00F07C88">
            <w:pPr>
              <w:rPr>
                <w:rFonts w:ascii="Times New Roman" w:hAnsi="Times New Roman" w:cs="Times New Roman"/>
                <w:sz w:val="11"/>
                <w:szCs w:val="11"/>
              </w:rPr>
            </w:pPr>
          </w:p>
        </w:tc>
        <w:tc>
          <w:tcPr>
            <w:tcW w:w="1338" w:type="dxa"/>
          </w:tcPr>
          <w:p w14:paraId="6B7125D6" w14:textId="77777777" w:rsidR="00F07C88" w:rsidRPr="00D946E0" w:rsidRDefault="00F07C88" w:rsidP="00F07C88">
            <w:pPr>
              <w:rPr>
                <w:rFonts w:ascii="Times New Roman" w:hAnsi="Times New Roman" w:cs="Times New Roman"/>
                <w:sz w:val="11"/>
                <w:szCs w:val="11"/>
              </w:rPr>
            </w:pPr>
          </w:p>
        </w:tc>
        <w:tc>
          <w:tcPr>
            <w:tcW w:w="1343" w:type="dxa"/>
          </w:tcPr>
          <w:p w14:paraId="6EC56F29" w14:textId="77777777" w:rsidR="00F07C88" w:rsidRPr="00D946E0" w:rsidRDefault="00F07C88" w:rsidP="00F07C88">
            <w:pPr>
              <w:rPr>
                <w:rFonts w:ascii="Times New Roman" w:hAnsi="Times New Roman" w:cs="Times New Roman"/>
                <w:sz w:val="11"/>
                <w:szCs w:val="11"/>
              </w:rPr>
            </w:pPr>
          </w:p>
        </w:tc>
        <w:tc>
          <w:tcPr>
            <w:tcW w:w="1371" w:type="dxa"/>
          </w:tcPr>
          <w:p w14:paraId="274671CE" w14:textId="77777777" w:rsidR="00F07C88" w:rsidRPr="00D946E0" w:rsidRDefault="00046A48" w:rsidP="00F07C88">
            <w:pPr>
              <w:rPr>
                <w:rFonts w:ascii="Times New Roman" w:hAnsi="Times New Roman" w:cs="Times New Roman"/>
                <w:sz w:val="11"/>
                <w:szCs w:val="11"/>
              </w:rPr>
            </w:pPr>
            <w:r w:rsidRPr="00D946E0">
              <w:rPr>
                <w:rFonts w:ascii="Times New Roman" w:hAnsi="Times New Roman" w:cs="Times New Roman"/>
                <w:sz w:val="11"/>
                <w:szCs w:val="11"/>
              </w:rPr>
              <w:t>L1. Esecuzione dell’esame obiettivo e della valutazione degli indici vitali del neonato, lattante, bambino</w:t>
            </w:r>
          </w:p>
          <w:p w14:paraId="5488B3B1" w14:textId="77777777" w:rsidR="00046A48" w:rsidRPr="00D946E0" w:rsidRDefault="00046A48" w:rsidP="00F07C88">
            <w:pPr>
              <w:rPr>
                <w:rFonts w:ascii="Times New Roman" w:hAnsi="Times New Roman" w:cs="Times New Roman"/>
                <w:sz w:val="11"/>
                <w:szCs w:val="11"/>
              </w:rPr>
            </w:pPr>
            <w:r w:rsidRPr="00D946E0">
              <w:rPr>
                <w:rFonts w:ascii="Times New Roman" w:hAnsi="Times New Roman" w:cs="Times New Roman"/>
                <w:sz w:val="11"/>
                <w:szCs w:val="11"/>
              </w:rPr>
              <w:lastRenderedPageBreak/>
              <w:t>L1. Applicazione dei principi della corretta alimentazione</w:t>
            </w:r>
          </w:p>
          <w:p w14:paraId="1B626E8F" w14:textId="77777777" w:rsidR="00046A48" w:rsidRPr="00D946E0" w:rsidRDefault="00046A48" w:rsidP="00F07C88">
            <w:pPr>
              <w:rPr>
                <w:rFonts w:ascii="Times New Roman" w:hAnsi="Times New Roman" w:cs="Times New Roman"/>
                <w:sz w:val="11"/>
                <w:szCs w:val="11"/>
              </w:rPr>
            </w:pPr>
            <w:r w:rsidRPr="00D946E0">
              <w:rPr>
                <w:rFonts w:ascii="Times New Roman" w:hAnsi="Times New Roman" w:cs="Times New Roman"/>
                <w:sz w:val="11"/>
                <w:szCs w:val="11"/>
              </w:rPr>
              <w:t>L1. Valutazione degli esami di laboratorio in pediatria e riconoscimento dei quadri patologici in rapporto alle varie fasi dello sviluppo</w:t>
            </w:r>
          </w:p>
        </w:tc>
      </w:tr>
    </w:tbl>
    <w:p w14:paraId="49540F51" w14:textId="77777777" w:rsidR="00290A1B" w:rsidRPr="00D946E0" w:rsidRDefault="00290A1B" w:rsidP="00290A1B">
      <w:pPr>
        <w:jc w:val="both"/>
        <w:rPr>
          <w:rFonts w:ascii="Times New Roman" w:hAnsi="Times New Roman" w:cs="Times New Roman"/>
        </w:rPr>
      </w:pPr>
    </w:p>
    <w:p w14:paraId="38DC6361" w14:textId="77777777" w:rsidR="00290A1B" w:rsidRPr="00D946E0" w:rsidRDefault="00290A1B" w:rsidP="00290A1B">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Diritti del Tirocinante</w:t>
      </w:r>
    </w:p>
    <w:p w14:paraId="79DD489E" w14:textId="0572E53B" w:rsidR="00290A1B" w:rsidRPr="00D946E0" w:rsidRDefault="00290A1B" w:rsidP="00290A1B">
      <w:pPr>
        <w:jc w:val="both"/>
        <w:rPr>
          <w:rFonts w:ascii="Times New Roman" w:hAnsi="Times New Roman" w:cs="Times New Roman"/>
        </w:rPr>
      </w:pPr>
      <w:r w:rsidRPr="00D946E0">
        <w:rPr>
          <w:rFonts w:ascii="Times New Roman" w:hAnsi="Times New Roman" w:cs="Times New Roman"/>
        </w:rPr>
        <w:t>Il Tirocinante ha il diritto</w:t>
      </w:r>
      <w:r w:rsidR="000857A1" w:rsidRPr="00D946E0">
        <w:rPr>
          <w:rFonts w:ascii="Times New Roman" w:hAnsi="Times New Roman" w:cs="Times New Roman"/>
        </w:rPr>
        <w:t>:</w:t>
      </w:r>
    </w:p>
    <w:p w14:paraId="3937C112" w14:textId="5A9D9CFB" w:rsidR="00E1499D" w:rsidRPr="00D946E0" w:rsidRDefault="000E2DC8" w:rsidP="00230BA7">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Di </w:t>
      </w:r>
      <w:r w:rsidR="00230BA7" w:rsidRPr="00D946E0">
        <w:rPr>
          <w:rFonts w:ascii="Times New Roman" w:hAnsi="Times New Roman" w:cs="Times New Roman"/>
        </w:rPr>
        <w:t xml:space="preserve">ricevere una adeguata informazione relativamente a tutte </w:t>
      </w:r>
      <w:r w:rsidR="00290A1B" w:rsidRPr="00D946E0">
        <w:rPr>
          <w:rFonts w:ascii="Times New Roman" w:hAnsi="Times New Roman" w:cs="Times New Roman"/>
        </w:rPr>
        <w:t>le attività</w:t>
      </w:r>
      <w:r w:rsidR="00230BA7" w:rsidRPr="00D946E0">
        <w:rPr>
          <w:rFonts w:ascii="Times New Roman" w:hAnsi="Times New Roman" w:cs="Times New Roman"/>
        </w:rPr>
        <w:t xml:space="preserve"> ed a tutti gli </w:t>
      </w:r>
      <w:r w:rsidR="00290A1B" w:rsidRPr="00D946E0">
        <w:rPr>
          <w:rFonts w:ascii="Times New Roman" w:hAnsi="Times New Roman" w:cs="Times New Roman"/>
        </w:rPr>
        <w:t>obiettivi del tirocinio;</w:t>
      </w:r>
    </w:p>
    <w:p w14:paraId="2AF6AA21" w14:textId="2AEEA788" w:rsidR="00230BA7" w:rsidRPr="00D946E0" w:rsidRDefault="000E2DC8" w:rsidP="00230BA7">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Di </w:t>
      </w:r>
      <w:r w:rsidR="00230BA7" w:rsidRPr="00D946E0">
        <w:rPr>
          <w:rFonts w:ascii="Times New Roman" w:hAnsi="Times New Roman" w:cs="Times New Roman"/>
        </w:rPr>
        <w:t>avere una adeguata formazione nelle discipline cliniche, chirurgiche</w:t>
      </w:r>
      <w:r w:rsidR="00130C3D" w:rsidRPr="00D946E0">
        <w:rPr>
          <w:rFonts w:ascii="Times New Roman" w:hAnsi="Times New Roman" w:cs="Times New Roman"/>
        </w:rPr>
        <w:t xml:space="preserve"> e</w:t>
      </w:r>
      <w:r w:rsidR="00230BA7" w:rsidRPr="00D946E0">
        <w:rPr>
          <w:rFonts w:ascii="Times New Roman" w:hAnsi="Times New Roman" w:cs="Times New Roman"/>
        </w:rPr>
        <w:t xml:space="preserve"> laboratoristiche, nonché nella emergenza urgenza senza trascurare gli ambiti etici e relazionali</w:t>
      </w:r>
      <w:r w:rsidR="00E1499D" w:rsidRPr="00D946E0">
        <w:rPr>
          <w:rFonts w:ascii="Times New Roman" w:hAnsi="Times New Roman" w:cs="Times New Roman"/>
        </w:rPr>
        <w:t>;</w:t>
      </w:r>
    </w:p>
    <w:p w14:paraId="53E97E9E" w14:textId="6FE6D47E" w:rsidR="00290A1B" w:rsidRPr="00D946E0" w:rsidRDefault="000E2DC8" w:rsidP="00230BA7">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Di </w:t>
      </w:r>
      <w:r w:rsidR="00290A1B" w:rsidRPr="00D946E0">
        <w:rPr>
          <w:rFonts w:ascii="Times New Roman" w:hAnsi="Times New Roman" w:cs="Times New Roman"/>
        </w:rPr>
        <w:t>essere affiancato con continuità nel percorso di crescita formativo/professionale;</w:t>
      </w:r>
    </w:p>
    <w:p w14:paraId="3FAB49F1" w14:textId="77777777" w:rsidR="00290A1B" w:rsidRPr="00D946E0" w:rsidRDefault="00290A1B" w:rsidP="00290A1B">
      <w:pPr>
        <w:pStyle w:val="Paragrafoelenco"/>
        <w:numPr>
          <w:ilvl w:val="0"/>
          <w:numId w:val="2"/>
        </w:numPr>
        <w:jc w:val="both"/>
        <w:rPr>
          <w:rFonts w:ascii="Times New Roman" w:hAnsi="Times New Roman" w:cs="Times New Roman"/>
        </w:rPr>
      </w:pPr>
      <w:r w:rsidRPr="00D946E0">
        <w:rPr>
          <w:rFonts w:ascii="Times New Roman" w:hAnsi="Times New Roman" w:cs="Times New Roman"/>
        </w:rPr>
        <w:t>alla copertura assicurativa.</w:t>
      </w:r>
    </w:p>
    <w:p w14:paraId="29407486" w14:textId="77777777" w:rsidR="00290A1B" w:rsidRPr="00D946E0" w:rsidRDefault="00290A1B" w:rsidP="00290A1B">
      <w:pPr>
        <w:jc w:val="both"/>
        <w:rPr>
          <w:rFonts w:ascii="Times New Roman" w:hAnsi="Times New Roman" w:cs="Times New Roman"/>
        </w:rPr>
      </w:pPr>
    </w:p>
    <w:p w14:paraId="28C30795" w14:textId="77777777" w:rsidR="00290A1B" w:rsidRPr="00D946E0" w:rsidRDefault="00290A1B" w:rsidP="00290A1B">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Doveri del Tirocinante</w:t>
      </w:r>
    </w:p>
    <w:p w14:paraId="5D069CDE" w14:textId="77777777" w:rsidR="00290A1B" w:rsidRPr="00D946E0" w:rsidRDefault="00290A1B" w:rsidP="00290A1B">
      <w:pPr>
        <w:jc w:val="both"/>
        <w:rPr>
          <w:rFonts w:ascii="Times New Roman" w:hAnsi="Times New Roman" w:cs="Times New Roman"/>
        </w:rPr>
      </w:pPr>
      <w:r w:rsidRPr="00D946E0">
        <w:rPr>
          <w:rFonts w:ascii="Times New Roman" w:hAnsi="Times New Roman" w:cs="Times New Roman"/>
        </w:rPr>
        <w:t>Il Tirocinante ha il dovere:</w:t>
      </w:r>
    </w:p>
    <w:p w14:paraId="61BCE443" w14:textId="77777777" w:rsidR="00290A1B" w:rsidRPr="00D946E0" w:rsidRDefault="00290A1B" w:rsidP="00290A1B">
      <w:pPr>
        <w:pStyle w:val="Paragrafoelenco"/>
        <w:numPr>
          <w:ilvl w:val="0"/>
          <w:numId w:val="2"/>
        </w:numPr>
        <w:jc w:val="both"/>
        <w:rPr>
          <w:rFonts w:ascii="Times New Roman" w:hAnsi="Times New Roman" w:cs="Times New Roman"/>
        </w:rPr>
      </w:pPr>
      <w:r w:rsidRPr="00D946E0">
        <w:rPr>
          <w:rFonts w:ascii="Times New Roman" w:hAnsi="Times New Roman" w:cs="Times New Roman"/>
        </w:rPr>
        <w:t>di rispettare le istruzioni impartite dal Docente/Medico/Tutor;</w:t>
      </w:r>
    </w:p>
    <w:p w14:paraId="268DC299" w14:textId="77777777" w:rsidR="00290A1B" w:rsidRPr="00D946E0" w:rsidRDefault="00290A1B" w:rsidP="00290A1B">
      <w:pPr>
        <w:pStyle w:val="Paragrafoelenco"/>
        <w:numPr>
          <w:ilvl w:val="0"/>
          <w:numId w:val="2"/>
        </w:numPr>
        <w:jc w:val="both"/>
        <w:rPr>
          <w:rFonts w:ascii="Times New Roman" w:hAnsi="Times New Roman" w:cs="Times New Roman"/>
        </w:rPr>
      </w:pPr>
      <w:r w:rsidRPr="00D946E0">
        <w:rPr>
          <w:rFonts w:ascii="Times New Roman" w:hAnsi="Times New Roman" w:cs="Times New Roman"/>
        </w:rPr>
        <w:t>di rispettare l’orario concordato con il Docente/Medico/Tutor o il calendario stabilito dagli Uffici Didattici;</w:t>
      </w:r>
    </w:p>
    <w:p w14:paraId="276F1C69" w14:textId="77777777" w:rsidR="00290A1B" w:rsidRPr="00D946E0" w:rsidRDefault="00290A1B" w:rsidP="00290A1B">
      <w:pPr>
        <w:pStyle w:val="Paragrafoelenco"/>
        <w:numPr>
          <w:ilvl w:val="0"/>
          <w:numId w:val="2"/>
        </w:numPr>
        <w:jc w:val="both"/>
        <w:rPr>
          <w:rFonts w:ascii="Times New Roman" w:hAnsi="Times New Roman" w:cs="Times New Roman"/>
        </w:rPr>
      </w:pPr>
      <w:r w:rsidRPr="00D946E0">
        <w:rPr>
          <w:rFonts w:ascii="Times New Roman" w:hAnsi="Times New Roman" w:cs="Times New Roman"/>
        </w:rPr>
        <w:t>di non assentarsi dalla struttura che lo ospita senza l’autorizzazione del Docente/Medico/Tutor;</w:t>
      </w:r>
    </w:p>
    <w:p w14:paraId="6CA19DCA" w14:textId="77777777" w:rsidR="00290A1B" w:rsidRPr="00D946E0" w:rsidRDefault="00290A1B" w:rsidP="00290A1B">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di comunicare al Docente/Medico/Tutor della struttura ospitante ed agli Uffici Didattici eventuali assenza per </w:t>
      </w:r>
      <w:r w:rsidR="00C73396" w:rsidRPr="00D946E0">
        <w:rPr>
          <w:rFonts w:ascii="Times New Roman" w:hAnsi="Times New Roman" w:cs="Times New Roman"/>
        </w:rPr>
        <w:t>qualsiasi causa</w:t>
      </w:r>
      <w:r w:rsidRPr="00D946E0">
        <w:rPr>
          <w:rFonts w:ascii="Times New Roman" w:hAnsi="Times New Roman" w:cs="Times New Roman"/>
        </w:rPr>
        <w:t>;</w:t>
      </w:r>
    </w:p>
    <w:p w14:paraId="0F2F50B0" w14:textId="77777777" w:rsidR="00290A1B" w:rsidRPr="00D946E0" w:rsidRDefault="00290A1B" w:rsidP="00290A1B">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di mantenere una condotta conforme ai principi di correttezza </w:t>
      </w:r>
      <w:r w:rsidR="00C73396" w:rsidRPr="00D946E0">
        <w:rPr>
          <w:rFonts w:ascii="Times New Roman" w:hAnsi="Times New Roman" w:cs="Times New Roman"/>
        </w:rPr>
        <w:t xml:space="preserve">ed etica </w:t>
      </w:r>
      <w:r w:rsidRPr="00D946E0">
        <w:rPr>
          <w:rFonts w:ascii="Times New Roman" w:hAnsi="Times New Roman" w:cs="Times New Roman"/>
        </w:rPr>
        <w:t xml:space="preserve">nei rapporti con l’utenza e con </w:t>
      </w:r>
      <w:r w:rsidR="00C73396" w:rsidRPr="00D946E0">
        <w:rPr>
          <w:rFonts w:ascii="Times New Roman" w:hAnsi="Times New Roman" w:cs="Times New Roman"/>
        </w:rPr>
        <w:t xml:space="preserve">tutto il </w:t>
      </w:r>
      <w:r w:rsidRPr="00D946E0">
        <w:rPr>
          <w:rFonts w:ascii="Times New Roman" w:hAnsi="Times New Roman" w:cs="Times New Roman"/>
        </w:rPr>
        <w:t>personale della sede di tirocinio;</w:t>
      </w:r>
    </w:p>
    <w:p w14:paraId="25371E9F" w14:textId="77777777" w:rsidR="00290A1B" w:rsidRPr="00D946E0" w:rsidRDefault="00290A1B" w:rsidP="00290A1B">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di presentarsi al tirocinio munito di camice ed eventualmente, su richiesta del Docente/Medico/Tutor o su indicazioni fornite dagli Uffici Didattici, anche </w:t>
      </w:r>
      <w:r w:rsidR="00C73396" w:rsidRPr="00D946E0">
        <w:rPr>
          <w:rFonts w:ascii="Times New Roman" w:hAnsi="Times New Roman" w:cs="Times New Roman"/>
        </w:rPr>
        <w:t xml:space="preserve">di calzari </w:t>
      </w:r>
      <w:r w:rsidRPr="00D946E0">
        <w:rPr>
          <w:rFonts w:ascii="Times New Roman" w:hAnsi="Times New Roman" w:cs="Times New Roman"/>
        </w:rPr>
        <w:t>e divisa</w:t>
      </w:r>
      <w:r w:rsidR="008654DD" w:rsidRPr="00D946E0">
        <w:rPr>
          <w:rFonts w:ascii="Times New Roman" w:hAnsi="Times New Roman" w:cs="Times New Roman"/>
        </w:rPr>
        <w:t>;</w:t>
      </w:r>
    </w:p>
    <w:p w14:paraId="4E9E7375" w14:textId="77777777" w:rsidR="008654DD" w:rsidRPr="00D946E0" w:rsidRDefault="008654DD" w:rsidP="00290A1B">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di rispettare i regolamenti aziendali </w:t>
      </w:r>
      <w:r w:rsidR="0063394D" w:rsidRPr="00D946E0">
        <w:rPr>
          <w:rFonts w:ascii="Times New Roman" w:hAnsi="Times New Roman" w:cs="Times New Roman"/>
        </w:rPr>
        <w:t xml:space="preserve">vigenti </w:t>
      </w:r>
      <w:r w:rsidRPr="00D946E0">
        <w:rPr>
          <w:rFonts w:ascii="Times New Roman" w:hAnsi="Times New Roman" w:cs="Times New Roman"/>
        </w:rPr>
        <w:t>e le norme in materia d’igiene, sicurezza e salute sui luoghi di lavoro;</w:t>
      </w:r>
    </w:p>
    <w:p w14:paraId="2FC02419" w14:textId="77777777" w:rsidR="008654DD" w:rsidRPr="00D946E0" w:rsidRDefault="008654DD" w:rsidP="00290A1B">
      <w:pPr>
        <w:pStyle w:val="Paragrafoelenco"/>
        <w:numPr>
          <w:ilvl w:val="0"/>
          <w:numId w:val="2"/>
        </w:numPr>
        <w:jc w:val="both"/>
        <w:rPr>
          <w:rFonts w:ascii="Times New Roman" w:hAnsi="Times New Roman" w:cs="Times New Roman"/>
        </w:rPr>
      </w:pPr>
      <w:r w:rsidRPr="00D946E0">
        <w:rPr>
          <w:rFonts w:ascii="Times New Roman" w:hAnsi="Times New Roman" w:cs="Times New Roman"/>
        </w:rPr>
        <w:t>di rispettare gli obblighi di riservatezza per quanto attiene a dati e informazioni venuti a sua conoscenza.</w:t>
      </w:r>
    </w:p>
    <w:p w14:paraId="7935AFB1" w14:textId="77777777" w:rsidR="008654DD" w:rsidRPr="00D946E0" w:rsidRDefault="008654DD" w:rsidP="008654DD">
      <w:pPr>
        <w:jc w:val="both"/>
        <w:rPr>
          <w:rFonts w:ascii="Times New Roman" w:hAnsi="Times New Roman" w:cs="Times New Roman"/>
        </w:rPr>
      </w:pPr>
    </w:p>
    <w:p w14:paraId="1BA206A0" w14:textId="77777777" w:rsidR="008654DD" w:rsidRPr="00D946E0" w:rsidRDefault="008654DD" w:rsidP="008654DD">
      <w:pPr>
        <w:jc w:val="both"/>
        <w:rPr>
          <w:rFonts w:ascii="Times New Roman" w:hAnsi="Times New Roman" w:cs="Times New Roman"/>
          <w:i/>
          <w:iCs/>
        </w:rPr>
      </w:pPr>
      <w:r w:rsidRPr="00D946E0">
        <w:rPr>
          <w:rFonts w:ascii="Times New Roman" w:hAnsi="Times New Roman" w:cs="Times New Roman"/>
          <w:i/>
          <w:iCs/>
        </w:rPr>
        <w:t xml:space="preserve">Per una più estesa trattazione delle norme di comportamento durante lo svolgimento delle attività di tirocinio si rimanda all’appendice ove si riporta il codice di condotta approvato dalla Conferenza Permanente dei Presidenti dei </w:t>
      </w:r>
      <w:proofErr w:type="spellStart"/>
      <w:r w:rsidRPr="00D946E0">
        <w:rPr>
          <w:rFonts w:ascii="Times New Roman" w:hAnsi="Times New Roman" w:cs="Times New Roman"/>
          <w:i/>
          <w:iCs/>
        </w:rPr>
        <w:t>CdLM</w:t>
      </w:r>
      <w:proofErr w:type="spellEnd"/>
      <w:r w:rsidRPr="00D946E0">
        <w:rPr>
          <w:rFonts w:ascii="Times New Roman" w:hAnsi="Times New Roman" w:cs="Times New Roman"/>
          <w:i/>
          <w:iCs/>
        </w:rPr>
        <w:t xml:space="preserve"> in Medicina e Chirurgia nell’Aprile 2012.</w:t>
      </w:r>
    </w:p>
    <w:p w14:paraId="31E4DC34" w14:textId="77777777" w:rsidR="008654DD" w:rsidRPr="00D946E0" w:rsidRDefault="008654DD" w:rsidP="008654DD">
      <w:pPr>
        <w:jc w:val="both"/>
        <w:rPr>
          <w:rFonts w:ascii="Times New Roman" w:hAnsi="Times New Roman" w:cs="Times New Roman"/>
        </w:rPr>
      </w:pPr>
    </w:p>
    <w:p w14:paraId="33E07395" w14:textId="77777777" w:rsidR="008654DD" w:rsidRPr="00D946E0" w:rsidRDefault="008654DD" w:rsidP="008654DD">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Frequenza</w:t>
      </w:r>
    </w:p>
    <w:p w14:paraId="44BEF9EA" w14:textId="77777777" w:rsidR="008654DD" w:rsidRPr="00D946E0" w:rsidRDefault="008654DD" w:rsidP="008654DD">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La frequenza al tirocinio programmato è obbligatoria per tutti gli studenti iscritti nei sei anni di corso e sarà articolata in </w:t>
      </w:r>
      <w:r w:rsidR="009122AC" w:rsidRPr="00D946E0">
        <w:rPr>
          <w:rFonts w:ascii="Times New Roman" w:hAnsi="Times New Roman" w:cs="Times New Roman"/>
        </w:rPr>
        <w:t xml:space="preserve">attività </w:t>
      </w:r>
      <w:r w:rsidRPr="00D946E0">
        <w:rPr>
          <w:rFonts w:ascii="Times New Roman" w:hAnsi="Times New Roman" w:cs="Times New Roman"/>
        </w:rPr>
        <w:t>presso le unità operative (di seguito U.O.) delle Aziende Ospedaliere convenzionate.</w:t>
      </w:r>
    </w:p>
    <w:p w14:paraId="6D86573A" w14:textId="341956F4" w:rsidR="008654DD" w:rsidRPr="00D946E0" w:rsidRDefault="008654DD" w:rsidP="008654DD">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Il Tirocinante frequenterà il tirocinio </w:t>
      </w:r>
      <w:r w:rsidR="00C025D3" w:rsidRPr="00D946E0">
        <w:rPr>
          <w:rFonts w:ascii="Times New Roman" w:hAnsi="Times New Roman" w:cs="Times New Roman"/>
        </w:rPr>
        <w:t xml:space="preserve">tutti i giorni della settimana in accordo con la disponibilità di giorni </w:t>
      </w:r>
      <w:r w:rsidR="004C32AA" w:rsidRPr="00D946E0">
        <w:rPr>
          <w:rFonts w:ascii="Times New Roman" w:hAnsi="Times New Roman" w:cs="Times New Roman"/>
        </w:rPr>
        <w:t>offerta dalla struttura sanitaria</w:t>
      </w:r>
      <w:r w:rsidR="00865F78" w:rsidRPr="00D946E0">
        <w:rPr>
          <w:rFonts w:ascii="Times New Roman" w:hAnsi="Times New Roman" w:cs="Times New Roman"/>
        </w:rPr>
        <w:t>,</w:t>
      </w:r>
      <w:r w:rsidR="004C32AA" w:rsidRPr="00D946E0">
        <w:rPr>
          <w:rFonts w:ascii="Times New Roman" w:hAnsi="Times New Roman" w:cs="Times New Roman"/>
        </w:rPr>
        <w:t xml:space="preserve"> </w:t>
      </w:r>
      <w:r w:rsidRPr="00D946E0">
        <w:rPr>
          <w:rFonts w:ascii="Times New Roman" w:hAnsi="Times New Roman" w:cs="Times New Roman"/>
        </w:rPr>
        <w:t xml:space="preserve">dal </w:t>
      </w:r>
      <w:proofErr w:type="gramStart"/>
      <w:r w:rsidR="00975C0B" w:rsidRPr="00D946E0">
        <w:rPr>
          <w:rFonts w:ascii="Times New Roman" w:hAnsi="Times New Roman" w:cs="Times New Roman"/>
        </w:rPr>
        <w:t>L</w:t>
      </w:r>
      <w:r w:rsidR="00BE6318" w:rsidRPr="00D946E0">
        <w:rPr>
          <w:rFonts w:ascii="Times New Roman" w:hAnsi="Times New Roman" w:cs="Times New Roman"/>
        </w:rPr>
        <w:t>unedì</w:t>
      </w:r>
      <w:proofErr w:type="gramEnd"/>
      <w:r w:rsidRPr="00D946E0">
        <w:rPr>
          <w:rFonts w:ascii="Times New Roman" w:hAnsi="Times New Roman" w:cs="Times New Roman"/>
        </w:rPr>
        <w:t xml:space="preserve"> al </w:t>
      </w:r>
      <w:proofErr w:type="gramStart"/>
      <w:r w:rsidRPr="00D946E0">
        <w:rPr>
          <w:rFonts w:ascii="Times New Roman" w:hAnsi="Times New Roman" w:cs="Times New Roman"/>
        </w:rPr>
        <w:t>Sabato</w:t>
      </w:r>
      <w:proofErr w:type="gramEnd"/>
      <w:r w:rsidRPr="00D946E0">
        <w:rPr>
          <w:rFonts w:ascii="Times New Roman" w:hAnsi="Times New Roman" w:cs="Times New Roman"/>
        </w:rPr>
        <w:t xml:space="preserve"> compreso con pause previste per i periodi di vacanza previsti dal calendario accademico dell’Università</w:t>
      </w:r>
      <w:r w:rsidR="0035164A" w:rsidRPr="00D946E0">
        <w:rPr>
          <w:rFonts w:ascii="Times New Roman" w:hAnsi="Times New Roman" w:cs="Times New Roman"/>
        </w:rPr>
        <w:t xml:space="preserve"> (</w:t>
      </w:r>
      <w:r w:rsidRPr="00D946E0">
        <w:rPr>
          <w:rFonts w:ascii="Times New Roman" w:hAnsi="Times New Roman" w:cs="Times New Roman"/>
        </w:rPr>
        <w:t>festività</w:t>
      </w:r>
      <w:r w:rsidR="00BA2028" w:rsidRPr="00D946E0">
        <w:rPr>
          <w:rFonts w:ascii="Times New Roman" w:hAnsi="Times New Roman" w:cs="Times New Roman"/>
        </w:rPr>
        <w:t xml:space="preserve"> e</w:t>
      </w:r>
      <w:r w:rsidR="006469B8" w:rsidRPr="00D946E0">
        <w:rPr>
          <w:rFonts w:ascii="Times New Roman" w:hAnsi="Times New Roman" w:cs="Times New Roman"/>
        </w:rPr>
        <w:t xml:space="preserve"> </w:t>
      </w:r>
      <w:r w:rsidR="00BA2028" w:rsidRPr="00D946E0">
        <w:rPr>
          <w:rFonts w:ascii="Times New Roman" w:hAnsi="Times New Roman" w:cs="Times New Roman"/>
        </w:rPr>
        <w:t>periodi di sospensione delle attività didattiche</w:t>
      </w:r>
      <w:r w:rsidR="006469B8" w:rsidRPr="00D946E0">
        <w:rPr>
          <w:rFonts w:ascii="Times New Roman" w:hAnsi="Times New Roman" w:cs="Times New Roman"/>
        </w:rPr>
        <w:t>)</w:t>
      </w:r>
      <w:r w:rsidR="00BA2028" w:rsidRPr="00D946E0">
        <w:rPr>
          <w:rFonts w:ascii="Times New Roman" w:hAnsi="Times New Roman" w:cs="Times New Roman"/>
        </w:rPr>
        <w:t>.</w:t>
      </w:r>
    </w:p>
    <w:p w14:paraId="55CD4860" w14:textId="329B6FD9" w:rsidR="008654DD" w:rsidRPr="00D946E0" w:rsidRDefault="008654DD" w:rsidP="008654DD">
      <w:pPr>
        <w:pStyle w:val="Paragrafoelenco"/>
        <w:numPr>
          <w:ilvl w:val="0"/>
          <w:numId w:val="2"/>
        </w:numPr>
        <w:jc w:val="both"/>
        <w:rPr>
          <w:rFonts w:ascii="Times New Roman" w:hAnsi="Times New Roman" w:cs="Times New Roman"/>
        </w:rPr>
      </w:pPr>
      <w:r w:rsidRPr="00D946E0">
        <w:rPr>
          <w:rFonts w:ascii="Times New Roman" w:hAnsi="Times New Roman" w:cs="Times New Roman"/>
        </w:rPr>
        <w:t>Gli orari programmati devono essere rispettati</w:t>
      </w:r>
      <w:r w:rsidR="009122AC" w:rsidRPr="00D946E0">
        <w:rPr>
          <w:rFonts w:ascii="Times New Roman" w:hAnsi="Times New Roman" w:cs="Times New Roman"/>
        </w:rPr>
        <w:t xml:space="preserve">. Eventuali </w:t>
      </w:r>
      <w:r w:rsidRPr="00D946E0">
        <w:rPr>
          <w:rFonts w:ascii="Times New Roman" w:hAnsi="Times New Roman" w:cs="Times New Roman"/>
        </w:rPr>
        <w:t xml:space="preserve">richieste di modifica devono essere </w:t>
      </w:r>
      <w:r w:rsidR="009122AC" w:rsidRPr="00D946E0">
        <w:rPr>
          <w:rFonts w:ascii="Times New Roman" w:hAnsi="Times New Roman" w:cs="Times New Roman"/>
        </w:rPr>
        <w:t xml:space="preserve">adeguatamente motivate e </w:t>
      </w:r>
      <w:r w:rsidR="009E797F" w:rsidRPr="00D946E0">
        <w:rPr>
          <w:rFonts w:ascii="Times New Roman" w:hAnsi="Times New Roman" w:cs="Times New Roman"/>
        </w:rPr>
        <w:t>autorizzate dalla struttura didattica</w:t>
      </w:r>
      <w:r w:rsidRPr="00D946E0">
        <w:rPr>
          <w:rFonts w:ascii="Times New Roman" w:hAnsi="Times New Roman" w:cs="Times New Roman"/>
        </w:rPr>
        <w:t>.</w:t>
      </w:r>
    </w:p>
    <w:p w14:paraId="3F5E71E7" w14:textId="081F875D" w:rsidR="008654DD" w:rsidRPr="00D946E0" w:rsidRDefault="009122AC" w:rsidP="008654DD">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Le </w:t>
      </w:r>
      <w:r w:rsidR="008654DD" w:rsidRPr="00D946E0">
        <w:rPr>
          <w:rFonts w:ascii="Times New Roman" w:hAnsi="Times New Roman" w:cs="Times New Roman"/>
        </w:rPr>
        <w:t xml:space="preserve">modifiche </w:t>
      </w:r>
      <w:r w:rsidR="008654DD" w:rsidRPr="00D946E0">
        <w:rPr>
          <w:rFonts w:ascii="Times New Roman" w:hAnsi="Times New Roman" w:cs="Times New Roman"/>
          <w:u w:val="single"/>
        </w:rPr>
        <w:t>non concordate</w:t>
      </w:r>
      <w:r w:rsidR="00E465A4" w:rsidRPr="00D946E0">
        <w:rPr>
          <w:rFonts w:ascii="Times New Roman" w:hAnsi="Times New Roman" w:cs="Times New Roman"/>
        </w:rPr>
        <w:t xml:space="preserve"> </w:t>
      </w:r>
      <w:r w:rsidRPr="00D946E0">
        <w:rPr>
          <w:rFonts w:ascii="Times New Roman" w:hAnsi="Times New Roman" w:cs="Times New Roman"/>
        </w:rPr>
        <w:t xml:space="preserve">saranno considerate assenze </w:t>
      </w:r>
      <w:r w:rsidR="008654DD" w:rsidRPr="00D946E0">
        <w:rPr>
          <w:rFonts w:ascii="Times New Roman" w:hAnsi="Times New Roman" w:cs="Times New Roman"/>
        </w:rPr>
        <w:t xml:space="preserve">e </w:t>
      </w:r>
      <w:r w:rsidRPr="00D946E0">
        <w:rPr>
          <w:rFonts w:ascii="Times New Roman" w:hAnsi="Times New Roman" w:cs="Times New Roman"/>
        </w:rPr>
        <w:t>dovranno essere recuperate</w:t>
      </w:r>
      <w:r w:rsidR="008654DD" w:rsidRPr="00D946E0">
        <w:rPr>
          <w:rFonts w:ascii="Times New Roman" w:hAnsi="Times New Roman" w:cs="Times New Roman"/>
        </w:rPr>
        <w:t>.</w:t>
      </w:r>
    </w:p>
    <w:p w14:paraId="25447B65" w14:textId="081DC127" w:rsidR="007D1578" w:rsidRPr="00D946E0" w:rsidRDefault="00E6707C" w:rsidP="008654DD">
      <w:pPr>
        <w:pStyle w:val="Paragrafoelenco"/>
        <w:numPr>
          <w:ilvl w:val="0"/>
          <w:numId w:val="2"/>
        </w:numPr>
        <w:jc w:val="both"/>
        <w:rPr>
          <w:rFonts w:ascii="Times New Roman" w:hAnsi="Times New Roman" w:cs="Times New Roman"/>
          <w:highlight w:val="yellow"/>
        </w:rPr>
      </w:pPr>
      <w:r w:rsidRPr="00D946E0">
        <w:rPr>
          <w:rFonts w:ascii="Times New Roman" w:hAnsi="Times New Roman" w:cs="Times New Roman"/>
          <w:highlight w:val="yellow"/>
        </w:rPr>
        <w:t xml:space="preserve">Il Tirocinio viene organizzato con 3 o 4 entrate per ciascun turno da 6 o 8 ore per un totale di 25 ore per ciascun </w:t>
      </w:r>
      <w:proofErr w:type="gramStart"/>
      <w:r w:rsidRPr="00D946E0">
        <w:rPr>
          <w:rFonts w:ascii="Times New Roman" w:hAnsi="Times New Roman" w:cs="Times New Roman"/>
          <w:highlight w:val="yellow"/>
        </w:rPr>
        <w:t>CFU .</w:t>
      </w:r>
      <w:proofErr w:type="gramEnd"/>
    </w:p>
    <w:p w14:paraId="4F3E8850" w14:textId="77777777" w:rsidR="008654DD" w:rsidRPr="00D946E0" w:rsidRDefault="008654DD" w:rsidP="008654DD">
      <w:pPr>
        <w:jc w:val="both"/>
        <w:rPr>
          <w:rFonts w:ascii="Times New Roman" w:hAnsi="Times New Roman" w:cs="Times New Roman"/>
        </w:rPr>
      </w:pPr>
    </w:p>
    <w:p w14:paraId="2D004EDD" w14:textId="77777777" w:rsidR="008654DD" w:rsidRPr="00D946E0" w:rsidRDefault="008654DD" w:rsidP="008654DD">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Registrazione presenza</w:t>
      </w:r>
    </w:p>
    <w:p w14:paraId="7FDE3A0A" w14:textId="77777777" w:rsidR="008654DD" w:rsidRPr="00D946E0" w:rsidRDefault="008654DD" w:rsidP="008654DD">
      <w:pPr>
        <w:pStyle w:val="Paragrafoelenco"/>
        <w:numPr>
          <w:ilvl w:val="0"/>
          <w:numId w:val="2"/>
        </w:numPr>
        <w:jc w:val="both"/>
        <w:rPr>
          <w:rFonts w:ascii="Times New Roman" w:hAnsi="Times New Roman" w:cs="Times New Roman"/>
        </w:rPr>
      </w:pPr>
      <w:r w:rsidRPr="00D946E0">
        <w:rPr>
          <w:rFonts w:ascii="Times New Roman" w:hAnsi="Times New Roman" w:cs="Times New Roman"/>
        </w:rPr>
        <w:lastRenderedPageBreak/>
        <w:t>La presenza deve essere registrata sull’apposito libretto-diario del tirocinio.</w:t>
      </w:r>
    </w:p>
    <w:p w14:paraId="0B6595F6" w14:textId="77777777" w:rsidR="008654DD" w:rsidRPr="00D946E0" w:rsidRDefault="008654DD" w:rsidP="008654DD">
      <w:pPr>
        <w:pStyle w:val="Paragrafoelenco"/>
        <w:numPr>
          <w:ilvl w:val="0"/>
          <w:numId w:val="2"/>
        </w:numPr>
        <w:jc w:val="both"/>
        <w:rPr>
          <w:rFonts w:ascii="Times New Roman" w:hAnsi="Times New Roman" w:cs="Times New Roman"/>
        </w:rPr>
      </w:pPr>
      <w:r w:rsidRPr="00D946E0">
        <w:rPr>
          <w:rFonts w:ascii="Times New Roman" w:hAnsi="Times New Roman" w:cs="Times New Roman"/>
        </w:rPr>
        <w:t>Il libretto-diario è un documento personale dello studente e non può essere ceduto e/o prestato ad altra persona.</w:t>
      </w:r>
    </w:p>
    <w:p w14:paraId="5336A973" w14:textId="101EA8E8" w:rsidR="008654DD" w:rsidRPr="00D946E0" w:rsidRDefault="008654DD" w:rsidP="008654DD">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La registrazione della presenza sul libretto deve essere </w:t>
      </w:r>
      <w:r w:rsidR="00317322" w:rsidRPr="00D946E0">
        <w:rPr>
          <w:rFonts w:ascii="Times New Roman" w:hAnsi="Times New Roman" w:cs="Times New Roman"/>
        </w:rPr>
        <w:t xml:space="preserve">giornaliera, </w:t>
      </w:r>
      <w:r w:rsidRPr="00D946E0">
        <w:rPr>
          <w:rFonts w:ascii="Times New Roman" w:hAnsi="Times New Roman" w:cs="Times New Roman"/>
        </w:rPr>
        <w:t>leggibile, chiara e completa in ogni sua parte. Ogni eventuale correzione, ove fosse necessaria, deve essere controfirmata dal Tutor</w:t>
      </w:r>
      <w:r w:rsidR="001C26E5" w:rsidRPr="00D946E0">
        <w:rPr>
          <w:rFonts w:ascii="Times New Roman" w:hAnsi="Times New Roman" w:cs="Times New Roman"/>
        </w:rPr>
        <w:t xml:space="preserve"> clinico</w:t>
      </w:r>
      <w:r w:rsidRPr="00D946E0">
        <w:rPr>
          <w:rFonts w:ascii="Times New Roman" w:hAnsi="Times New Roman" w:cs="Times New Roman"/>
        </w:rPr>
        <w:t xml:space="preserve"> della struttura ospitante.</w:t>
      </w:r>
    </w:p>
    <w:p w14:paraId="730F8B9F" w14:textId="77777777" w:rsidR="008654DD" w:rsidRPr="00D946E0" w:rsidRDefault="008654DD" w:rsidP="008654DD">
      <w:pPr>
        <w:jc w:val="both"/>
        <w:rPr>
          <w:rFonts w:ascii="Times New Roman" w:hAnsi="Times New Roman" w:cs="Times New Roman"/>
        </w:rPr>
      </w:pPr>
    </w:p>
    <w:p w14:paraId="18D4E156" w14:textId="77777777" w:rsidR="002B1FB4" w:rsidRPr="00D946E0" w:rsidRDefault="002B1FB4" w:rsidP="008654DD">
      <w:pPr>
        <w:jc w:val="both"/>
        <w:rPr>
          <w:rFonts w:ascii="Times New Roman" w:hAnsi="Times New Roman" w:cs="Times New Roman"/>
        </w:rPr>
      </w:pPr>
    </w:p>
    <w:p w14:paraId="18B87EA0" w14:textId="77EDCFFC" w:rsidR="002B1FB4" w:rsidRPr="00D946E0" w:rsidRDefault="002B1FB4" w:rsidP="008654DD">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Tutors clinici</w:t>
      </w:r>
    </w:p>
    <w:p w14:paraId="608950DF" w14:textId="317B7CCA" w:rsidR="00CA0E01" w:rsidRPr="00D946E0" w:rsidRDefault="00CA0E01" w:rsidP="00CA0E01">
      <w:pPr>
        <w:jc w:val="both"/>
        <w:rPr>
          <w:rFonts w:ascii="Times New Roman" w:hAnsi="Times New Roman" w:cs="Times New Roman"/>
        </w:rPr>
      </w:pPr>
      <w:r w:rsidRPr="00D946E0">
        <w:rPr>
          <w:rFonts w:ascii="Times New Roman" w:hAnsi="Times New Roman" w:cs="Times New Roman"/>
        </w:rPr>
        <w:t xml:space="preserve">Il tutor clinico ha </w:t>
      </w:r>
      <w:r w:rsidR="00A12696" w:rsidRPr="00D946E0">
        <w:rPr>
          <w:rFonts w:ascii="Times New Roman" w:hAnsi="Times New Roman" w:cs="Times New Roman"/>
        </w:rPr>
        <w:t>il</w:t>
      </w:r>
      <w:r w:rsidRPr="00D946E0">
        <w:rPr>
          <w:rFonts w:ascii="Times New Roman" w:hAnsi="Times New Roman" w:cs="Times New Roman"/>
        </w:rPr>
        <w:t xml:space="preserve"> ruolo di professionista con il compito di supervisionare, durante l’orario di servizio, gli studenti nella attività cliniche professionalizzanti presso ciascuna sede di tirocinio, determinata in base alla programmazione didattica del corso. </w:t>
      </w:r>
    </w:p>
    <w:p w14:paraId="176B8ED9" w14:textId="77777777" w:rsidR="00CA0E01" w:rsidRPr="00D946E0" w:rsidRDefault="00CA0E01" w:rsidP="00CA0E01">
      <w:pPr>
        <w:jc w:val="both"/>
        <w:rPr>
          <w:rFonts w:ascii="Times New Roman" w:hAnsi="Times New Roman" w:cs="Times New Roman"/>
        </w:rPr>
      </w:pPr>
      <w:r w:rsidRPr="00D946E0">
        <w:rPr>
          <w:rFonts w:ascii="Times New Roman" w:hAnsi="Times New Roman" w:cs="Times New Roman"/>
        </w:rPr>
        <w:t xml:space="preserve">Sono previsti </w:t>
      </w:r>
      <w:proofErr w:type="gramStart"/>
      <w:r w:rsidRPr="00D946E0">
        <w:rPr>
          <w:rFonts w:ascii="Times New Roman" w:hAnsi="Times New Roman" w:cs="Times New Roman"/>
        </w:rPr>
        <w:t>2</w:t>
      </w:r>
      <w:proofErr w:type="gramEnd"/>
      <w:r w:rsidRPr="00D946E0">
        <w:rPr>
          <w:rFonts w:ascii="Times New Roman" w:hAnsi="Times New Roman" w:cs="Times New Roman"/>
        </w:rPr>
        <w:t xml:space="preserve"> tipi di tutors clinici: </w:t>
      </w:r>
    </w:p>
    <w:p w14:paraId="789D0954" w14:textId="77777777" w:rsidR="00CA0E01" w:rsidRPr="00D946E0" w:rsidRDefault="00CA0E01" w:rsidP="00CA0E01">
      <w:pPr>
        <w:jc w:val="both"/>
        <w:rPr>
          <w:rFonts w:ascii="Times New Roman" w:hAnsi="Times New Roman" w:cs="Times New Roman"/>
        </w:rPr>
      </w:pPr>
      <w:r w:rsidRPr="00D946E0">
        <w:rPr>
          <w:rFonts w:ascii="Times New Roman" w:hAnsi="Times New Roman" w:cs="Times New Roman"/>
        </w:rPr>
        <w:t xml:space="preserve">- Tutor clinico docente del </w:t>
      </w:r>
      <w:proofErr w:type="spellStart"/>
      <w:r w:rsidRPr="00D946E0">
        <w:rPr>
          <w:rFonts w:ascii="Times New Roman" w:hAnsi="Times New Roman" w:cs="Times New Roman"/>
        </w:rPr>
        <w:t>CdS</w:t>
      </w:r>
      <w:proofErr w:type="spellEnd"/>
      <w:r w:rsidRPr="00D946E0">
        <w:rPr>
          <w:rFonts w:ascii="Times New Roman" w:hAnsi="Times New Roman" w:cs="Times New Roman"/>
        </w:rPr>
        <w:t xml:space="preserve"> e/o Direttore di UO dell’AOU "Dulbecco" e di tutte le strutture sanitarie pubbliche e private convenzionate con l'Ateneo;</w:t>
      </w:r>
    </w:p>
    <w:p w14:paraId="1F62AEC8" w14:textId="4A03388B" w:rsidR="00CA0E01" w:rsidRPr="00D946E0" w:rsidRDefault="00CA0E01" w:rsidP="00CA0E01">
      <w:pPr>
        <w:jc w:val="both"/>
        <w:rPr>
          <w:rFonts w:ascii="Times New Roman" w:hAnsi="Times New Roman" w:cs="Times New Roman"/>
        </w:rPr>
      </w:pPr>
      <w:r w:rsidRPr="00D946E0">
        <w:rPr>
          <w:rFonts w:ascii="Times New Roman" w:hAnsi="Times New Roman" w:cs="Times New Roman"/>
        </w:rPr>
        <w:t xml:space="preserve"> - Tutor clinico individuato dal Direttore di UO che risponde ai seguenti requisiti: tre anni di attività assistenziale specifica nel reparto di riferimento e possesso dei crediti ECM.</w:t>
      </w:r>
    </w:p>
    <w:p w14:paraId="57B8F4EC" w14:textId="0B7997D3" w:rsidR="003430F2" w:rsidRPr="00D946E0" w:rsidRDefault="00CA0E01" w:rsidP="002B1FB4">
      <w:pPr>
        <w:ind w:firstLine="360"/>
        <w:jc w:val="both"/>
        <w:rPr>
          <w:rFonts w:ascii="Times New Roman" w:hAnsi="Times New Roman" w:cs="Times New Roman"/>
        </w:rPr>
      </w:pPr>
      <w:r w:rsidRPr="00D946E0">
        <w:rPr>
          <w:rFonts w:ascii="Times New Roman" w:hAnsi="Times New Roman" w:cs="Times New Roman"/>
        </w:rPr>
        <w:t>A</w:t>
      </w:r>
      <w:r w:rsidR="002B1FB4" w:rsidRPr="00D946E0">
        <w:rPr>
          <w:rFonts w:ascii="Times New Roman" w:hAnsi="Times New Roman" w:cs="Times New Roman"/>
        </w:rPr>
        <w:t xml:space="preserve"> ciascun</w:t>
      </w:r>
      <w:r w:rsidR="00A12696" w:rsidRPr="00D946E0">
        <w:rPr>
          <w:rFonts w:ascii="Times New Roman" w:hAnsi="Times New Roman" w:cs="Times New Roman"/>
        </w:rPr>
        <w:t>o</w:t>
      </w:r>
      <w:r w:rsidR="002B1FB4" w:rsidRPr="00D946E0">
        <w:rPr>
          <w:rFonts w:ascii="Times New Roman" w:hAnsi="Times New Roman" w:cs="Times New Roman"/>
        </w:rPr>
        <w:t xml:space="preserve"> studente</w:t>
      </w:r>
      <w:r w:rsidR="00A12696" w:rsidRPr="00D946E0">
        <w:rPr>
          <w:rFonts w:ascii="Times New Roman" w:hAnsi="Times New Roman" w:cs="Times New Roman"/>
        </w:rPr>
        <w:t>,</w:t>
      </w:r>
      <w:r w:rsidR="002B1FB4" w:rsidRPr="00D946E0">
        <w:rPr>
          <w:rFonts w:ascii="Times New Roman" w:hAnsi="Times New Roman" w:cs="Times New Roman"/>
        </w:rPr>
        <w:t xml:space="preserve"> </w:t>
      </w:r>
      <w:r w:rsidR="008E49A6" w:rsidRPr="00D946E0">
        <w:rPr>
          <w:rFonts w:ascii="Times New Roman" w:hAnsi="Times New Roman" w:cs="Times New Roman"/>
        </w:rPr>
        <w:t xml:space="preserve">al momento dell’accesso nella </w:t>
      </w:r>
      <w:r w:rsidR="008C0D28" w:rsidRPr="00D946E0">
        <w:rPr>
          <w:rFonts w:ascii="Times New Roman" w:hAnsi="Times New Roman" w:cs="Times New Roman"/>
        </w:rPr>
        <w:t>struttura</w:t>
      </w:r>
      <w:r w:rsidR="008E49A6" w:rsidRPr="00D946E0">
        <w:rPr>
          <w:rFonts w:ascii="Times New Roman" w:hAnsi="Times New Roman" w:cs="Times New Roman"/>
        </w:rPr>
        <w:t xml:space="preserve"> sanitaria (ambulatorio, laboratorio, reparto)</w:t>
      </w:r>
      <w:r w:rsidR="00A12696" w:rsidRPr="00D946E0">
        <w:rPr>
          <w:rFonts w:ascii="Times New Roman" w:hAnsi="Times New Roman" w:cs="Times New Roman"/>
        </w:rPr>
        <w:t>,</w:t>
      </w:r>
      <w:r w:rsidR="008E49A6" w:rsidRPr="00D946E0">
        <w:rPr>
          <w:rFonts w:ascii="Times New Roman" w:hAnsi="Times New Roman" w:cs="Times New Roman"/>
        </w:rPr>
        <w:t xml:space="preserve"> è affidato un tutor clinico, Il tutor clinico</w:t>
      </w:r>
      <w:r w:rsidR="00C267BE" w:rsidRPr="00D946E0">
        <w:rPr>
          <w:rFonts w:ascii="Times New Roman" w:hAnsi="Times New Roman" w:cs="Times New Roman"/>
        </w:rPr>
        <w:t xml:space="preserve"> </w:t>
      </w:r>
      <w:r w:rsidR="002C1A74" w:rsidRPr="00D946E0">
        <w:rPr>
          <w:rFonts w:ascii="Times New Roman" w:hAnsi="Times New Roman" w:cs="Times New Roman"/>
        </w:rPr>
        <w:t xml:space="preserve">è scelto dal responsabile di Unità operativa a seconda della disponibilità e della turnazione, in </w:t>
      </w:r>
      <w:r w:rsidR="003430F2" w:rsidRPr="00D946E0">
        <w:rPr>
          <w:rFonts w:ascii="Times New Roman" w:hAnsi="Times New Roman" w:cs="Times New Roman"/>
        </w:rPr>
        <w:t>particolare:</w:t>
      </w:r>
    </w:p>
    <w:p w14:paraId="6710F30C" w14:textId="7D07AD40" w:rsidR="003430F2" w:rsidRPr="00D946E0" w:rsidRDefault="003430F2" w:rsidP="002B1FB4">
      <w:pPr>
        <w:ind w:firstLine="360"/>
        <w:jc w:val="both"/>
        <w:rPr>
          <w:rFonts w:ascii="Times New Roman" w:hAnsi="Times New Roman" w:cs="Times New Roman"/>
        </w:rPr>
      </w:pPr>
      <w:r w:rsidRPr="00D946E0">
        <w:rPr>
          <w:rFonts w:ascii="Times New Roman" w:hAnsi="Times New Roman" w:cs="Times New Roman"/>
        </w:rPr>
        <w:t>-</w:t>
      </w:r>
      <w:r w:rsidR="002C1A74" w:rsidRPr="00D946E0">
        <w:rPr>
          <w:rFonts w:ascii="Times New Roman" w:hAnsi="Times New Roman" w:cs="Times New Roman"/>
        </w:rPr>
        <w:t xml:space="preserve"> </w:t>
      </w:r>
      <w:r w:rsidR="00A12696" w:rsidRPr="00D946E0">
        <w:rPr>
          <w:rFonts w:ascii="Times New Roman" w:hAnsi="Times New Roman" w:cs="Times New Roman"/>
        </w:rPr>
        <w:t xml:space="preserve">per il </w:t>
      </w:r>
      <w:r w:rsidR="002C1A74" w:rsidRPr="00D946E0">
        <w:rPr>
          <w:rFonts w:ascii="Times New Roman" w:hAnsi="Times New Roman" w:cs="Times New Roman"/>
        </w:rPr>
        <w:t xml:space="preserve">tirocinio </w:t>
      </w:r>
      <w:r w:rsidR="00522010" w:rsidRPr="00D946E0">
        <w:rPr>
          <w:rFonts w:ascii="Times New Roman" w:hAnsi="Times New Roman" w:cs="Times New Roman"/>
        </w:rPr>
        <w:t>pratico formativo</w:t>
      </w:r>
      <w:r w:rsidR="00A12696" w:rsidRPr="00D946E0">
        <w:rPr>
          <w:rFonts w:ascii="Times New Roman" w:hAnsi="Times New Roman" w:cs="Times New Roman"/>
        </w:rPr>
        <w:t xml:space="preserve">, </w:t>
      </w:r>
      <w:r w:rsidR="00522010" w:rsidRPr="00D946E0">
        <w:rPr>
          <w:rFonts w:ascii="Times New Roman" w:hAnsi="Times New Roman" w:cs="Times New Roman"/>
        </w:rPr>
        <w:t xml:space="preserve">il tutor clinico potrà </w:t>
      </w:r>
      <w:r w:rsidR="00CC6539" w:rsidRPr="00D946E0">
        <w:rPr>
          <w:rFonts w:ascii="Times New Roman" w:hAnsi="Times New Roman" w:cs="Times New Roman"/>
        </w:rPr>
        <w:t xml:space="preserve">variare nei tre giorni e ciascuno di essi dovrà apporre timbro e firma del libretto al termine della giornata di tirocinio. Alla fine dei tre giorni, </w:t>
      </w:r>
      <w:r w:rsidRPr="00D946E0">
        <w:rPr>
          <w:rFonts w:ascii="Times New Roman" w:hAnsi="Times New Roman" w:cs="Times New Roman"/>
        </w:rPr>
        <w:t>il responsabile di UO o suo delegato apporrà timbro e firma sulla pagina finale del libretto di tirocinio.</w:t>
      </w:r>
    </w:p>
    <w:p w14:paraId="03CF4DE8" w14:textId="150442E9" w:rsidR="002B1FB4" w:rsidRPr="00D946E0" w:rsidRDefault="003430F2" w:rsidP="00C267BE">
      <w:pPr>
        <w:ind w:firstLine="360"/>
        <w:jc w:val="both"/>
        <w:rPr>
          <w:rFonts w:ascii="Times New Roman" w:hAnsi="Times New Roman" w:cs="Times New Roman"/>
          <w:b/>
          <w:bCs/>
        </w:rPr>
      </w:pPr>
      <w:r w:rsidRPr="00D946E0">
        <w:rPr>
          <w:rFonts w:ascii="Times New Roman" w:hAnsi="Times New Roman" w:cs="Times New Roman"/>
        </w:rPr>
        <w:t xml:space="preserve">- </w:t>
      </w:r>
      <w:r w:rsidR="00A12696" w:rsidRPr="00D946E0">
        <w:rPr>
          <w:rFonts w:ascii="Times New Roman" w:hAnsi="Times New Roman" w:cs="Times New Roman"/>
        </w:rPr>
        <w:t xml:space="preserve">per il </w:t>
      </w:r>
      <w:r w:rsidR="00945B5E" w:rsidRPr="00D946E0">
        <w:rPr>
          <w:rFonts w:ascii="Times New Roman" w:hAnsi="Times New Roman" w:cs="Times New Roman"/>
        </w:rPr>
        <w:t>t</w:t>
      </w:r>
      <w:r w:rsidRPr="00D946E0">
        <w:rPr>
          <w:rFonts w:ascii="Times New Roman" w:hAnsi="Times New Roman" w:cs="Times New Roman"/>
        </w:rPr>
        <w:t>irocinio pratico</w:t>
      </w:r>
      <w:r w:rsidR="00945B5E" w:rsidRPr="00D946E0">
        <w:rPr>
          <w:rFonts w:ascii="Times New Roman" w:hAnsi="Times New Roman" w:cs="Times New Roman"/>
        </w:rPr>
        <w:t xml:space="preserve"> valutativo (abilitante)</w:t>
      </w:r>
      <w:r w:rsidR="00A12696" w:rsidRPr="00D946E0">
        <w:rPr>
          <w:rFonts w:ascii="Times New Roman" w:hAnsi="Times New Roman" w:cs="Times New Roman"/>
        </w:rPr>
        <w:t>,</w:t>
      </w:r>
      <w:r w:rsidR="00945B5E" w:rsidRPr="00D946E0">
        <w:rPr>
          <w:rFonts w:ascii="Times New Roman" w:hAnsi="Times New Roman" w:cs="Times New Roman"/>
        </w:rPr>
        <w:t xml:space="preserve"> il responsabile di UO </w:t>
      </w:r>
      <w:r w:rsidR="000811D3" w:rsidRPr="00D946E0">
        <w:rPr>
          <w:rFonts w:ascii="Times New Roman" w:hAnsi="Times New Roman" w:cs="Times New Roman"/>
        </w:rPr>
        <w:t>affiderà lo studente tirocinante ad un unico tutor clinico che seguirà lo studente per l’inter</w:t>
      </w:r>
      <w:r w:rsidR="00FB5E77" w:rsidRPr="00D946E0">
        <w:rPr>
          <w:rFonts w:ascii="Times New Roman" w:hAnsi="Times New Roman" w:cs="Times New Roman"/>
        </w:rPr>
        <w:t>a</w:t>
      </w:r>
      <w:r w:rsidR="000811D3" w:rsidRPr="00D946E0">
        <w:rPr>
          <w:rFonts w:ascii="Times New Roman" w:hAnsi="Times New Roman" w:cs="Times New Roman"/>
        </w:rPr>
        <w:t xml:space="preserve"> </w:t>
      </w:r>
      <w:r w:rsidR="00FB5E77" w:rsidRPr="00D946E0">
        <w:rPr>
          <w:rFonts w:ascii="Times New Roman" w:hAnsi="Times New Roman" w:cs="Times New Roman"/>
        </w:rPr>
        <w:t>settimana</w:t>
      </w:r>
      <w:r w:rsidR="000A4552" w:rsidRPr="00D946E0">
        <w:rPr>
          <w:rFonts w:ascii="Times New Roman" w:hAnsi="Times New Roman" w:cs="Times New Roman"/>
        </w:rPr>
        <w:t xml:space="preserve"> (25 ore)</w:t>
      </w:r>
      <w:r w:rsidR="000811D3" w:rsidRPr="00D946E0">
        <w:rPr>
          <w:rFonts w:ascii="Times New Roman" w:hAnsi="Times New Roman" w:cs="Times New Roman"/>
        </w:rPr>
        <w:t xml:space="preserve"> del tirocinio avendo cura di comunicare allo stesso l’orario di inizio del tirocinio</w:t>
      </w:r>
      <w:r w:rsidR="00FB5E77" w:rsidRPr="00D946E0">
        <w:rPr>
          <w:rFonts w:ascii="Times New Roman" w:hAnsi="Times New Roman" w:cs="Times New Roman"/>
        </w:rPr>
        <w:t xml:space="preserve">, </w:t>
      </w:r>
      <w:r w:rsidR="000811D3" w:rsidRPr="00D946E0">
        <w:rPr>
          <w:rFonts w:ascii="Times New Roman" w:hAnsi="Times New Roman" w:cs="Times New Roman"/>
        </w:rPr>
        <w:t>a seconda dei turni di attività.</w:t>
      </w:r>
      <w:r w:rsidR="002C1A74" w:rsidRPr="00D946E0">
        <w:rPr>
          <w:rFonts w:ascii="Times New Roman" w:hAnsi="Times New Roman" w:cs="Times New Roman"/>
        </w:rPr>
        <w:t xml:space="preserve"> </w:t>
      </w:r>
      <w:r w:rsidR="000A4552" w:rsidRPr="00D946E0">
        <w:rPr>
          <w:rFonts w:ascii="Times New Roman" w:hAnsi="Times New Roman" w:cs="Times New Roman"/>
        </w:rPr>
        <w:t xml:space="preserve">Al termine di tale periodo, il tutor clinico </w:t>
      </w:r>
      <w:r w:rsidR="00163870" w:rsidRPr="00D946E0">
        <w:rPr>
          <w:rFonts w:ascii="Times New Roman" w:hAnsi="Times New Roman" w:cs="Times New Roman"/>
        </w:rPr>
        <w:t>firmerà il libretto di tirocin</w:t>
      </w:r>
      <w:r w:rsidR="00654558" w:rsidRPr="00D946E0">
        <w:rPr>
          <w:rFonts w:ascii="Times New Roman" w:hAnsi="Times New Roman" w:cs="Times New Roman"/>
        </w:rPr>
        <w:t>i</w:t>
      </w:r>
      <w:r w:rsidR="00163870" w:rsidRPr="00D946E0">
        <w:rPr>
          <w:rFonts w:ascii="Times New Roman" w:hAnsi="Times New Roman" w:cs="Times New Roman"/>
        </w:rPr>
        <w:t>o apponendo anche la valutazione relative alle attività svolte</w:t>
      </w:r>
      <w:r w:rsidR="00654558" w:rsidRPr="00D946E0">
        <w:rPr>
          <w:rFonts w:ascii="Times New Roman" w:hAnsi="Times New Roman" w:cs="Times New Roman"/>
        </w:rPr>
        <w:t>.</w:t>
      </w:r>
      <w:r w:rsidR="00163870" w:rsidRPr="00D946E0">
        <w:rPr>
          <w:rFonts w:ascii="Times New Roman" w:hAnsi="Times New Roman" w:cs="Times New Roman"/>
        </w:rPr>
        <w:t xml:space="preserve"> </w:t>
      </w:r>
      <w:r w:rsidR="008C0D28" w:rsidRPr="00D946E0">
        <w:rPr>
          <w:rFonts w:ascii="Times New Roman" w:hAnsi="Times New Roman" w:cs="Times New Roman"/>
        </w:rPr>
        <w:t xml:space="preserve"> </w:t>
      </w:r>
      <w:r w:rsidR="008E49A6" w:rsidRPr="00D946E0">
        <w:rPr>
          <w:rFonts w:ascii="Times New Roman" w:hAnsi="Times New Roman" w:cs="Times New Roman"/>
        </w:rPr>
        <w:t xml:space="preserve"> </w:t>
      </w:r>
    </w:p>
    <w:p w14:paraId="6A9EA55D" w14:textId="77777777" w:rsidR="002B1FB4" w:rsidRPr="00D946E0" w:rsidRDefault="002B1FB4" w:rsidP="00C267BE">
      <w:pPr>
        <w:jc w:val="both"/>
        <w:rPr>
          <w:rFonts w:ascii="Times New Roman" w:hAnsi="Times New Roman" w:cs="Times New Roman"/>
          <w:b/>
          <w:bCs/>
        </w:rPr>
      </w:pPr>
    </w:p>
    <w:p w14:paraId="366C53B7" w14:textId="5077A317" w:rsidR="008654DD" w:rsidRPr="00D946E0" w:rsidRDefault="008654DD" w:rsidP="008654DD">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La divisa</w:t>
      </w:r>
    </w:p>
    <w:p w14:paraId="74D45E2E" w14:textId="77777777" w:rsidR="008654DD" w:rsidRPr="00D946E0" w:rsidRDefault="008654DD" w:rsidP="008654DD">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Lo studente, durante lo svolgimento del tirocinio, è tenuto ad indossare la divisa completa corredata </w:t>
      </w:r>
      <w:r w:rsidR="00317322" w:rsidRPr="00D946E0">
        <w:rPr>
          <w:rFonts w:ascii="Times New Roman" w:hAnsi="Times New Roman" w:cs="Times New Roman"/>
        </w:rPr>
        <w:t xml:space="preserve">di </w:t>
      </w:r>
      <w:r w:rsidRPr="00D946E0">
        <w:rPr>
          <w:rFonts w:ascii="Times New Roman" w:hAnsi="Times New Roman" w:cs="Times New Roman"/>
        </w:rPr>
        <w:t>cartellino identificativo.</w:t>
      </w:r>
    </w:p>
    <w:p w14:paraId="122E0E96" w14:textId="77777777" w:rsidR="008654DD" w:rsidRPr="00D946E0" w:rsidRDefault="008654DD" w:rsidP="008654DD">
      <w:pPr>
        <w:pStyle w:val="Paragrafoelenco"/>
        <w:numPr>
          <w:ilvl w:val="0"/>
          <w:numId w:val="2"/>
        </w:numPr>
        <w:jc w:val="both"/>
        <w:rPr>
          <w:rFonts w:ascii="Times New Roman" w:hAnsi="Times New Roman" w:cs="Times New Roman"/>
        </w:rPr>
      </w:pPr>
      <w:r w:rsidRPr="00D946E0">
        <w:rPr>
          <w:rFonts w:ascii="Times New Roman" w:hAnsi="Times New Roman" w:cs="Times New Roman"/>
        </w:rPr>
        <w:t>Lo studente è responsabile della propria divisa e si impegna ad indossarla con appropriatezza e rispetto.</w:t>
      </w:r>
    </w:p>
    <w:p w14:paraId="0BF25E59" w14:textId="77777777" w:rsidR="008654DD" w:rsidRPr="00D946E0" w:rsidRDefault="008654DD" w:rsidP="008654DD">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Le calzature </w:t>
      </w:r>
      <w:r w:rsidR="00317322" w:rsidRPr="00D946E0">
        <w:rPr>
          <w:rFonts w:ascii="Times New Roman" w:hAnsi="Times New Roman" w:cs="Times New Roman"/>
        </w:rPr>
        <w:t xml:space="preserve">ed il camice o la divisa </w:t>
      </w:r>
      <w:r w:rsidRPr="00D946E0">
        <w:rPr>
          <w:rFonts w:ascii="Times New Roman" w:hAnsi="Times New Roman" w:cs="Times New Roman"/>
        </w:rPr>
        <w:t xml:space="preserve">devono rispondere ai criteri di sicurezza previsti e dovranno essere utilizzate </w:t>
      </w:r>
      <w:r w:rsidRPr="00D946E0">
        <w:rPr>
          <w:rFonts w:ascii="Times New Roman" w:hAnsi="Times New Roman" w:cs="Times New Roman"/>
          <w:b/>
          <w:bCs/>
          <w:u w:val="single"/>
        </w:rPr>
        <w:t>solo</w:t>
      </w:r>
      <w:r w:rsidRPr="00D946E0">
        <w:rPr>
          <w:rFonts w:ascii="Times New Roman" w:hAnsi="Times New Roman" w:cs="Times New Roman"/>
        </w:rPr>
        <w:t xml:space="preserve"> nelle sedi tirocinio.</w:t>
      </w:r>
    </w:p>
    <w:p w14:paraId="42139C1B" w14:textId="77777777" w:rsidR="008654DD" w:rsidRPr="00D946E0" w:rsidRDefault="008654DD" w:rsidP="008654DD">
      <w:pPr>
        <w:jc w:val="both"/>
        <w:rPr>
          <w:rFonts w:ascii="Times New Roman" w:hAnsi="Times New Roman" w:cs="Times New Roman"/>
        </w:rPr>
      </w:pPr>
    </w:p>
    <w:p w14:paraId="055896E6" w14:textId="77777777" w:rsidR="008654DD" w:rsidRPr="00D946E0" w:rsidRDefault="008654DD" w:rsidP="008654DD">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Misure di protezione</w:t>
      </w:r>
    </w:p>
    <w:p w14:paraId="32A195ED" w14:textId="77777777" w:rsidR="008654DD" w:rsidRPr="00D946E0" w:rsidRDefault="00840F71" w:rsidP="00840F71">
      <w:pPr>
        <w:pStyle w:val="Paragrafoelenco"/>
        <w:numPr>
          <w:ilvl w:val="0"/>
          <w:numId w:val="2"/>
        </w:numPr>
        <w:jc w:val="both"/>
        <w:rPr>
          <w:rFonts w:ascii="Times New Roman" w:hAnsi="Times New Roman" w:cs="Times New Roman"/>
        </w:rPr>
      </w:pPr>
      <w:r w:rsidRPr="00D946E0">
        <w:rPr>
          <w:rFonts w:ascii="Times New Roman" w:hAnsi="Times New Roman" w:cs="Times New Roman"/>
        </w:rPr>
        <w:t>Durante le attività di tirocinio allo studente devono essere garantite le misure individuali di protezione previste dalle norme vigenti e lo stesso è tenuto ad utilizzarli ogni qualvolta sia necessario al fine di evitare incidenti e/o infortuni.</w:t>
      </w:r>
    </w:p>
    <w:p w14:paraId="7C016A8E" w14:textId="4F5A3B79" w:rsidR="00840F71" w:rsidRPr="00D946E0" w:rsidRDefault="00840F71" w:rsidP="00840F71">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La studentessa in stato di gravidanza e/o lo studente </w:t>
      </w:r>
      <w:r w:rsidR="0063394D" w:rsidRPr="00D946E0">
        <w:rPr>
          <w:rFonts w:ascii="Times New Roman" w:hAnsi="Times New Roman" w:cs="Times New Roman"/>
        </w:rPr>
        <w:t>fragile</w:t>
      </w:r>
      <w:r w:rsidRPr="00D946E0">
        <w:rPr>
          <w:rFonts w:ascii="Times New Roman" w:hAnsi="Times New Roman" w:cs="Times New Roman"/>
        </w:rPr>
        <w:t xml:space="preserve"> dev</w:t>
      </w:r>
      <w:r w:rsidR="00C51256" w:rsidRPr="00D946E0">
        <w:rPr>
          <w:rFonts w:ascii="Times New Roman" w:hAnsi="Times New Roman" w:cs="Times New Roman"/>
        </w:rPr>
        <w:t>ono</w:t>
      </w:r>
      <w:r w:rsidRPr="00D946E0">
        <w:rPr>
          <w:rFonts w:ascii="Times New Roman" w:hAnsi="Times New Roman" w:cs="Times New Roman"/>
        </w:rPr>
        <w:t xml:space="preserve"> comunicare al Docente/Medico/Tutor della struttura ospitante ed agli Uffici Didattici la propria condizione prima dell’avvio delle attività allo scopo </w:t>
      </w:r>
      <w:r w:rsidR="00317322" w:rsidRPr="00D946E0">
        <w:rPr>
          <w:rFonts w:ascii="Times New Roman" w:hAnsi="Times New Roman" w:cs="Times New Roman"/>
        </w:rPr>
        <w:t xml:space="preserve">di </w:t>
      </w:r>
      <w:r w:rsidRPr="00D946E0">
        <w:rPr>
          <w:rFonts w:ascii="Times New Roman" w:hAnsi="Times New Roman" w:cs="Times New Roman"/>
        </w:rPr>
        <w:t xml:space="preserve">programmare </w:t>
      </w:r>
      <w:r w:rsidR="00317322" w:rsidRPr="00D946E0">
        <w:rPr>
          <w:rFonts w:ascii="Times New Roman" w:hAnsi="Times New Roman" w:cs="Times New Roman"/>
        </w:rPr>
        <w:t xml:space="preserve">un </w:t>
      </w:r>
      <w:r w:rsidRPr="00D946E0">
        <w:rPr>
          <w:rFonts w:ascii="Times New Roman" w:hAnsi="Times New Roman" w:cs="Times New Roman"/>
        </w:rPr>
        <w:t xml:space="preserve">tirocinio </w:t>
      </w:r>
      <w:r w:rsidR="00317322" w:rsidRPr="00D946E0">
        <w:rPr>
          <w:rFonts w:ascii="Times New Roman" w:hAnsi="Times New Roman" w:cs="Times New Roman"/>
        </w:rPr>
        <w:t>personalizzato</w:t>
      </w:r>
      <w:r w:rsidRPr="00D946E0">
        <w:rPr>
          <w:rFonts w:ascii="Times New Roman" w:hAnsi="Times New Roman" w:cs="Times New Roman"/>
        </w:rPr>
        <w:t>.</w:t>
      </w:r>
    </w:p>
    <w:p w14:paraId="5D61B209" w14:textId="77777777" w:rsidR="00840F71" w:rsidRPr="00D946E0" w:rsidRDefault="00840F71" w:rsidP="00840F71">
      <w:pPr>
        <w:pStyle w:val="Paragrafoelenco"/>
        <w:numPr>
          <w:ilvl w:val="0"/>
          <w:numId w:val="2"/>
        </w:numPr>
        <w:jc w:val="both"/>
        <w:rPr>
          <w:rFonts w:ascii="Times New Roman" w:hAnsi="Times New Roman" w:cs="Times New Roman"/>
        </w:rPr>
      </w:pPr>
      <w:r w:rsidRPr="00D946E0">
        <w:rPr>
          <w:rFonts w:ascii="Times New Roman" w:hAnsi="Times New Roman" w:cs="Times New Roman"/>
        </w:rPr>
        <w:t>Tutte le attività che comportano contatti con strumenti e/o presidi a rischio biologico dovranno esser evitate fino al momento in cui non ne viene autorizzato lo svolgimento che è condizionato all’acquisizione di conoscenze e di abilità pratiche.</w:t>
      </w:r>
    </w:p>
    <w:p w14:paraId="07F7E534" w14:textId="77777777" w:rsidR="00840F71" w:rsidRPr="00D946E0" w:rsidRDefault="00840F71" w:rsidP="00840F71">
      <w:pPr>
        <w:pStyle w:val="Paragrafoelenco"/>
        <w:numPr>
          <w:ilvl w:val="0"/>
          <w:numId w:val="2"/>
        </w:numPr>
        <w:jc w:val="both"/>
        <w:rPr>
          <w:rFonts w:ascii="Times New Roman" w:hAnsi="Times New Roman" w:cs="Times New Roman"/>
        </w:rPr>
      </w:pPr>
      <w:r w:rsidRPr="00D946E0">
        <w:rPr>
          <w:rFonts w:ascii="Times New Roman" w:hAnsi="Times New Roman" w:cs="Times New Roman"/>
        </w:rPr>
        <w:t>La responsabilità di ogni infortunio scaturente da un’attività non autorizzata potrà essere imputata a coloro che impropriamente hanno permesso lo svolgimento della procedura.</w:t>
      </w:r>
    </w:p>
    <w:p w14:paraId="4C20BEE0" w14:textId="77777777" w:rsidR="00840F71" w:rsidRPr="00D946E0" w:rsidRDefault="00840F71" w:rsidP="00840F71">
      <w:pPr>
        <w:jc w:val="both"/>
        <w:rPr>
          <w:rFonts w:ascii="Times New Roman" w:hAnsi="Times New Roman" w:cs="Times New Roman"/>
        </w:rPr>
      </w:pPr>
    </w:p>
    <w:p w14:paraId="1F47800D" w14:textId="77777777" w:rsidR="00840F71" w:rsidRPr="00D946E0" w:rsidRDefault="00840F71" w:rsidP="00840F71">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Infortunio</w:t>
      </w:r>
    </w:p>
    <w:p w14:paraId="1508430C" w14:textId="008FE11E" w:rsidR="00911744" w:rsidRPr="00D946E0" w:rsidRDefault="00911744" w:rsidP="00911744">
      <w:pPr>
        <w:pStyle w:val="Paragrafoelenco"/>
        <w:numPr>
          <w:ilvl w:val="0"/>
          <w:numId w:val="2"/>
        </w:numPr>
        <w:jc w:val="both"/>
        <w:rPr>
          <w:rFonts w:ascii="Times New Roman" w:hAnsi="Times New Roman" w:cs="Times New Roman"/>
        </w:rPr>
      </w:pPr>
      <w:r w:rsidRPr="00D946E0">
        <w:rPr>
          <w:rFonts w:ascii="Times New Roman" w:hAnsi="Times New Roman" w:cs="Times New Roman"/>
        </w:rPr>
        <w:lastRenderedPageBreak/>
        <w:t xml:space="preserve">Il Tirocinante è assicurato dall’Università degli Studi “Magna </w:t>
      </w:r>
      <w:proofErr w:type="spellStart"/>
      <w:r w:rsidRPr="00D946E0">
        <w:rPr>
          <w:rFonts w:ascii="Times New Roman" w:hAnsi="Times New Roman" w:cs="Times New Roman"/>
        </w:rPr>
        <w:t>Graecia</w:t>
      </w:r>
      <w:proofErr w:type="spellEnd"/>
      <w:r w:rsidRPr="00D946E0">
        <w:rPr>
          <w:rFonts w:ascii="Times New Roman" w:hAnsi="Times New Roman" w:cs="Times New Roman"/>
        </w:rPr>
        <w:t>” di Catanzaro</w:t>
      </w:r>
      <w:r w:rsidR="004B6A50" w:rsidRPr="00D946E0">
        <w:rPr>
          <w:rFonts w:ascii="Times New Roman" w:hAnsi="Times New Roman" w:cs="Times New Roman"/>
        </w:rPr>
        <w:t xml:space="preserve"> contro gli infortuni sul lavoro e per la responsabilità civile verso terzi.</w:t>
      </w:r>
    </w:p>
    <w:p w14:paraId="7900F268" w14:textId="77777777" w:rsidR="004B6A50" w:rsidRPr="00D946E0" w:rsidRDefault="004B6A50" w:rsidP="00911744">
      <w:pPr>
        <w:pStyle w:val="Paragrafoelenco"/>
        <w:numPr>
          <w:ilvl w:val="0"/>
          <w:numId w:val="2"/>
        </w:numPr>
        <w:jc w:val="both"/>
        <w:rPr>
          <w:rFonts w:ascii="Times New Roman" w:hAnsi="Times New Roman" w:cs="Times New Roman"/>
        </w:rPr>
      </w:pPr>
      <w:r w:rsidRPr="00D946E0">
        <w:rPr>
          <w:rFonts w:ascii="Times New Roman" w:hAnsi="Times New Roman" w:cs="Times New Roman"/>
        </w:rPr>
        <w:t>In caso di infortunio o incidente, lo studente deve attivare la seguente procedura:</w:t>
      </w:r>
    </w:p>
    <w:p w14:paraId="346071D3" w14:textId="77777777" w:rsidR="004B6A50" w:rsidRPr="00D946E0" w:rsidRDefault="004B6A50" w:rsidP="004B6A50">
      <w:pPr>
        <w:pStyle w:val="Paragrafoelenco"/>
        <w:numPr>
          <w:ilvl w:val="1"/>
          <w:numId w:val="2"/>
        </w:numPr>
        <w:jc w:val="both"/>
        <w:rPr>
          <w:rFonts w:ascii="Times New Roman" w:hAnsi="Times New Roman" w:cs="Times New Roman"/>
        </w:rPr>
      </w:pPr>
      <w:r w:rsidRPr="00D946E0">
        <w:rPr>
          <w:rFonts w:ascii="Times New Roman" w:hAnsi="Times New Roman" w:cs="Times New Roman"/>
        </w:rPr>
        <w:t>Presentarsi nel breve termine al Pronto Soccorso della sede di tirocinio o della sede più vicina, previa comunicazione al Docente/Medico/Tutor della struttura ospitante ove si svolge la formazione;</w:t>
      </w:r>
    </w:p>
    <w:p w14:paraId="72FB70CF" w14:textId="77777777" w:rsidR="004B6A50" w:rsidRPr="00D946E0" w:rsidRDefault="004B6A50" w:rsidP="004B6A50">
      <w:pPr>
        <w:pStyle w:val="Paragrafoelenco"/>
        <w:numPr>
          <w:ilvl w:val="1"/>
          <w:numId w:val="2"/>
        </w:numPr>
        <w:jc w:val="both"/>
        <w:rPr>
          <w:rFonts w:ascii="Times New Roman" w:hAnsi="Times New Roman" w:cs="Times New Roman"/>
        </w:rPr>
      </w:pPr>
      <w:r w:rsidRPr="00D946E0">
        <w:rPr>
          <w:rFonts w:ascii="Times New Roman" w:hAnsi="Times New Roman" w:cs="Times New Roman"/>
        </w:rPr>
        <w:t>Il Pronto Soccorso redigerà il referto in uno stampato costituito da tre fogli di cui uno viene trattenuto e le ulteriori due copie consegnate allo studente;</w:t>
      </w:r>
    </w:p>
    <w:p w14:paraId="3323A824" w14:textId="77777777" w:rsidR="004B6A50" w:rsidRPr="00D946E0" w:rsidRDefault="004B6A50" w:rsidP="004B6A50">
      <w:pPr>
        <w:pStyle w:val="Paragrafoelenco"/>
        <w:numPr>
          <w:ilvl w:val="1"/>
          <w:numId w:val="2"/>
        </w:numPr>
        <w:jc w:val="both"/>
        <w:rPr>
          <w:rFonts w:ascii="Times New Roman" w:hAnsi="Times New Roman" w:cs="Times New Roman"/>
        </w:rPr>
      </w:pPr>
      <w:r w:rsidRPr="00D946E0">
        <w:rPr>
          <w:rFonts w:ascii="Times New Roman" w:hAnsi="Times New Roman" w:cs="Times New Roman"/>
        </w:rPr>
        <w:t xml:space="preserve">Lo studente conserverà una copia per sé ed invierà a mezzo lettera raccomandata la comunicazione inerente </w:t>
      </w:r>
      <w:r w:rsidR="00CE1C04" w:rsidRPr="00D946E0">
        <w:rPr>
          <w:rFonts w:ascii="Times New Roman" w:hAnsi="Times New Roman" w:cs="Times New Roman"/>
        </w:rPr>
        <w:t>all’infortunio</w:t>
      </w:r>
      <w:r w:rsidRPr="00D946E0">
        <w:rPr>
          <w:rFonts w:ascii="Times New Roman" w:hAnsi="Times New Roman" w:cs="Times New Roman"/>
        </w:rPr>
        <w:t xml:space="preserve"> o </w:t>
      </w:r>
      <w:r w:rsidR="00CE1C04" w:rsidRPr="00D946E0">
        <w:rPr>
          <w:rFonts w:ascii="Times New Roman" w:hAnsi="Times New Roman" w:cs="Times New Roman"/>
        </w:rPr>
        <w:t>al</w:t>
      </w:r>
      <w:r w:rsidRPr="00D946E0">
        <w:rPr>
          <w:rFonts w:ascii="Times New Roman" w:hAnsi="Times New Roman" w:cs="Times New Roman"/>
        </w:rPr>
        <w:t xml:space="preserve">l’incidente con allegata l’ulteriore copia al seguente indirizzo: </w:t>
      </w:r>
      <w:r w:rsidRPr="00D946E0">
        <w:rPr>
          <w:rFonts w:ascii="Times New Roman" w:hAnsi="Times New Roman" w:cs="Times New Roman"/>
          <w:i/>
          <w:iCs/>
        </w:rPr>
        <w:t xml:space="preserve">Università degli Studi “Magna </w:t>
      </w:r>
      <w:proofErr w:type="spellStart"/>
      <w:r w:rsidRPr="00D946E0">
        <w:rPr>
          <w:rFonts w:ascii="Times New Roman" w:hAnsi="Times New Roman" w:cs="Times New Roman"/>
          <w:i/>
          <w:iCs/>
        </w:rPr>
        <w:t>Graecia</w:t>
      </w:r>
      <w:proofErr w:type="spellEnd"/>
      <w:r w:rsidRPr="00D946E0">
        <w:rPr>
          <w:rFonts w:ascii="Times New Roman" w:hAnsi="Times New Roman" w:cs="Times New Roman"/>
          <w:i/>
          <w:iCs/>
        </w:rPr>
        <w:t>” di Catanzaro, Ufficio Progetto Strategico, Campus Germaneto, Viale Europa, 88100 Catanzaro.</w:t>
      </w:r>
    </w:p>
    <w:p w14:paraId="79F63921" w14:textId="77777777" w:rsidR="004B6A50" w:rsidRPr="00D946E0" w:rsidRDefault="004B6A50" w:rsidP="004B6A50">
      <w:pPr>
        <w:ind w:left="720"/>
        <w:jc w:val="both"/>
        <w:rPr>
          <w:rFonts w:ascii="Times New Roman" w:hAnsi="Times New Roman" w:cs="Times New Roman"/>
        </w:rPr>
      </w:pPr>
    </w:p>
    <w:p w14:paraId="75FA8ED6" w14:textId="00440103" w:rsidR="004B6A50" w:rsidRPr="00D946E0" w:rsidRDefault="004B6A50" w:rsidP="004B6A50">
      <w:pPr>
        <w:ind w:left="720"/>
        <w:jc w:val="both"/>
        <w:rPr>
          <w:rFonts w:ascii="Times New Roman" w:hAnsi="Times New Roman" w:cs="Times New Roman"/>
        </w:rPr>
      </w:pPr>
      <w:r w:rsidRPr="00D946E0">
        <w:rPr>
          <w:rFonts w:ascii="Times New Roman" w:hAnsi="Times New Roman" w:cs="Times New Roman"/>
        </w:rPr>
        <w:t xml:space="preserve">Nella </w:t>
      </w:r>
      <w:proofErr w:type="gramStart"/>
      <w:r w:rsidR="006C615B" w:rsidRPr="00D946E0">
        <w:rPr>
          <w:rFonts w:ascii="Times New Roman" w:hAnsi="Times New Roman" w:cs="Times New Roman"/>
        </w:rPr>
        <w:t>predetta</w:t>
      </w:r>
      <w:proofErr w:type="gramEnd"/>
      <w:r w:rsidRPr="00D946E0">
        <w:rPr>
          <w:rFonts w:ascii="Times New Roman" w:hAnsi="Times New Roman" w:cs="Times New Roman"/>
        </w:rPr>
        <w:t xml:space="preserve"> comunicazione il Tirocinante dovrà indicare i propri dati anagrafici, il proprio recapito telefonico, l’indirizzo di residenza e l’eventuale domicilio, l’anno ed il corso di laurea al quale è iscritto e la modalità di infortunio/incidente con indicazione di giorno, ora e luogo nel quale si è verificato.</w:t>
      </w:r>
    </w:p>
    <w:p w14:paraId="28469EA8" w14:textId="77777777" w:rsidR="00E860A8" w:rsidRPr="00D946E0" w:rsidRDefault="00E860A8" w:rsidP="00E860A8">
      <w:pPr>
        <w:jc w:val="both"/>
        <w:rPr>
          <w:rFonts w:ascii="Times New Roman" w:hAnsi="Times New Roman" w:cs="Times New Roman"/>
        </w:rPr>
      </w:pPr>
    </w:p>
    <w:p w14:paraId="384150B3" w14:textId="77777777" w:rsidR="00E860A8" w:rsidRPr="00D946E0" w:rsidRDefault="00E860A8" w:rsidP="00E860A8">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Provvedimenti disciplinari</w:t>
      </w:r>
    </w:p>
    <w:p w14:paraId="3CC1A950" w14:textId="77777777" w:rsidR="00E860A8" w:rsidRPr="00D946E0" w:rsidRDefault="00E860A8" w:rsidP="00E860A8">
      <w:pPr>
        <w:pStyle w:val="Paragrafoelenco"/>
        <w:numPr>
          <w:ilvl w:val="0"/>
          <w:numId w:val="2"/>
        </w:numPr>
        <w:jc w:val="both"/>
        <w:rPr>
          <w:rFonts w:ascii="Times New Roman" w:hAnsi="Times New Roman" w:cs="Times New Roman"/>
        </w:rPr>
      </w:pPr>
      <w:r w:rsidRPr="00D946E0">
        <w:rPr>
          <w:rFonts w:ascii="Times New Roman" w:hAnsi="Times New Roman" w:cs="Times New Roman"/>
        </w:rPr>
        <w:t>In caso di inadempienze per quanto previsto dal presente regolamento, il Tirocinante subirà un richiamo verbale dal Coordinatore</w:t>
      </w:r>
      <w:r w:rsidR="00177668" w:rsidRPr="00D946E0">
        <w:rPr>
          <w:rFonts w:ascii="Times New Roman" w:hAnsi="Times New Roman" w:cs="Times New Roman"/>
        </w:rPr>
        <w:t>/Presidente</w:t>
      </w:r>
      <w:r w:rsidRPr="00D946E0">
        <w:rPr>
          <w:rFonts w:ascii="Times New Roman" w:hAnsi="Times New Roman" w:cs="Times New Roman"/>
        </w:rPr>
        <w:t xml:space="preserve"> del Corso previa segnalazione da parte del Docente/Medico/Tutor della struttura ospitante.</w:t>
      </w:r>
    </w:p>
    <w:p w14:paraId="6C892412" w14:textId="77777777" w:rsidR="00E860A8" w:rsidRPr="00D946E0" w:rsidRDefault="00E860A8" w:rsidP="00E860A8">
      <w:pPr>
        <w:pStyle w:val="Paragrafoelenco"/>
        <w:numPr>
          <w:ilvl w:val="0"/>
          <w:numId w:val="2"/>
        </w:numPr>
        <w:jc w:val="both"/>
        <w:rPr>
          <w:rFonts w:ascii="Times New Roman" w:hAnsi="Times New Roman" w:cs="Times New Roman"/>
        </w:rPr>
      </w:pPr>
      <w:r w:rsidRPr="00D946E0">
        <w:rPr>
          <w:rFonts w:ascii="Times New Roman" w:hAnsi="Times New Roman" w:cs="Times New Roman"/>
        </w:rPr>
        <w:t>In caso di recidiva</w:t>
      </w:r>
      <w:r w:rsidR="00FC7523" w:rsidRPr="00D946E0">
        <w:rPr>
          <w:rFonts w:ascii="Times New Roman" w:hAnsi="Times New Roman" w:cs="Times New Roman"/>
        </w:rPr>
        <w:t>,</w:t>
      </w:r>
      <w:r w:rsidRPr="00D946E0">
        <w:rPr>
          <w:rFonts w:ascii="Times New Roman" w:hAnsi="Times New Roman" w:cs="Times New Roman"/>
        </w:rPr>
        <w:t xml:space="preserve"> il Coordinatore</w:t>
      </w:r>
      <w:r w:rsidR="00177668" w:rsidRPr="00D946E0">
        <w:rPr>
          <w:rFonts w:ascii="Times New Roman" w:hAnsi="Times New Roman" w:cs="Times New Roman"/>
        </w:rPr>
        <w:t>/Presidente</w:t>
      </w:r>
      <w:r w:rsidRPr="00D946E0">
        <w:rPr>
          <w:rFonts w:ascii="Times New Roman" w:hAnsi="Times New Roman" w:cs="Times New Roman"/>
        </w:rPr>
        <w:t xml:space="preserve"> del Corso ha facoltà di provvedere alla sospensione fino a </w:t>
      </w:r>
      <w:r w:rsidR="00FC7523" w:rsidRPr="00D946E0">
        <w:rPr>
          <w:rFonts w:ascii="Times New Roman" w:hAnsi="Times New Roman" w:cs="Times New Roman"/>
        </w:rPr>
        <w:t xml:space="preserve">trenta </w:t>
      </w:r>
      <w:r w:rsidRPr="00D946E0">
        <w:rPr>
          <w:rFonts w:ascii="Times New Roman" w:hAnsi="Times New Roman" w:cs="Times New Roman"/>
        </w:rPr>
        <w:t>giorni del Tirocinante con obbligo di recupero ore.</w:t>
      </w:r>
    </w:p>
    <w:p w14:paraId="6439C7B7" w14:textId="77777777" w:rsidR="00E860A8" w:rsidRPr="00D946E0" w:rsidRDefault="00E860A8" w:rsidP="00E860A8">
      <w:pPr>
        <w:pStyle w:val="Paragrafoelenco"/>
        <w:numPr>
          <w:ilvl w:val="0"/>
          <w:numId w:val="2"/>
        </w:numPr>
        <w:jc w:val="both"/>
        <w:rPr>
          <w:rFonts w:ascii="Times New Roman" w:hAnsi="Times New Roman" w:cs="Times New Roman"/>
        </w:rPr>
      </w:pPr>
      <w:r w:rsidRPr="00D946E0">
        <w:rPr>
          <w:rFonts w:ascii="Times New Roman" w:hAnsi="Times New Roman" w:cs="Times New Roman"/>
        </w:rPr>
        <w:t>La falsificazione della firma del Docente/Medico/Tutor sul libretto da parte del Tirocinante comporterà la sospensione immediata e l’attivazione delle procedure previste dalla normativa vigente.</w:t>
      </w:r>
    </w:p>
    <w:p w14:paraId="17AF9704" w14:textId="77777777" w:rsidR="00E860A8" w:rsidRPr="00D946E0" w:rsidRDefault="00E860A8" w:rsidP="00E860A8">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Qualora il Tirocinante, durante l’attività di formazione, assuma comportamenti ritenuti lesivi della dignità ed integrità morale della professione, lo stesso verrà rimandato al GAQ del </w:t>
      </w:r>
      <w:proofErr w:type="spellStart"/>
      <w:r w:rsidRPr="00D946E0">
        <w:rPr>
          <w:rFonts w:ascii="Times New Roman" w:hAnsi="Times New Roman" w:cs="Times New Roman"/>
        </w:rPr>
        <w:t>CdLM</w:t>
      </w:r>
      <w:proofErr w:type="spellEnd"/>
      <w:r w:rsidRPr="00D946E0">
        <w:rPr>
          <w:rFonts w:ascii="Times New Roman" w:hAnsi="Times New Roman" w:cs="Times New Roman"/>
        </w:rPr>
        <w:t xml:space="preserve"> in Medicina e Chirurgia al fine di valutare il congruo provvedimento disciplinare.</w:t>
      </w:r>
    </w:p>
    <w:p w14:paraId="46413EA2" w14:textId="77777777" w:rsidR="00E860A8" w:rsidRPr="00D946E0" w:rsidRDefault="00E860A8" w:rsidP="00E860A8">
      <w:pPr>
        <w:jc w:val="both"/>
        <w:rPr>
          <w:rFonts w:ascii="Times New Roman" w:hAnsi="Times New Roman" w:cs="Times New Roman"/>
        </w:rPr>
      </w:pPr>
    </w:p>
    <w:p w14:paraId="500C9FF2" w14:textId="77777777" w:rsidR="00E860A8" w:rsidRPr="00D946E0" w:rsidRDefault="00E860A8" w:rsidP="00E860A8">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Verbalizzazione delle attività</w:t>
      </w:r>
    </w:p>
    <w:p w14:paraId="0F60F19E" w14:textId="640514BC" w:rsidR="00E860A8" w:rsidRPr="00D946E0" w:rsidRDefault="00E860A8" w:rsidP="00E860A8">
      <w:pPr>
        <w:jc w:val="both"/>
        <w:rPr>
          <w:rFonts w:ascii="Times New Roman" w:hAnsi="Times New Roman" w:cs="Times New Roman"/>
        </w:rPr>
      </w:pPr>
      <w:r w:rsidRPr="00D946E0">
        <w:rPr>
          <w:rFonts w:ascii="Times New Roman" w:hAnsi="Times New Roman" w:cs="Times New Roman"/>
        </w:rPr>
        <w:t xml:space="preserve">Le attività di tirocinio </w:t>
      </w:r>
      <w:r w:rsidR="00146A00" w:rsidRPr="00D946E0">
        <w:rPr>
          <w:rFonts w:ascii="Times New Roman" w:hAnsi="Times New Roman" w:cs="Times New Roman"/>
        </w:rPr>
        <w:t>saranno</w:t>
      </w:r>
      <w:r w:rsidRPr="00D946E0">
        <w:rPr>
          <w:rFonts w:ascii="Times New Roman" w:hAnsi="Times New Roman" w:cs="Times New Roman"/>
        </w:rPr>
        <w:t xml:space="preserve"> verbalizzate esclusivamente al </w:t>
      </w:r>
      <w:r w:rsidR="00EF1378" w:rsidRPr="00D946E0">
        <w:rPr>
          <w:rFonts w:ascii="Times New Roman" w:hAnsi="Times New Roman" w:cs="Times New Roman"/>
        </w:rPr>
        <w:t>superamento dell’esame del corso integrato di cui è parte integrante</w:t>
      </w:r>
      <w:r w:rsidR="006145A5" w:rsidRPr="00D946E0">
        <w:rPr>
          <w:rFonts w:ascii="Times New Roman" w:hAnsi="Times New Roman" w:cs="Times New Roman"/>
        </w:rPr>
        <w:t>.</w:t>
      </w:r>
    </w:p>
    <w:p w14:paraId="467DD147" w14:textId="77777777" w:rsidR="006145A5" w:rsidRPr="00D946E0" w:rsidRDefault="006145A5" w:rsidP="00E860A8">
      <w:pPr>
        <w:jc w:val="both"/>
        <w:rPr>
          <w:rFonts w:ascii="Times New Roman" w:hAnsi="Times New Roman" w:cs="Times New Roman"/>
        </w:rPr>
      </w:pPr>
    </w:p>
    <w:p w14:paraId="252891A2" w14:textId="27C65524" w:rsidR="0063394D" w:rsidRPr="00D946E0" w:rsidRDefault="006145A5" w:rsidP="00712A36">
      <w:pPr>
        <w:jc w:val="both"/>
        <w:rPr>
          <w:rFonts w:ascii="Times New Roman" w:hAnsi="Times New Roman" w:cs="Times New Roman"/>
        </w:rPr>
      </w:pPr>
      <w:r w:rsidRPr="00D946E0">
        <w:rPr>
          <w:rFonts w:ascii="Times New Roman" w:hAnsi="Times New Roman" w:cs="Times New Roman"/>
        </w:rPr>
        <w:t xml:space="preserve">Per le attività di tirocinio formativo non rientranti in alcun corso integrato, al termine </w:t>
      </w:r>
      <w:r w:rsidR="00C95F45" w:rsidRPr="00D946E0">
        <w:rPr>
          <w:rFonts w:ascii="Times New Roman" w:hAnsi="Times New Roman" w:cs="Times New Roman"/>
        </w:rPr>
        <w:t>della frequenza</w:t>
      </w:r>
      <w:r w:rsidRPr="00D946E0">
        <w:rPr>
          <w:rFonts w:ascii="Times New Roman" w:hAnsi="Times New Roman" w:cs="Times New Roman"/>
        </w:rPr>
        <w:t xml:space="preserve"> e </w:t>
      </w:r>
      <w:r w:rsidR="00191703" w:rsidRPr="00D946E0">
        <w:rPr>
          <w:rFonts w:ascii="Times New Roman" w:hAnsi="Times New Roman" w:cs="Times New Roman"/>
        </w:rPr>
        <w:t>durante le</w:t>
      </w:r>
      <w:r w:rsidRPr="00D946E0">
        <w:rPr>
          <w:rFonts w:ascii="Times New Roman" w:hAnsi="Times New Roman" w:cs="Times New Roman"/>
        </w:rPr>
        <w:t xml:space="preserve"> sessioni d’esami</w:t>
      </w:r>
      <w:r w:rsidR="00191703" w:rsidRPr="00D946E0">
        <w:rPr>
          <w:rFonts w:ascii="Times New Roman" w:hAnsi="Times New Roman" w:cs="Times New Roman"/>
        </w:rPr>
        <w:t>,</w:t>
      </w:r>
      <w:r w:rsidRPr="00D946E0">
        <w:rPr>
          <w:rFonts w:ascii="Times New Roman" w:hAnsi="Times New Roman" w:cs="Times New Roman"/>
        </w:rPr>
        <w:t xml:space="preserve"> </w:t>
      </w:r>
      <w:r w:rsidR="00FE68E7" w:rsidRPr="00D946E0">
        <w:rPr>
          <w:rFonts w:ascii="Times New Roman" w:hAnsi="Times New Roman" w:cs="Times New Roman"/>
        </w:rPr>
        <w:t>l’apposita commissione tirocinio effettuerà</w:t>
      </w:r>
      <w:r w:rsidRPr="00D946E0">
        <w:rPr>
          <w:rFonts w:ascii="Times New Roman" w:hAnsi="Times New Roman" w:cs="Times New Roman"/>
        </w:rPr>
        <w:t xml:space="preserve"> le relative verbalizzazioni</w:t>
      </w:r>
      <w:r w:rsidR="00817CFB" w:rsidRPr="00D946E0">
        <w:rPr>
          <w:rFonts w:ascii="Times New Roman" w:hAnsi="Times New Roman" w:cs="Times New Roman"/>
        </w:rPr>
        <w:t>, dopo verifica delle competenze acquisite</w:t>
      </w:r>
      <w:r w:rsidR="00191703" w:rsidRPr="00D946E0">
        <w:rPr>
          <w:rFonts w:ascii="Times New Roman" w:hAnsi="Times New Roman" w:cs="Times New Roman"/>
        </w:rPr>
        <w:t>.</w:t>
      </w:r>
    </w:p>
    <w:p w14:paraId="6B193F19" w14:textId="4119EAC6" w:rsidR="00574F79" w:rsidRPr="00D946E0" w:rsidRDefault="00574F79" w:rsidP="00574F79">
      <w:pPr>
        <w:jc w:val="both"/>
        <w:rPr>
          <w:rFonts w:ascii="Times New Roman" w:hAnsi="Times New Roman" w:cs="Times New Roman"/>
        </w:rPr>
      </w:pPr>
      <w:r w:rsidRPr="00D946E0">
        <w:rPr>
          <w:rFonts w:ascii="Times New Roman" w:hAnsi="Times New Roman" w:cs="Times New Roman"/>
        </w:rPr>
        <w:t xml:space="preserve">Le attività di tirocinio pratico possono essere pianificate, </w:t>
      </w:r>
      <w:r w:rsidRPr="00D946E0">
        <w:rPr>
          <w:rFonts w:ascii="Times New Roman" w:hAnsi="Times New Roman" w:cs="Times New Roman"/>
          <w:b/>
          <w:bCs/>
          <w:u w:val="single"/>
        </w:rPr>
        <w:t>esclusivamente</w:t>
      </w:r>
      <w:r w:rsidRPr="00D946E0">
        <w:rPr>
          <w:rFonts w:ascii="Times New Roman" w:hAnsi="Times New Roman" w:cs="Times New Roman"/>
        </w:rPr>
        <w:t xml:space="preserve"> dopo aver </w:t>
      </w:r>
      <w:r w:rsidR="000D4274" w:rsidRPr="00D946E0">
        <w:rPr>
          <w:rFonts w:ascii="Times New Roman" w:hAnsi="Times New Roman" w:cs="Times New Roman"/>
        </w:rPr>
        <w:t>seguito e superato il corso sulla sicurezza erogato dall’UMG</w:t>
      </w:r>
      <w:r w:rsidRPr="00D946E0">
        <w:rPr>
          <w:rFonts w:ascii="Times New Roman" w:hAnsi="Times New Roman" w:cs="Times New Roman"/>
        </w:rPr>
        <w:t>.</w:t>
      </w:r>
    </w:p>
    <w:p w14:paraId="2067ADD9" w14:textId="77777777" w:rsidR="00E860A8" w:rsidRPr="00D946E0" w:rsidRDefault="00E860A8" w:rsidP="00E860A8">
      <w:pPr>
        <w:jc w:val="both"/>
        <w:rPr>
          <w:rFonts w:ascii="Times New Roman" w:hAnsi="Times New Roman" w:cs="Times New Roman"/>
        </w:rPr>
      </w:pPr>
    </w:p>
    <w:p w14:paraId="448527F0" w14:textId="77777777" w:rsidR="00755B28" w:rsidRPr="00D946E0" w:rsidRDefault="00B80E39" w:rsidP="00B80E39">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 xml:space="preserve">Tirocinio pratico-valutativo </w:t>
      </w:r>
      <w:r w:rsidR="00543791" w:rsidRPr="00D946E0">
        <w:rPr>
          <w:rFonts w:ascii="Times New Roman" w:hAnsi="Times New Roman" w:cs="Times New Roman"/>
          <w:b/>
          <w:bCs/>
        </w:rPr>
        <w:t>per l’abilitazione alla professione</w:t>
      </w:r>
    </w:p>
    <w:p w14:paraId="4359EE51" w14:textId="3AD59D28" w:rsidR="00B80E39" w:rsidRPr="00D946E0" w:rsidRDefault="00B80E39" w:rsidP="00B80E39">
      <w:pPr>
        <w:jc w:val="both"/>
        <w:rPr>
          <w:rFonts w:ascii="Times New Roman" w:hAnsi="Times New Roman" w:cs="Times New Roman"/>
        </w:rPr>
      </w:pPr>
      <w:r w:rsidRPr="00D946E0">
        <w:rPr>
          <w:rFonts w:ascii="Times New Roman" w:hAnsi="Times New Roman" w:cs="Times New Roman"/>
        </w:rPr>
        <w:t>Il tirocinio pratico-valutativo</w:t>
      </w:r>
      <w:r w:rsidR="00BD12CF" w:rsidRPr="00D946E0">
        <w:rPr>
          <w:rFonts w:ascii="Times New Roman" w:hAnsi="Times New Roman" w:cs="Times New Roman"/>
        </w:rPr>
        <w:t xml:space="preserve">, di seguito denominato “TPV”, </w:t>
      </w:r>
      <w:r w:rsidRPr="00D946E0">
        <w:rPr>
          <w:rFonts w:ascii="Times New Roman" w:hAnsi="Times New Roman" w:cs="Times New Roman"/>
        </w:rPr>
        <w:t xml:space="preserve">dura complessivamente 3 mesi ed è espletato non prima del </w:t>
      </w:r>
      <w:r w:rsidR="00271280" w:rsidRPr="00D946E0">
        <w:rPr>
          <w:rFonts w:ascii="Times New Roman" w:hAnsi="Times New Roman" w:cs="Times New Roman"/>
        </w:rPr>
        <w:t xml:space="preserve">secondo semestre del </w:t>
      </w:r>
      <w:proofErr w:type="gramStart"/>
      <w:r w:rsidRPr="00D946E0">
        <w:rPr>
          <w:rFonts w:ascii="Times New Roman" w:hAnsi="Times New Roman" w:cs="Times New Roman"/>
        </w:rPr>
        <w:t>5°</w:t>
      </w:r>
      <w:proofErr w:type="gramEnd"/>
      <w:r w:rsidRPr="00D946E0">
        <w:rPr>
          <w:rFonts w:ascii="Times New Roman" w:hAnsi="Times New Roman" w:cs="Times New Roman"/>
        </w:rPr>
        <w:t xml:space="preserve"> anno di corso a condizione che siano stati sostenuti positivamente tutti gli esami dei primi 4 anni di corso previsti </w:t>
      </w:r>
      <w:r w:rsidR="00257DB1" w:rsidRPr="00D946E0">
        <w:rPr>
          <w:rFonts w:ascii="Times New Roman" w:hAnsi="Times New Roman" w:cs="Times New Roman"/>
        </w:rPr>
        <w:t>nel percorso formativo</w:t>
      </w:r>
      <w:r w:rsidRPr="00D946E0">
        <w:rPr>
          <w:rFonts w:ascii="Times New Roman" w:hAnsi="Times New Roman" w:cs="Times New Roman"/>
        </w:rPr>
        <w:t>.</w:t>
      </w:r>
    </w:p>
    <w:p w14:paraId="6C1861E1" w14:textId="77777777" w:rsidR="00B80E39" w:rsidRPr="00D946E0" w:rsidRDefault="00B80E39" w:rsidP="00B80E39">
      <w:pPr>
        <w:jc w:val="both"/>
        <w:rPr>
          <w:rFonts w:ascii="Times New Roman" w:hAnsi="Times New Roman" w:cs="Times New Roman"/>
        </w:rPr>
      </w:pPr>
    </w:p>
    <w:p w14:paraId="7E6FE760" w14:textId="5C54D299" w:rsidR="00B80E39" w:rsidRPr="00D946E0" w:rsidRDefault="0032512D" w:rsidP="00B80E39">
      <w:pPr>
        <w:jc w:val="both"/>
        <w:rPr>
          <w:rFonts w:ascii="Times New Roman" w:hAnsi="Times New Roman" w:cs="Times New Roman"/>
        </w:rPr>
      </w:pPr>
      <w:r w:rsidRPr="00D946E0">
        <w:rPr>
          <w:rFonts w:ascii="Times New Roman" w:hAnsi="Times New Roman" w:cs="Times New Roman"/>
        </w:rPr>
        <w:t xml:space="preserve">Ogni area prevede </w:t>
      </w:r>
      <w:r w:rsidR="00B80E39" w:rsidRPr="00D946E0">
        <w:rPr>
          <w:rFonts w:ascii="Times New Roman" w:hAnsi="Times New Roman" w:cs="Times New Roman"/>
        </w:rPr>
        <w:t>5 CFU</w:t>
      </w:r>
      <w:r w:rsidR="00057713" w:rsidRPr="00D946E0">
        <w:rPr>
          <w:rFonts w:ascii="Times New Roman" w:hAnsi="Times New Roman" w:cs="Times New Roman"/>
        </w:rPr>
        <w:t xml:space="preserve">; ad ogni </w:t>
      </w:r>
      <w:r w:rsidR="00B80E39" w:rsidRPr="00D946E0">
        <w:rPr>
          <w:rFonts w:ascii="Times New Roman" w:hAnsi="Times New Roman" w:cs="Times New Roman"/>
        </w:rPr>
        <w:t>CFU corrispondono 2</w:t>
      </w:r>
      <w:r w:rsidR="00057713" w:rsidRPr="00D946E0">
        <w:rPr>
          <w:rFonts w:ascii="Times New Roman" w:hAnsi="Times New Roman" w:cs="Times New Roman"/>
        </w:rPr>
        <w:t>0</w:t>
      </w:r>
      <w:r w:rsidR="00B80E39" w:rsidRPr="00D946E0">
        <w:rPr>
          <w:rFonts w:ascii="Times New Roman" w:hAnsi="Times New Roman" w:cs="Times New Roman"/>
        </w:rPr>
        <w:t xml:space="preserve"> ore di attività </w:t>
      </w:r>
      <w:r w:rsidR="009708BD" w:rsidRPr="00D946E0">
        <w:rPr>
          <w:rFonts w:ascii="Times New Roman" w:hAnsi="Times New Roman" w:cs="Times New Roman"/>
        </w:rPr>
        <w:t>ch</w:t>
      </w:r>
      <w:r w:rsidR="00B80E39" w:rsidRPr="00D946E0">
        <w:rPr>
          <w:rFonts w:ascii="Times New Roman" w:hAnsi="Times New Roman" w:cs="Times New Roman"/>
        </w:rPr>
        <w:t>e si articola nei seguenti periodi</w:t>
      </w:r>
      <w:r w:rsidR="009708BD" w:rsidRPr="00D946E0">
        <w:rPr>
          <w:rFonts w:ascii="Times New Roman" w:hAnsi="Times New Roman" w:cs="Times New Roman"/>
        </w:rPr>
        <w:t>, per un totale di 100 ore mensili</w:t>
      </w:r>
    </w:p>
    <w:p w14:paraId="260C4AC8" w14:textId="77777777" w:rsidR="00B80E39" w:rsidRPr="00D946E0" w:rsidRDefault="00D52556" w:rsidP="00B80E39">
      <w:pPr>
        <w:pStyle w:val="Paragrafoelenco"/>
        <w:numPr>
          <w:ilvl w:val="0"/>
          <w:numId w:val="2"/>
        </w:numPr>
        <w:jc w:val="both"/>
        <w:rPr>
          <w:rFonts w:ascii="Times New Roman" w:hAnsi="Times New Roman" w:cs="Times New Roman"/>
        </w:rPr>
      </w:pPr>
      <w:r w:rsidRPr="00D946E0">
        <w:rPr>
          <w:rFonts w:ascii="Times New Roman" w:hAnsi="Times New Roman" w:cs="Times New Roman"/>
        </w:rPr>
        <w:t>u</w:t>
      </w:r>
      <w:r w:rsidR="00B80E39" w:rsidRPr="00D946E0">
        <w:rPr>
          <w:rFonts w:ascii="Times New Roman" w:hAnsi="Times New Roman" w:cs="Times New Roman"/>
        </w:rPr>
        <w:t>n mese in area medica</w:t>
      </w:r>
      <w:r w:rsidRPr="00D946E0">
        <w:rPr>
          <w:rFonts w:ascii="Times New Roman" w:hAnsi="Times New Roman" w:cs="Times New Roman"/>
        </w:rPr>
        <w:t>;</w:t>
      </w:r>
    </w:p>
    <w:p w14:paraId="409DACB4" w14:textId="77777777" w:rsidR="00B80E39" w:rsidRPr="00D946E0" w:rsidRDefault="00D52556" w:rsidP="00B80E39">
      <w:pPr>
        <w:pStyle w:val="Paragrafoelenco"/>
        <w:numPr>
          <w:ilvl w:val="0"/>
          <w:numId w:val="2"/>
        </w:numPr>
        <w:jc w:val="both"/>
        <w:rPr>
          <w:rFonts w:ascii="Times New Roman" w:hAnsi="Times New Roman" w:cs="Times New Roman"/>
        </w:rPr>
      </w:pPr>
      <w:r w:rsidRPr="00D946E0">
        <w:rPr>
          <w:rFonts w:ascii="Times New Roman" w:hAnsi="Times New Roman" w:cs="Times New Roman"/>
        </w:rPr>
        <w:t>u</w:t>
      </w:r>
      <w:r w:rsidR="00B80E39" w:rsidRPr="00D946E0">
        <w:rPr>
          <w:rFonts w:ascii="Times New Roman" w:hAnsi="Times New Roman" w:cs="Times New Roman"/>
        </w:rPr>
        <w:t>n mese in area chirurgica</w:t>
      </w:r>
      <w:r w:rsidRPr="00D946E0">
        <w:rPr>
          <w:rFonts w:ascii="Times New Roman" w:hAnsi="Times New Roman" w:cs="Times New Roman"/>
        </w:rPr>
        <w:t>;</w:t>
      </w:r>
    </w:p>
    <w:p w14:paraId="7BF74B41" w14:textId="77777777" w:rsidR="00B80E39" w:rsidRPr="00D946E0" w:rsidRDefault="00D52556" w:rsidP="00B80E39">
      <w:pPr>
        <w:pStyle w:val="Paragrafoelenco"/>
        <w:numPr>
          <w:ilvl w:val="0"/>
          <w:numId w:val="2"/>
        </w:numPr>
        <w:jc w:val="both"/>
        <w:rPr>
          <w:rFonts w:ascii="Times New Roman" w:hAnsi="Times New Roman" w:cs="Times New Roman"/>
        </w:rPr>
      </w:pPr>
      <w:r w:rsidRPr="00D946E0">
        <w:rPr>
          <w:rFonts w:ascii="Times New Roman" w:hAnsi="Times New Roman" w:cs="Times New Roman"/>
        </w:rPr>
        <w:t>u</w:t>
      </w:r>
      <w:r w:rsidR="00B80E39" w:rsidRPr="00D946E0">
        <w:rPr>
          <w:rFonts w:ascii="Times New Roman" w:hAnsi="Times New Roman" w:cs="Times New Roman"/>
        </w:rPr>
        <w:t>n mese nello specifico ambito della medicina generale</w:t>
      </w:r>
      <w:r w:rsidRPr="00D946E0">
        <w:rPr>
          <w:rFonts w:ascii="Times New Roman" w:hAnsi="Times New Roman" w:cs="Times New Roman"/>
        </w:rPr>
        <w:t>.</w:t>
      </w:r>
    </w:p>
    <w:p w14:paraId="590F02F5" w14:textId="77777777" w:rsidR="00B80E39" w:rsidRPr="00D946E0" w:rsidRDefault="00B80E39" w:rsidP="00B80E39">
      <w:pPr>
        <w:jc w:val="both"/>
        <w:rPr>
          <w:rFonts w:ascii="Times New Roman" w:hAnsi="Times New Roman" w:cs="Times New Roman"/>
        </w:rPr>
      </w:pPr>
    </w:p>
    <w:p w14:paraId="2FF16512" w14:textId="77777777" w:rsidR="0063394D" w:rsidRPr="00D946E0" w:rsidRDefault="0063394D" w:rsidP="00B80E39">
      <w:pPr>
        <w:jc w:val="both"/>
        <w:rPr>
          <w:rFonts w:ascii="Times New Roman" w:hAnsi="Times New Roman" w:cs="Times New Roman"/>
        </w:rPr>
      </w:pPr>
      <w:r w:rsidRPr="00D946E0">
        <w:rPr>
          <w:rFonts w:ascii="Times New Roman" w:hAnsi="Times New Roman" w:cs="Times New Roman"/>
        </w:rPr>
        <w:t>Al</w:t>
      </w:r>
      <w:r w:rsidR="00B848F5" w:rsidRPr="00D946E0">
        <w:rPr>
          <w:rFonts w:ascii="Times New Roman" w:hAnsi="Times New Roman" w:cs="Times New Roman"/>
        </w:rPr>
        <w:t xml:space="preserve"> Tirocinante </w:t>
      </w:r>
      <w:r w:rsidRPr="00D946E0">
        <w:rPr>
          <w:rFonts w:ascii="Times New Roman" w:hAnsi="Times New Roman" w:cs="Times New Roman"/>
        </w:rPr>
        <w:t xml:space="preserve">viene </w:t>
      </w:r>
      <w:r w:rsidR="00B848F5" w:rsidRPr="00D946E0">
        <w:rPr>
          <w:rFonts w:ascii="Times New Roman" w:hAnsi="Times New Roman" w:cs="Times New Roman"/>
        </w:rPr>
        <w:t>consegnato</w:t>
      </w:r>
      <w:r w:rsidRPr="00D946E0">
        <w:rPr>
          <w:rFonts w:ascii="Times New Roman" w:hAnsi="Times New Roman" w:cs="Times New Roman"/>
        </w:rPr>
        <w:t xml:space="preserve"> un totale di </w:t>
      </w:r>
      <w:proofErr w:type="gramStart"/>
      <w:r w:rsidRPr="00D946E0">
        <w:rPr>
          <w:rFonts w:ascii="Times New Roman" w:hAnsi="Times New Roman" w:cs="Times New Roman"/>
        </w:rPr>
        <w:t>3</w:t>
      </w:r>
      <w:proofErr w:type="gramEnd"/>
      <w:r w:rsidRPr="00D946E0">
        <w:rPr>
          <w:rFonts w:ascii="Times New Roman" w:hAnsi="Times New Roman" w:cs="Times New Roman"/>
        </w:rPr>
        <w:t xml:space="preserve"> libretti (verde, giallo e rosa), su </w:t>
      </w:r>
      <w:r w:rsidR="00B848F5" w:rsidRPr="00D946E0">
        <w:rPr>
          <w:rFonts w:ascii="Times New Roman" w:hAnsi="Times New Roman" w:cs="Times New Roman"/>
        </w:rPr>
        <w:t>o</w:t>
      </w:r>
      <w:r w:rsidRPr="00D946E0">
        <w:rPr>
          <w:rFonts w:ascii="Times New Roman" w:hAnsi="Times New Roman" w:cs="Times New Roman"/>
        </w:rPr>
        <w:t xml:space="preserve">gnuno dei quali verbalizzare la frequenza di una </w:t>
      </w:r>
      <w:proofErr w:type="gramStart"/>
      <w:r w:rsidRPr="00D946E0">
        <w:rPr>
          <w:rFonts w:ascii="Times New Roman" w:hAnsi="Times New Roman" w:cs="Times New Roman"/>
        </w:rPr>
        <w:t>macro</w:t>
      </w:r>
      <w:r w:rsidR="00B848F5" w:rsidRPr="00D946E0">
        <w:rPr>
          <w:rFonts w:ascii="Times New Roman" w:hAnsi="Times New Roman" w:cs="Times New Roman"/>
        </w:rPr>
        <w:t>-</w:t>
      </w:r>
      <w:r w:rsidRPr="00D946E0">
        <w:rPr>
          <w:rFonts w:ascii="Times New Roman" w:hAnsi="Times New Roman" w:cs="Times New Roman"/>
        </w:rPr>
        <w:t>area</w:t>
      </w:r>
      <w:proofErr w:type="gramEnd"/>
      <w:r w:rsidRPr="00D946E0">
        <w:rPr>
          <w:rFonts w:ascii="Times New Roman" w:hAnsi="Times New Roman" w:cs="Times New Roman"/>
        </w:rPr>
        <w:t xml:space="preserve"> di tirocinio abilitante. </w:t>
      </w:r>
    </w:p>
    <w:p w14:paraId="5ABF24E0" w14:textId="10771A78" w:rsidR="00B80E39" w:rsidRPr="00D946E0" w:rsidRDefault="00B80E39" w:rsidP="00B80E39">
      <w:pPr>
        <w:jc w:val="both"/>
        <w:rPr>
          <w:rFonts w:ascii="Times New Roman" w:hAnsi="Times New Roman" w:cs="Times New Roman"/>
        </w:rPr>
      </w:pPr>
      <w:r w:rsidRPr="00D946E0">
        <w:rPr>
          <w:rFonts w:ascii="Times New Roman" w:hAnsi="Times New Roman" w:cs="Times New Roman"/>
        </w:rPr>
        <w:t>La certificazione della frequenza avviene sotto la responsabilità ed a cura del Docente/Dirigente Medico al quale il Tirocinante è assegnato che, dopo aver valutato i risultati relativi alle competenze dimostrate, in caso positivo, esprime un giudizio di validità (dalla A alla F) sul libretto-diario.</w:t>
      </w:r>
      <w:r w:rsidR="0063394D" w:rsidRPr="00D946E0">
        <w:rPr>
          <w:rFonts w:ascii="Times New Roman" w:hAnsi="Times New Roman" w:cs="Times New Roman"/>
        </w:rPr>
        <w:t xml:space="preserve"> La lettera F contrassegna una valutazione “</w:t>
      </w:r>
      <w:r w:rsidR="0063394D" w:rsidRPr="00D946E0">
        <w:rPr>
          <w:rFonts w:ascii="Times New Roman" w:hAnsi="Times New Roman" w:cs="Times New Roman"/>
          <w:i/>
          <w:iCs/>
        </w:rPr>
        <w:t>non sufficiente</w:t>
      </w:r>
      <w:r w:rsidR="00B848F5" w:rsidRPr="00D946E0">
        <w:rPr>
          <w:rFonts w:ascii="Times New Roman" w:hAnsi="Times New Roman" w:cs="Times New Roman"/>
        </w:rPr>
        <w:t>” ed</w:t>
      </w:r>
      <w:r w:rsidR="0063394D" w:rsidRPr="00D946E0">
        <w:rPr>
          <w:rFonts w:ascii="Times New Roman" w:hAnsi="Times New Roman" w:cs="Times New Roman"/>
        </w:rPr>
        <w:t xml:space="preserve"> in tal caso</w:t>
      </w:r>
      <w:r w:rsidR="002C688B" w:rsidRPr="00D946E0">
        <w:rPr>
          <w:rFonts w:ascii="Times New Roman" w:hAnsi="Times New Roman" w:cs="Times New Roman"/>
        </w:rPr>
        <w:t xml:space="preserve"> </w:t>
      </w:r>
      <w:r w:rsidR="00B848F5" w:rsidRPr="00D946E0">
        <w:rPr>
          <w:rFonts w:ascii="Times New Roman" w:hAnsi="Times New Roman" w:cs="Times New Roman"/>
        </w:rPr>
        <w:t>il Tirocinante</w:t>
      </w:r>
      <w:r w:rsidR="0063394D" w:rsidRPr="00D946E0">
        <w:rPr>
          <w:rFonts w:ascii="Times New Roman" w:hAnsi="Times New Roman" w:cs="Times New Roman"/>
        </w:rPr>
        <w:t xml:space="preserve"> dovrà </w:t>
      </w:r>
      <w:r w:rsidR="00DC19D4" w:rsidRPr="00D946E0">
        <w:rPr>
          <w:rFonts w:ascii="Times New Roman" w:hAnsi="Times New Roman" w:cs="Times New Roman"/>
        </w:rPr>
        <w:t>ripetere</w:t>
      </w:r>
      <w:r w:rsidR="002C688B" w:rsidRPr="00D946E0">
        <w:rPr>
          <w:rFonts w:ascii="Times New Roman" w:hAnsi="Times New Roman" w:cs="Times New Roman"/>
        </w:rPr>
        <w:t xml:space="preserve"> </w:t>
      </w:r>
      <w:r w:rsidR="00DC19D4" w:rsidRPr="00D946E0">
        <w:rPr>
          <w:rFonts w:ascii="Times New Roman" w:hAnsi="Times New Roman" w:cs="Times New Roman"/>
        </w:rPr>
        <w:t>la</w:t>
      </w:r>
      <w:r w:rsidR="0063394D" w:rsidRPr="00D946E0">
        <w:rPr>
          <w:rFonts w:ascii="Times New Roman" w:hAnsi="Times New Roman" w:cs="Times New Roman"/>
        </w:rPr>
        <w:t xml:space="preserve"> settimana</w:t>
      </w:r>
      <w:r w:rsidR="002C688B" w:rsidRPr="00D946E0">
        <w:rPr>
          <w:rFonts w:ascii="Times New Roman" w:hAnsi="Times New Roman" w:cs="Times New Roman"/>
        </w:rPr>
        <w:t xml:space="preserve"> </w:t>
      </w:r>
      <w:r w:rsidR="0063394D" w:rsidRPr="00D946E0">
        <w:rPr>
          <w:rFonts w:ascii="Times New Roman" w:hAnsi="Times New Roman" w:cs="Times New Roman"/>
        </w:rPr>
        <w:t xml:space="preserve">non superata. </w:t>
      </w:r>
      <w:r w:rsidR="004875D8" w:rsidRPr="00D946E0">
        <w:rPr>
          <w:rFonts w:ascii="Times New Roman" w:hAnsi="Times New Roman" w:cs="Times New Roman"/>
        </w:rPr>
        <w:t xml:space="preserve">Al termine dello svolgimento del tirocinio di ciascuna area, il Presidente di </w:t>
      </w:r>
      <w:proofErr w:type="spellStart"/>
      <w:r w:rsidR="004875D8" w:rsidRPr="00D946E0">
        <w:rPr>
          <w:rFonts w:ascii="Times New Roman" w:hAnsi="Times New Roman" w:cs="Times New Roman"/>
        </w:rPr>
        <w:t>CdS</w:t>
      </w:r>
      <w:proofErr w:type="spellEnd"/>
      <w:r w:rsidR="004875D8" w:rsidRPr="00D946E0">
        <w:rPr>
          <w:rFonts w:ascii="Times New Roman" w:hAnsi="Times New Roman" w:cs="Times New Roman"/>
        </w:rPr>
        <w:t xml:space="preserve"> </w:t>
      </w:r>
      <w:r w:rsidR="00B339C8" w:rsidRPr="00D946E0">
        <w:rPr>
          <w:rFonts w:ascii="Times New Roman" w:hAnsi="Times New Roman" w:cs="Times New Roman"/>
        </w:rPr>
        <w:t>effettua la</w:t>
      </w:r>
      <w:r w:rsidR="004875D8" w:rsidRPr="00D946E0">
        <w:rPr>
          <w:rFonts w:ascii="Times New Roman" w:hAnsi="Times New Roman" w:cs="Times New Roman"/>
        </w:rPr>
        <w:t xml:space="preserve"> valutazione finale.</w:t>
      </w:r>
    </w:p>
    <w:p w14:paraId="71F68E32" w14:textId="77777777" w:rsidR="00B80E39" w:rsidRPr="00D946E0" w:rsidRDefault="00B80E39" w:rsidP="00B80E39">
      <w:pPr>
        <w:jc w:val="both"/>
        <w:rPr>
          <w:rFonts w:ascii="Times New Roman" w:hAnsi="Times New Roman" w:cs="Times New Roman"/>
        </w:rPr>
      </w:pPr>
    </w:p>
    <w:p w14:paraId="1ABA18CA" w14:textId="77777777" w:rsidR="00B80E39" w:rsidRPr="00D946E0" w:rsidRDefault="00B80E39" w:rsidP="00B80E39">
      <w:pPr>
        <w:pStyle w:val="Paragrafoelenco"/>
        <w:numPr>
          <w:ilvl w:val="0"/>
          <w:numId w:val="11"/>
        </w:numPr>
        <w:jc w:val="both"/>
        <w:rPr>
          <w:rFonts w:ascii="Times New Roman" w:hAnsi="Times New Roman" w:cs="Times New Roman"/>
          <w:b/>
          <w:bCs/>
        </w:rPr>
      </w:pPr>
      <w:r w:rsidRPr="00D946E0">
        <w:rPr>
          <w:rFonts w:ascii="Times New Roman" w:hAnsi="Times New Roman" w:cs="Times New Roman"/>
          <w:b/>
          <w:bCs/>
        </w:rPr>
        <w:t>Suddivisione delle attività all’interno del Piano degli Studi</w:t>
      </w:r>
    </w:p>
    <w:p w14:paraId="7055C456" w14:textId="77777777" w:rsidR="00B80E39" w:rsidRPr="00D946E0" w:rsidRDefault="00B80E39" w:rsidP="00B80E39">
      <w:pPr>
        <w:jc w:val="both"/>
        <w:rPr>
          <w:rFonts w:ascii="Times New Roman" w:hAnsi="Times New Roman" w:cs="Times New Roman"/>
        </w:rPr>
      </w:pPr>
      <w:r w:rsidRPr="00D946E0">
        <w:rPr>
          <w:rFonts w:ascii="Times New Roman" w:hAnsi="Times New Roman" w:cs="Times New Roman"/>
        </w:rPr>
        <w:t>Le attività, all’interno del Piano degli Studi, sono previste nel seguente modo:</w:t>
      </w:r>
    </w:p>
    <w:p w14:paraId="255A17F9" w14:textId="46826E97" w:rsidR="00B80E39" w:rsidRPr="00D946E0" w:rsidRDefault="00B80E39" w:rsidP="008778E7">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Al </w:t>
      </w:r>
      <w:proofErr w:type="gramStart"/>
      <w:r w:rsidRPr="00D946E0">
        <w:rPr>
          <w:rFonts w:ascii="Times New Roman" w:hAnsi="Times New Roman" w:cs="Times New Roman"/>
          <w:u w:val="single"/>
        </w:rPr>
        <w:t>2°</w:t>
      </w:r>
      <w:proofErr w:type="gramEnd"/>
      <w:r w:rsidRPr="00D946E0">
        <w:rPr>
          <w:rFonts w:ascii="Times New Roman" w:hAnsi="Times New Roman" w:cs="Times New Roman"/>
          <w:u w:val="single"/>
        </w:rPr>
        <w:t xml:space="preserve"> semestre del </w:t>
      </w:r>
      <w:proofErr w:type="gramStart"/>
      <w:r w:rsidRPr="00D946E0">
        <w:rPr>
          <w:rFonts w:ascii="Times New Roman" w:hAnsi="Times New Roman" w:cs="Times New Roman"/>
          <w:u w:val="single"/>
        </w:rPr>
        <w:t>5°</w:t>
      </w:r>
      <w:proofErr w:type="gramEnd"/>
      <w:r w:rsidRPr="00D946E0">
        <w:rPr>
          <w:rFonts w:ascii="Times New Roman" w:hAnsi="Times New Roman" w:cs="Times New Roman"/>
          <w:u w:val="single"/>
        </w:rPr>
        <w:t xml:space="preserve"> anno</w:t>
      </w:r>
      <w:r w:rsidR="002C688B" w:rsidRPr="00D946E0">
        <w:rPr>
          <w:rFonts w:ascii="Times New Roman" w:hAnsi="Times New Roman" w:cs="Times New Roman"/>
          <w:u w:val="single"/>
        </w:rPr>
        <w:t xml:space="preserve"> </w:t>
      </w:r>
      <w:r w:rsidRPr="00D946E0">
        <w:rPr>
          <w:rFonts w:ascii="Times New Roman" w:hAnsi="Times New Roman" w:cs="Times New Roman"/>
        </w:rPr>
        <w:t xml:space="preserve">sono previsti </w:t>
      </w:r>
      <w:r w:rsidR="00B339C8" w:rsidRPr="00D946E0">
        <w:rPr>
          <w:rFonts w:ascii="Times New Roman" w:hAnsi="Times New Roman" w:cs="Times New Roman"/>
        </w:rPr>
        <w:t>5</w:t>
      </w:r>
      <w:r w:rsidRPr="00D946E0">
        <w:rPr>
          <w:rFonts w:ascii="Times New Roman" w:hAnsi="Times New Roman" w:cs="Times New Roman"/>
        </w:rPr>
        <w:t xml:space="preserve"> CFU di area medica da poter conseguire accedendo a qualsiasi reparto di area medica</w:t>
      </w:r>
      <w:r w:rsidR="008778E7" w:rsidRPr="00D946E0">
        <w:rPr>
          <w:rFonts w:ascii="Times New Roman" w:hAnsi="Times New Roman" w:cs="Times New Roman"/>
        </w:rPr>
        <w:t>.</w:t>
      </w:r>
    </w:p>
    <w:p w14:paraId="0C566155" w14:textId="77777777" w:rsidR="008778E7" w:rsidRPr="00D946E0" w:rsidRDefault="008778E7" w:rsidP="008778E7">
      <w:pPr>
        <w:pStyle w:val="Paragrafoelenco"/>
        <w:ind w:left="1440"/>
        <w:jc w:val="both"/>
        <w:rPr>
          <w:rFonts w:ascii="Times New Roman" w:hAnsi="Times New Roman" w:cs="Times New Roman"/>
        </w:rPr>
      </w:pPr>
    </w:p>
    <w:p w14:paraId="68E0C45B" w14:textId="77777777" w:rsidR="00B80E39" w:rsidRPr="00D946E0" w:rsidRDefault="00B80E39" w:rsidP="00B80E39">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Al </w:t>
      </w:r>
      <w:proofErr w:type="gramStart"/>
      <w:r w:rsidRPr="00D946E0">
        <w:rPr>
          <w:rFonts w:ascii="Times New Roman" w:hAnsi="Times New Roman" w:cs="Times New Roman"/>
          <w:u w:val="single"/>
        </w:rPr>
        <w:t>1°</w:t>
      </w:r>
      <w:proofErr w:type="gramEnd"/>
      <w:r w:rsidRPr="00D946E0">
        <w:rPr>
          <w:rFonts w:ascii="Times New Roman" w:hAnsi="Times New Roman" w:cs="Times New Roman"/>
          <w:u w:val="single"/>
        </w:rPr>
        <w:t xml:space="preserve"> semestre del </w:t>
      </w:r>
      <w:proofErr w:type="gramStart"/>
      <w:r w:rsidRPr="00D946E0">
        <w:rPr>
          <w:rFonts w:ascii="Times New Roman" w:hAnsi="Times New Roman" w:cs="Times New Roman"/>
          <w:u w:val="single"/>
        </w:rPr>
        <w:t>6°</w:t>
      </w:r>
      <w:proofErr w:type="gramEnd"/>
      <w:r w:rsidRPr="00D946E0">
        <w:rPr>
          <w:rFonts w:ascii="Times New Roman" w:hAnsi="Times New Roman" w:cs="Times New Roman"/>
          <w:u w:val="single"/>
        </w:rPr>
        <w:t xml:space="preserve"> anno:</w:t>
      </w:r>
    </w:p>
    <w:p w14:paraId="6A8ED4C1" w14:textId="77777777" w:rsidR="00B80E39" w:rsidRPr="00D946E0" w:rsidRDefault="00B80E39" w:rsidP="00B80E39">
      <w:pPr>
        <w:pStyle w:val="Paragrafoelenco"/>
        <w:numPr>
          <w:ilvl w:val="1"/>
          <w:numId w:val="2"/>
        </w:numPr>
        <w:jc w:val="both"/>
        <w:rPr>
          <w:rFonts w:ascii="Times New Roman" w:hAnsi="Times New Roman" w:cs="Times New Roman"/>
        </w:rPr>
      </w:pPr>
      <w:r w:rsidRPr="00D946E0">
        <w:rPr>
          <w:rFonts w:ascii="Times New Roman" w:hAnsi="Times New Roman" w:cs="Times New Roman"/>
        </w:rPr>
        <w:t xml:space="preserve">sono previsti </w:t>
      </w:r>
      <w:proofErr w:type="gramStart"/>
      <w:r w:rsidRPr="00D946E0">
        <w:rPr>
          <w:rFonts w:ascii="Times New Roman" w:hAnsi="Times New Roman" w:cs="Times New Roman"/>
        </w:rPr>
        <w:t>5</w:t>
      </w:r>
      <w:proofErr w:type="gramEnd"/>
      <w:r w:rsidRPr="00D946E0">
        <w:rPr>
          <w:rFonts w:ascii="Times New Roman" w:hAnsi="Times New Roman" w:cs="Times New Roman"/>
        </w:rPr>
        <w:t xml:space="preserve"> CFU di area chirurgica;</w:t>
      </w:r>
    </w:p>
    <w:p w14:paraId="0484E4A1" w14:textId="77777777" w:rsidR="00B80E39" w:rsidRPr="00D946E0" w:rsidRDefault="00B80E39" w:rsidP="00B80E39">
      <w:pPr>
        <w:pStyle w:val="Paragrafoelenco"/>
        <w:numPr>
          <w:ilvl w:val="1"/>
          <w:numId w:val="2"/>
        </w:numPr>
        <w:jc w:val="both"/>
        <w:rPr>
          <w:rFonts w:ascii="Times New Roman" w:hAnsi="Times New Roman" w:cs="Times New Roman"/>
        </w:rPr>
      </w:pPr>
      <w:r w:rsidRPr="00D946E0">
        <w:rPr>
          <w:rFonts w:ascii="Times New Roman" w:hAnsi="Times New Roman" w:cs="Times New Roman"/>
        </w:rPr>
        <w:t xml:space="preserve">sono previsti </w:t>
      </w:r>
      <w:proofErr w:type="gramStart"/>
      <w:r w:rsidRPr="00D946E0">
        <w:rPr>
          <w:rFonts w:ascii="Times New Roman" w:hAnsi="Times New Roman" w:cs="Times New Roman"/>
        </w:rPr>
        <w:t>5</w:t>
      </w:r>
      <w:proofErr w:type="gramEnd"/>
      <w:r w:rsidRPr="00D946E0">
        <w:rPr>
          <w:rFonts w:ascii="Times New Roman" w:hAnsi="Times New Roman" w:cs="Times New Roman"/>
        </w:rPr>
        <w:t xml:space="preserve"> CFU nello specifico ambito della medicina generale</w:t>
      </w:r>
      <w:r w:rsidR="008778E7" w:rsidRPr="00D946E0">
        <w:rPr>
          <w:rFonts w:ascii="Times New Roman" w:hAnsi="Times New Roman" w:cs="Times New Roman"/>
        </w:rPr>
        <w:t>.</w:t>
      </w:r>
    </w:p>
    <w:p w14:paraId="7943B945" w14:textId="77777777" w:rsidR="008778E7" w:rsidRPr="00D946E0" w:rsidRDefault="008778E7" w:rsidP="008778E7">
      <w:pPr>
        <w:jc w:val="both"/>
        <w:rPr>
          <w:rFonts w:ascii="Times New Roman" w:hAnsi="Times New Roman" w:cs="Times New Roman"/>
        </w:rPr>
      </w:pPr>
    </w:p>
    <w:p w14:paraId="36278287" w14:textId="77777777" w:rsidR="00B80E39" w:rsidRPr="00D946E0" w:rsidRDefault="00B80E39" w:rsidP="00B80E39">
      <w:pPr>
        <w:pStyle w:val="Paragrafoelenco"/>
        <w:numPr>
          <w:ilvl w:val="0"/>
          <w:numId w:val="11"/>
        </w:numPr>
        <w:jc w:val="both"/>
        <w:rPr>
          <w:rFonts w:ascii="Times New Roman" w:hAnsi="Times New Roman" w:cs="Times New Roman"/>
          <w:b/>
          <w:bCs/>
        </w:rPr>
      </w:pPr>
      <w:r w:rsidRPr="00D946E0">
        <w:rPr>
          <w:rFonts w:ascii="Times New Roman" w:hAnsi="Times New Roman" w:cs="Times New Roman"/>
          <w:b/>
          <w:bCs/>
        </w:rPr>
        <w:t xml:space="preserve">Modalità di presentazione della domanda </w:t>
      </w:r>
    </w:p>
    <w:p w14:paraId="24C755A1" w14:textId="77777777" w:rsidR="00B80E39" w:rsidRPr="00D946E0" w:rsidRDefault="00B80E39" w:rsidP="00B80E39">
      <w:pPr>
        <w:jc w:val="both"/>
        <w:rPr>
          <w:rFonts w:ascii="Times New Roman" w:hAnsi="Times New Roman" w:cs="Times New Roman"/>
        </w:rPr>
      </w:pPr>
      <w:r w:rsidRPr="00D946E0">
        <w:rPr>
          <w:rFonts w:ascii="Times New Roman" w:hAnsi="Times New Roman" w:cs="Times New Roman"/>
        </w:rPr>
        <w:t xml:space="preserve">La richiesta di attivazione potrà essere presentata, previo superamento positivo di tutti gli esami dei primi </w:t>
      </w:r>
      <w:proofErr w:type="gramStart"/>
      <w:r w:rsidRPr="00D946E0">
        <w:rPr>
          <w:rFonts w:ascii="Times New Roman" w:hAnsi="Times New Roman" w:cs="Times New Roman"/>
        </w:rPr>
        <w:t>4</w:t>
      </w:r>
      <w:proofErr w:type="gramEnd"/>
      <w:r w:rsidRPr="00D946E0">
        <w:rPr>
          <w:rFonts w:ascii="Times New Roman" w:hAnsi="Times New Roman" w:cs="Times New Roman"/>
        </w:rPr>
        <w:t xml:space="preserve"> anni, esclusivamente via e-mail all’indirizzo </w:t>
      </w:r>
      <w:hyperlink r:id="rId8" w:history="1">
        <w:r w:rsidRPr="00D946E0">
          <w:rPr>
            <w:rStyle w:val="Collegamentoipertestuale"/>
            <w:rFonts w:ascii="Times New Roman" w:hAnsi="Times New Roman" w:cs="Times New Roman"/>
          </w:rPr>
          <w:t>didatticascuolamedicina@unicz.it</w:t>
        </w:r>
      </w:hyperlink>
      <w:r w:rsidRPr="00D946E0">
        <w:rPr>
          <w:rFonts w:ascii="Times New Roman" w:hAnsi="Times New Roman" w:cs="Times New Roman"/>
        </w:rPr>
        <w:t xml:space="preserve">. </w:t>
      </w:r>
    </w:p>
    <w:p w14:paraId="0E2CBA23" w14:textId="77777777" w:rsidR="00B80E39" w:rsidRPr="00D946E0" w:rsidRDefault="00B80E39" w:rsidP="00B80E39">
      <w:pPr>
        <w:jc w:val="both"/>
        <w:rPr>
          <w:rFonts w:ascii="Times New Roman" w:hAnsi="Times New Roman" w:cs="Times New Roman"/>
        </w:rPr>
      </w:pPr>
    </w:p>
    <w:p w14:paraId="64ED907A" w14:textId="77777777" w:rsidR="00B80E39" w:rsidRPr="00D946E0" w:rsidRDefault="00B80E39" w:rsidP="00B80E39">
      <w:pPr>
        <w:jc w:val="both"/>
        <w:rPr>
          <w:rFonts w:ascii="Times New Roman" w:hAnsi="Times New Roman" w:cs="Times New Roman"/>
        </w:rPr>
      </w:pPr>
      <w:r w:rsidRPr="00D946E0">
        <w:rPr>
          <w:rFonts w:ascii="Times New Roman" w:hAnsi="Times New Roman" w:cs="Times New Roman"/>
        </w:rPr>
        <w:t>La modulistica da inviare è la seguente:</w:t>
      </w:r>
    </w:p>
    <w:p w14:paraId="08CC8844" w14:textId="77777777" w:rsidR="00B80E39" w:rsidRPr="00D946E0" w:rsidRDefault="00B80E39" w:rsidP="00B80E39">
      <w:pPr>
        <w:pStyle w:val="Paragrafoelenco"/>
        <w:numPr>
          <w:ilvl w:val="0"/>
          <w:numId w:val="12"/>
        </w:numPr>
        <w:jc w:val="both"/>
        <w:rPr>
          <w:rFonts w:ascii="Times New Roman" w:hAnsi="Times New Roman" w:cs="Times New Roman"/>
        </w:rPr>
      </w:pPr>
      <w:r w:rsidRPr="00D946E0">
        <w:rPr>
          <w:rFonts w:ascii="Times New Roman" w:hAnsi="Times New Roman" w:cs="Times New Roman"/>
        </w:rPr>
        <w:t xml:space="preserve">Modulo di iscrizione: </w:t>
      </w:r>
      <w:hyperlink r:id="rId9" w:history="1">
        <w:r w:rsidRPr="00D946E0">
          <w:rPr>
            <w:rStyle w:val="Collegamentoipertestuale"/>
            <w:rFonts w:ascii="Times New Roman" w:hAnsi="Times New Roman" w:cs="Times New Roman"/>
          </w:rPr>
          <w:t>https://web.unicz.it/it/page/medico</w:t>
        </w:r>
      </w:hyperlink>
    </w:p>
    <w:p w14:paraId="29945A6B" w14:textId="77777777" w:rsidR="00B80E39" w:rsidRPr="00D946E0" w:rsidRDefault="00B80E39" w:rsidP="00B80E39">
      <w:pPr>
        <w:pStyle w:val="Paragrafoelenco"/>
        <w:numPr>
          <w:ilvl w:val="0"/>
          <w:numId w:val="12"/>
        </w:numPr>
        <w:jc w:val="both"/>
        <w:rPr>
          <w:rFonts w:ascii="Times New Roman" w:hAnsi="Times New Roman" w:cs="Times New Roman"/>
        </w:rPr>
      </w:pPr>
      <w:r w:rsidRPr="00D946E0">
        <w:rPr>
          <w:rFonts w:ascii="Times New Roman" w:hAnsi="Times New Roman" w:cs="Times New Roman"/>
        </w:rPr>
        <w:t>Copia di un valido documento di riconoscimento</w:t>
      </w:r>
    </w:p>
    <w:p w14:paraId="3B5D79D0" w14:textId="77777777" w:rsidR="00B80E39" w:rsidRPr="00D946E0" w:rsidRDefault="00B80E39" w:rsidP="00B80E39">
      <w:pPr>
        <w:pStyle w:val="Paragrafoelenco"/>
        <w:numPr>
          <w:ilvl w:val="0"/>
          <w:numId w:val="12"/>
        </w:numPr>
        <w:jc w:val="both"/>
        <w:rPr>
          <w:rFonts w:ascii="Times New Roman" w:hAnsi="Times New Roman" w:cs="Times New Roman"/>
        </w:rPr>
      </w:pPr>
      <w:r w:rsidRPr="00D946E0">
        <w:rPr>
          <w:rFonts w:ascii="Times New Roman" w:hAnsi="Times New Roman" w:cs="Times New Roman"/>
        </w:rPr>
        <w:t>Autocertificazione degli esami sostenuti (scaricabile da esse3: Segreteria &gt; Certificati &gt; Certificato di iscrizione con esami).</w:t>
      </w:r>
    </w:p>
    <w:p w14:paraId="66242F06" w14:textId="77777777" w:rsidR="0063394D" w:rsidRPr="00D946E0" w:rsidRDefault="0063394D" w:rsidP="00B80E39">
      <w:pPr>
        <w:jc w:val="both"/>
        <w:rPr>
          <w:rFonts w:ascii="Times New Roman" w:hAnsi="Times New Roman" w:cs="Times New Roman"/>
        </w:rPr>
      </w:pPr>
    </w:p>
    <w:p w14:paraId="152CDA5D" w14:textId="77777777" w:rsidR="00B80E39" w:rsidRPr="00D946E0" w:rsidRDefault="00B80E39" w:rsidP="00B80E39">
      <w:pPr>
        <w:pStyle w:val="Paragrafoelenco"/>
        <w:numPr>
          <w:ilvl w:val="0"/>
          <w:numId w:val="11"/>
        </w:numPr>
        <w:jc w:val="both"/>
        <w:rPr>
          <w:rFonts w:ascii="Times New Roman" w:hAnsi="Times New Roman" w:cs="Times New Roman"/>
          <w:b/>
          <w:bCs/>
        </w:rPr>
      </w:pPr>
      <w:r w:rsidRPr="00D946E0">
        <w:rPr>
          <w:rFonts w:ascii="Times New Roman" w:hAnsi="Times New Roman" w:cs="Times New Roman"/>
          <w:b/>
          <w:bCs/>
        </w:rPr>
        <w:t>Pianificazione delle attività</w:t>
      </w:r>
    </w:p>
    <w:p w14:paraId="74C1EBD0" w14:textId="77777777" w:rsidR="00B80E39" w:rsidRPr="00D946E0" w:rsidRDefault="00B80E39" w:rsidP="00B80E39">
      <w:pPr>
        <w:jc w:val="both"/>
        <w:rPr>
          <w:rFonts w:ascii="Times New Roman" w:hAnsi="Times New Roman" w:cs="Times New Roman"/>
        </w:rPr>
      </w:pPr>
      <w:r w:rsidRPr="00D946E0">
        <w:rPr>
          <w:rFonts w:ascii="Times New Roman" w:hAnsi="Times New Roman" w:cs="Times New Roman"/>
        </w:rPr>
        <w:t>Le attività possono essere pianificate</w:t>
      </w:r>
      <w:r w:rsidR="00147015" w:rsidRPr="00D946E0">
        <w:rPr>
          <w:rFonts w:ascii="Times New Roman" w:hAnsi="Times New Roman" w:cs="Times New Roman"/>
        </w:rPr>
        <w:t xml:space="preserve">, </w:t>
      </w:r>
      <w:r w:rsidR="00147015" w:rsidRPr="00D946E0">
        <w:rPr>
          <w:rFonts w:ascii="Times New Roman" w:hAnsi="Times New Roman" w:cs="Times New Roman"/>
          <w:b/>
          <w:bCs/>
          <w:u w:val="single"/>
        </w:rPr>
        <w:t>esclusivamente</w:t>
      </w:r>
      <w:r w:rsidR="00147015" w:rsidRPr="00D946E0">
        <w:rPr>
          <w:rFonts w:ascii="Times New Roman" w:hAnsi="Times New Roman" w:cs="Times New Roman"/>
        </w:rPr>
        <w:t xml:space="preserve"> dopo aver svolto la visita di sorveglianza sanitaria presso il Medico Competente d’Ateneo, presso la Segreteria Didattica per il tirocinio abilitante di area medica e di area chirurgica.</w:t>
      </w:r>
    </w:p>
    <w:p w14:paraId="313EF6A5" w14:textId="77777777" w:rsidR="00147015" w:rsidRPr="00D946E0" w:rsidRDefault="00147015" w:rsidP="00147015">
      <w:pPr>
        <w:jc w:val="both"/>
        <w:rPr>
          <w:rFonts w:ascii="Times New Roman" w:hAnsi="Times New Roman" w:cs="Times New Roman"/>
        </w:rPr>
      </w:pPr>
      <w:r w:rsidRPr="00D946E0">
        <w:rPr>
          <w:rFonts w:ascii="Times New Roman" w:hAnsi="Times New Roman" w:cs="Times New Roman"/>
        </w:rPr>
        <w:t>Al termine della pianificazione, il Tirocinante dovrà ritirare il Libretto delle Attività e la Lettera di Presentazione.</w:t>
      </w:r>
    </w:p>
    <w:p w14:paraId="3AA5035B" w14:textId="71E0B409" w:rsidR="00147015" w:rsidRPr="00D946E0" w:rsidRDefault="000C4716" w:rsidP="00147015">
      <w:pPr>
        <w:jc w:val="both"/>
        <w:rPr>
          <w:rFonts w:ascii="Times New Roman" w:hAnsi="Times New Roman" w:cs="Times New Roman"/>
        </w:rPr>
      </w:pPr>
      <w:r w:rsidRPr="00D946E0">
        <w:rPr>
          <w:rFonts w:ascii="Times New Roman" w:hAnsi="Times New Roman" w:cs="Times New Roman"/>
        </w:rPr>
        <w:t>La prenotazione de</w:t>
      </w:r>
      <w:r w:rsidR="00147015" w:rsidRPr="00D946E0">
        <w:rPr>
          <w:rFonts w:ascii="Times New Roman" w:hAnsi="Times New Roman" w:cs="Times New Roman"/>
        </w:rPr>
        <w:t xml:space="preserve">l tirocinio abilitante presso i Medici di Medicina Generale </w:t>
      </w:r>
      <w:r w:rsidRPr="00D946E0">
        <w:rPr>
          <w:rFonts w:ascii="Times New Roman" w:hAnsi="Times New Roman" w:cs="Times New Roman"/>
        </w:rPr>
        <w:t>viene</w:t>
      </w:r>
      <w:r w:rsidR="00147015" w:rsidRPr="00D946E0">
        <w:rPr>
          <w:rFonts w:ascii="Times New Roman" w:hAnsi="Times New Roman" w:cs="Times New Roman"/>
        </w:rPr>
        <w:t xml:space="preserve"> concordato con il </w:t>
      </w:r>
      <w:r w:rsidR="00801C37" w:rsidRPr="00D946E0">
        <w:rPr>
          <w:rFonts w:ascii="Times New Roman" w:hAnsi="Times New Roman" w:cs="Times New Roman"/>
        </w:rPr>
        <w:t>Presidente</w:t>
      </w:r>
      <w:r w:rsidR="00147015" w:rsidRPr="00D946E0">
        <w:rPr>
          <w:rFonts w:ascii="Times New Roman" w:hAnsi="Times New Roman" w:cs="Times New Roman"/>
        </w:rPr>
        <w:t xml:space="preserve"> del Corso</w:t>
      </w:r>
      <w:r w:rsidR="006D2CF7" w:rsidRPr="00D946E0">
        <w:rPr>
          <w:rFonts w:ascii="Times New Roman" w:hAnsi="Times New Roman" w:cs="Times New Roman"/>
        </w:rPr>
        <w:t xml:space="preserve"> di Studio o suo delegato.</w:t>
      </w:r>
    </w:p>
    <w:p w14:paraId="677E9312" w14:textId="77777777" w:rsidR="00D53E88" w:rsidRPr="00D946E0" w:rsidRDefault="00D53E88" w:rsidP="00147015">
      <w:pPr>
        <w:jc w:val="both"/>
        <w:rPr>
          <w:rFonts w:ascii="Times New Roman" w:hAnsi="Times New Roman" w:cs="Times New Roman"/>
        </w:rPr>
      </w:pPr>
    </w:p>
    <w:p w14:paraId="7DDD11A5" w14:textId="77777777" w:rsidR="00D53E88" w:rsidRPr="00D946E0" w:rsidRDefault="00D53E88" w:rsidP="00543791">
      <w:pPr>
        <w:pStyle w:val="Paragrafoelenco"/>
        <w:numPr>
          <w:ilvl w:val="0"/>
          <w:numId w:val="11"/>
        </w:numPr>
        <w:rPr>
          <w:rFonts w:ascii="Times New Roman" w:hAnsi="Times New Roman" w:cs="Times New Roman"/>
          <w:b/>
          <w:bCs/>
        </w:rPr>
      </w:pPr>
      <w:r w:rsidRPr="00D946E0">
        <w:rPr>
          <w:rFonts w:ascii="Times New Roman" w:hAnsi="Times New Roman" w:cs="Times New Roman"/>
          <w:b/>
          <w:bCs/>
        </w:rPr>
        <w:t xml:space="preserve">Verbalizzazione delle attività </w:t>
      </w:r>
      <w:r w:rsidR="00543791" w:rsidRPr="00D946E0">
        <w:rPr>
          <w:rFonts w:ascii="Times New Roman" w:hAnsi="Times New Roman" w:cs="Times New Roman"/>
          <w:b/>
          <w:bCs/>
        </w:rPr>
        <w:t>del tirocinio pratico-valutativo per l’abilitazione alla professione</w:t>
      </w:r>
    </w:p>
    <w:p w14:paraId="43091627" w14:textId="1ADE7BAE" w:rsidR="00D53E88" w:rsidRPr="00D946E0" w:rsidRDefault="00D53E88" w:rsidP="00D53E88">
      <w:pPr>
        <w:jc w:val="both"/>
        <w:rPr>
          <w:rFonts w:ascii="Times New Roman" w:hAnsi="Times New Roman" w:cs="Times New Roman"/>
        </w:rPr>
      </w:pPr>
      <w:r w:rsidRPr="00D946E0">
        <w:rPr>
          <w:rFonts w:ascii="Times New Roman" w:hAnsi="Times New Roman" w:cs="Times New Roman"/>
        </w:rPr>
        <w:t>Salvo eventuali deroghe concesse dalla Scuola di Medicina e Chirurgia, la verbalizzazione delle attività di tirocinio abilitante avviene in presenza con la consegna del Libretto delle Attività a seguito di prenotazione al relativo appello disponibile sul portale esse3.</w:t>
      </w:r>
      <w:r w:rsidR="00FE1124" w:rsidRPr="00D946E0">
        <w:rPr>
          <w:rFonts w:ascii="Times New Roman" w:hAnsi="Times New Roman" w:cs="Times New Roman"/>
        </w:rPr>
        <w:t xml:space="preserve"> </w:t>
      </w:r>
      <w:r w:rsidRPr="00D946E0">
        <w:rPr>
          <w:rFonts w:ascii="Times New Roman" w:hAnsi="Times New Roman" w:cs="Times New Roman"/>
        </w:rPr>
        <w:t>Di tanto, gli Uffici Didattici provvederanno a darne comunicazione sul portale d’Ateneo.</w:t>
      </w:r>
      <w:r w:rsidR="00FE1124" w:rsidRPr="00D946E0">
        <w:rPr>
          <w:rFonts w:ascii="Times New Roman" w:hAnsi="Times New Roman" w:cs="Times New Roman"/>
        </w:rPr>
        <w:t xml:space="preserve"> Il rappresentante dell’Ordine dei medici, membro della commissione di </w:t>
      </w:r>
      <w:r w:rsidR="00A120CE" w:rsidRPr="00D946E0">
        <w:rPr>
          <w:rFonts w:ascii="Times New Roman" w:hAnsi="Times New Roman" w:cs="Times New Roman"/>
        </w:rPr>
        <w:t>la</w:t>
      </w:r>
      <w:r w:rsidR="00FE1124" w:rsidRPr="00D946E0">
        <w:rPr>
          <w:rFonts w:ascii="Times New Roman" w:hAnsi="Times New Roman" w:cs="Times New Roman"/>
        </w:rPr>
        <w:t>urea</w:t>
      </w:r>
      <w:r w:rsidR="00A120CE" w:rsidRPr="00D946E0">
        <w:rPr>
          <w:rFonts w:ascii="Times New Roman" w:hAnsi="Times New Roman" w:cs="Times New Roman"/>
        </w:rPr>
        <w:t>, prenderà visione dei libretti di tirocinio abilitanti.</w:t>
      </w:r>
    </w:p>
    <w:p w14:paraId="4EA3BCBF" w14:textId="77777777" w:rsidR="003E11A2" w:rsidRPr="00D946E0" w:rsidRDefault="003E11A2" w:rsidP="00D53E88">
      <w:pPr>
        <w:jc w:val="both"/>
        <w:rPr>
          <w:rFonts w:ascii="Times New Roman" w:hAnsi="Times New Roman" w:cs="Times New Roman"/>
        </w:rPr>
      </w:pPr>
    </w:p>
    <w:p w14:paraId="6FBF0E99" w14:textId="11C87D1A" w:rsidR="0003122F" w:rsidRPr="00D946E0" w:rsidRDefault="00540A62" w:rsidP="00540A62">
      <w:pPr>
        <w:pStyle w:val="Paragrafoelenco"/>
        <w:numPr>
          <w:ilvl w:val="0"/>
          <w:numId w:val="11"/>
        </w:numPr>
        <w:rPr>
          <w:rFonts w:ascii="Times New Roman" w:hAnsi="Times New Roman" w:cs="Times New Roman"/>
          <w:b/>
          <w:bCs/>
        </w:rPr>
      </w:pPr>
      <w:r w:rsidRPr="00D946E0">
        <w:rPr>
          <w:rFonts w:ascii="Times New Roman" w:hAnsi="Times New Roman" w:cs="Times New Roman"/>
          <w:b/>
          <w:bCs/>
        </w:rPr>
        <w:t>Valutazione dell’attività di tirocinio</w:t>
      </w:r>
    </w:p>
    <w:p w14:paraId="2957EDFA" w14:textId="65059332" w:rsidR="00540A62" w:rsidRPr="00D946E0" w:rsidRDefault="00121DB3" w:rsidP="0023015F">
      <w:pPr>
        <w:jc w:val="both"/>
        <w:rPr>
          <w:rFonts w:ascii="Times New Roman" w:hAnsi="Times New Roman" w:cs="Times New Roman"/>
        </w:rPr>
      </w:pPr>
      <w:r w:rsidRPr="00D946E0">
        <w:rPr>
          <w:rFonts w:ascii="Times New Roman" w:hAnsi="Times New Roman" w:cs="Times New Roman"/>
        </w:rPr>
        <w:t xml:space="preserve">Nell’ambito </w:t>
      </w:r>
      <w:r w:rsidR="00B45571" w:rsidRPr="00D946E0">
        <w:rPr>
          <w:rFonts w:ascii="Times New Roman" w:hAnsi="Times New Roman" w:cs="Times New Roman"/>
        </w:rPr>
        <w:t>del tiroc</w:t>
      </w:r>
      <w:r w:rsidR="00D84D65" w:rsidRPr="00D946E0">
        <w:rPr>
          <w:rFonts w:ascii="Times New Roman" w:hAnsi="Times New Roman" w:cs="Times New Roman"/>
        </w:rPr>
        <w:t>i</w:t>
      </w:r>
      <w:r w:rsidR="00B45571" w:rsidRPr="00D946E0">
        <w:rPr>
          <w:rFonts w:ascii="Times New Roman" w:hAnsi="Times New Roman" w:cs="Times New Roman"/>
        </w:rPr>
        <w:t xml:space="preserve">nio </w:t>
      </w:r>
      <w:r w:rsidRPr="00D946E0">
        <w:rPr>
          <w:rFonts w:ascii="Times New Roman" w:hAnsi="Times New Roman" w:cs="Times New Roman"/>
        </w:rPr>
        <w:t xml:space="preserve">pratico valutativo (abilitante), </w:t>
      </w:r>
      <w:r w:rsidR="00B45571" w:rsidRPr="00D946E0">
        <w:rPr>
          <w:rFonts w:ascii="Times New Roman" w:hAnsi="Times New Roman" w:cs="Times New Roman"/>
        </w:rPr>
        <w:t>c</w:t>
      </w:r>
      <w:r w:rsidR="00540A62" w:rsidRPr="00D946E0">
        <w:rPr>
          <w:rFonts w:ascii="Times New Roman" w:hAnsi="Times New Roman" w:cs="Times New Roman"/>
        </w:rPr>
        <w:t xml:space="preserve">iascun tutor clinico </w:t>
      </w:r>
      <w:r w:rsidR="0023015F" w:rsidRPr="00D946E0">
        <w:rPr>
          <w:rFonts w:ascii="Times New Roman" w:hAnsi="Times New Roman" w:cs="Times New Roman"/>
        </w:rPr>
        <w:t xml:space="preserve">afferente ad una delle suddette </w:t>
      </w:r>
      <w:r w:rsidR="00540A62" w:rsidRPr="00D946E0">
        <w:rPr>
          <w:rFonts w:ascii="Times New Roman" w:hAnsi="Times New Roman" w:cs="Times New Roman"/>
        </w:rPr>
        <w:t xml:space="preserve">esprime una valutazione dell’attività del </w:t>
      </w:r>
      <w:r w:rsidR="005956BD" w:rsidRPr="00D946E0">
        <w:rPr>
          <w:rFonts w:ascii="Times New Roman" w:hAnsi="Times New Roman" w:cs="Times New Roman"/>
        </w:rPr>
        <w:t xml:space="preserve">tirocinante mediante </w:t>
      </w:r>
      <w:r w:rsidRPr="00D946E0">
        <w:rPr>
          <w:rFonts w:ascii="Times New Roman" w:hAnsi="Times New Roman" w:cs="Times New Roman"/>
        </w:rPr>
        <w:t xml:space="preserve">apposizione di un giudizio </w:t>
      </w:r>
      <w:r w:rsidR="00B45571" w:rsidRPr="00D946E0">
        <w:rPr>
          <w:rFonts w:ascii="Times New Roman" w:hAnsi="Times New Roman" w:cs="Times New Roman"/>
        </w:rPr>
        <w:t>sintetico espresso in lettere dove A indica Ottimo ed F insufficiente</w:t>
      </w:r>
      <w:r w:rsidR="00D84D65" w:rsidRPr="00D946E0">
        <w:rPr>
          <w:rFonts w:ascii="Times New Roman" w:hAnsi="Times New Roman" w:cs="Times New Roman"/>
        </w:rPr>
        <w:t>.</w:t>
      </w:r>
    </w:p>
    <w:p w14:paraId="673D5C01" w14:textId="301DFF70" w:rsidR="00D84D65" w:rsidRPr="00D946E0" w:rsidRDefault="00D84D65" w:rsidP="0023015F">
      <w:pPr>
        <w:jc w:val="both"/>
        <w:rPr>
          <w:rFonts w:ascii="Times New Roman" w:hAnsi="Times New Roman" w:cs="Times New Roman"/>
        </w:rPr>
      </w:pPr>
      <w:r w:rsidRPr="00D946E0">
        <w:rPr>
          <w:rFonts w:ascii="Times New Roman" w:hAnsi="Times New Roman" w:cs="Times New Roman"/>
        </w:rPr>
        <w:lastRenderedPageBreak/>
        <w:t xml:space="preserve">Ugualmente, ciascun studente esprime una valutazione della sede del tirocinio e della sua attività mediante compilazione di apposito questionario </w:t>
      </w:r>
      <w:r w:rsidR="00DE52BE" w:rsidRPr="00D946E0">
        <w:rPr>
          <w:rFonts w:ascii="Times New Roman" w:hAnsi="Times New Roman" w:cs="Times New Roman"/>
        </w:rPr>
        <w:t xml:space="preserve">al momento della prenotazione </w:t>
      </w:r>
      <w:r w:rsidR="00DA31B9" w:rsidRPr="00D946E0">
        <w:rPr>
          <w:rFonts w:ascii="Times New Roman" w:hAnsi="Times New Roman" w:cs="Times New Roman"/>
        </w:rPr>
        <w:t xml:space="preserve">all’appello di verbalizzazione </w:t>
      </w:r>
      <w:r w:rsidR="00B65B86" w:rsidRPr="00D946E0">
        <w:rPr>
          <w:rFonts w:ascii="Times New Roman" w:hAnsi="Times New Roman" w:cs="Times New Roman"/>
        </w:rPr>
        <w:t>del tirocinio abilitante.</w:t>
      </w:r>
    </w:p>
    <w:p w14:paraId="7A8CB869" w14:textId="77777777" w:rsidR="003E11A2" w:rsidRPr="00D946E0" w:rsidRDefault="003E11A2" w:rsidP="00D53E88">
      <w:pPr>
        <w:jc w:val="both"/>
        <w:rPr>
          <w:rFonts w:ascii="Times New Roman" w:hAnsi="Times New Roman" w:cs="Times New Roman"/>
        </w:rPr>
      </w:pPr>
    </w:p>
    <w:p w14:paraId="038B89DC" w14:textId="77777777" w:rsidR="00755B28" w:rsidRPr="00D946E0" w:rsidRDefault="00755B28" w:rsidP="00E860A8">
      <w:pPr>
        <w:jc w:val="both"/>
        <w:rPr>
          <w:rFonts w:ascii="Times New Roman" w:hAnsi="Times New Roman" w:cs="Times New Roman"/>
        </w:rPr>
      </w:pPr>
    </w:p>
    <w:p w14:paraId="1B347E30" w14:textId="77777777" w:rsidR="00F7527E" w:rsidRPr="00D946E0" w:rsidRDefault="00E860A8" w:rsidP="00F7527E">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Appendice</w:t>
      </w:r>
    </w:p>
    <w:p w14:paraId="47D9B2EE" w14:textId="77777777" w:rsidR="00E860A8" w:rsidRPr="00D946E0" w:rsidRDefault="00E860A8" w:rsidP="00E860A8">
      <w:pPr>
        <w:jc w:val="center"/>
        <w:rPr>
          <w:rFonts w:ascii="Times New Roman" w:hAnsi="Times New Roman" w:cs="Times New Roman"/>
          <w:i/>
          <w:iCs/>
          <w:color w:val="1E1E1E"/>
          <w:u w:val="single"/>
        </w:rPr>
      </w:pPr>
      <w:r w:rsidRPr="00D946E0">
        <w:rPr>
          <w:rFonts w:ascii="Times New Roman" w:hAnsi="Times New Roman" w:cs="Times New Roman"/>
          <w:i/>
          <w:iCs/>
          <w:color w:val="1E1E1E"/>
          <w:u w:val="single"/>
        </w:rPr>
        <w:t xml:space="preserve">Codice di comportamento del Docente tutor e dello studente iscritto ai CLM in Medicina e Chirurgia nello svolgimento delle </w:t>
      </w:r>
      <w:r w:rsidR="00CE1C04" w:rsidRPr="00D946E0">
        <w:rPr>
          <w:rFonts w:ascii="Times New Roman" w:hAnsi="Times New Roman" w:cs="Times New Roman"/>
          <w:i/>
          <w:iCs/>
          <w:color w:val="1E1E1E"/>
          <w:u w:val="single"/>
        </w:rPr>
        <w:t>attività</w:t>
      </w:r>
      <w:r w:rsidRPr="00D946E0">
        <w:rPr>
          <w:rFonts w:ascii="Times New Roman" w:hAnsi="Times New Roman" w:cs="Times New Roman"/>
          <w:i/>
          <w:iCs/>
          <w:color w:val="1E1E1E"/>
          <w:u w:val="single"/>
        </w:rPr>
        <w:t>̀ didattiche cliniche tutoriali</w:t>
      </w:r>
    </w:p>
    <w:p w14:paraId="05B236D8" w14:textId="77777777" w:rsidR="00E860A8" w:rsidRPr="00D946E0" w:rsidRDefault="00E860A8" w:rsidP="00E860A8">
      <w:pPr>
        <w:jc w:val="center"/>
        <w:rPr>
          <w:rFonts w:ascii="Times New Roman" w:hAnsi="Times New Roman" w:cs="Times New Roman"/>
          <w:i/>
          <w:iCs/>
          <w:color w:val="1E1E1E"/>
        </w:rPr>
      </w:pPr>
    </w:p>
    <w:p w14:paraId="20EEC2E7" w14:textId="77777777" w:rsidR="00E860A8" w:rsidRPr="00D946E0" w:rsidRDefault="00E860A8" w:rsidP="00E860A8">
      <w:pPr>
        <w:jc w:val="center"/>
        <w:rPr>
          <w:rFonts w:ascii="Times New Roman" w:hAnsi="Times New Roman" w:cs="Times New Roman"/>
          <w:i/>
          <w:iCs/>
          <w:color w:val="1E1E1E"/>
        </w:rPr>
      </w:pPr>
      <w:r w:rsidRPr="00D946E0">
        <w:rPr>
          <w:rFonts w:ascii="Times New Roman" w:hAnsi="Times New Roman" w:cs="Times New Roman"/>
          <w:i/>
          <w:iCs/>
          <w:color w:val="1E1E1E"/>
        </w:rPr>
        <w:t xml:space="preserve">Conferenza Permanente dei Presidenti CLMMC – Padova, 12-13 </w:t>
      </w:r>
      <w:proofErr w:type="gramStart"/>
      <w:r w:rsidRPr="00D946E0">
        <w:rPr>
          <w:rFonts w:ascii="Times New Roman" w:hAnsi="Times New Roman" w:cs="Times New Roman"/>
          <w:i/>
          <w:iCs/>
          <w:color w:val="1E1E1E"/>
        </w:rPr>
        <w:t>Aprile</w:t>
      </w:r>
      <w:proofErr w:type="gramEnd"/>
      <w:r w:rsidRPr="00D946E0">
        <w:rPr>
          <w:rFonts w:ascii="Times New Roman" w:hAnsi="Times New Roman" w:cs="Times New Roman"/>
          <w:i/>
          <w:iCs/>
          <w:color w:val="1E1E1E"/>
        </w:rPr>
        <w:t xml:space="preserve"> 2012</w:t>
      </w:r>
    </w:p>
    <w:p w14:paraId="02B7E7DF" w14:textId="77777777" w:rsidR="00E860A8" w:rsidRPr="00D946E0" w:rsidRDefault="00E860A8" w:rsidP="00E860A8">
      <w:pPr>
        <w:jc w:val="center"/>
        <w:rPr>
          <w:rFonts w:ascii="Times New Roman" w:hAnsi="Times New Roman" w:cs="Times New Roman"/>
          <w:i/>
          <w:iCs/>
          <w:color w:val="1E1E1E"/>
        </w:rPr>
      </w:pPr>
    </w:p>
    <w:p w14:paraId="64470238" w14:textId="77777777" w:rsidR="00E860A8" w:rsidRPr="00D946E0" w:rsidRDefault="00E860A8" w:rsidP="00E860A8">
      <w:pPr>
        <w:numPr>
          <w:ilvl w:val="0"/>
          <w:numId w:val="5"/>
        </w:numPr>
        <w:jc w:val="both"/>
        <w:rPr>
          <w:rFonts w:ascii="Times New Roman" w:hAnsi="Times New Roman" w:cs="Times New Roman"/>
        </w:rPr>
      </w:pPr>
      <w:r w:rsidRPr="00D946E0">
        <w:rPr>
          <w:rFonts w:ascii="Times New Roman" w:hAnsi="Times New Roman" w:cs="Times New Roman"/>
          <w:b/>
          <w:bCs/>
        </w:rPr>
        <w:t>Premessa</w:t>
      </w:r>
    </w:p>
    <w:p w14:paraId="132CFEA2"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Un reale rinnovamento curriculare e organizzativo del Corso di Laurea Magistrale in Medicina e Chirurgia non può prescindere da un impegno forte e costante dei docenti e degli studenti, all’interno di una vera e propria comunità educante che sappia condividere uno spirito di piena collaborazione nell’interesse superiore del doversi prendere cura di una persona e del suo pieno benessere psico-fisico e sociale. Docenti e studenti, insieme, debbono pertanto condividere intenti, valori e doveri nello svolgimento delle attività tutoriali condotte all’interno delle strutture assistenziali e del territorio.</w:t>
      </w:r>
    </w:p>
    <w:p w14:paraId="403140A1" w14:textId="77777777" w:rsidR="00E860A8" w:rsidRPr="00D946E0" w:rsidRDefault="00E860A8" w:rsidP="00E860A8">
      <w:pPr>
        <w:jc w:val="both"/>
        <w:rPr>
          <w:rFonts w:ascii="Times New Roman" w:hAnsi="Times New Roman" w:cs="Times New Roman"/>
        </w:rPr>
      </w:pPr>
    </w:p>
    <w:p w14:paraId="3C8927AC" w14:textId="77777777" w:rsidR="00E860A8" w:rsidRPr="00D946E0" w:rsidRDefault="00E860A8" w:rsidP="00B80E39">
      <w:pPr>
        <w:pStyle w:val="Paragrafoelenco"/>
        <w:numPr>
          <w:ilvl w:val="0"/>
          <w:numId w:val="5"/>
        </w:numPr>
        <w:jc w:val="both"/>
        <w:rPr>
          <w:rFonts w:ascii="Times New Roman" w:hAnsi="Times New Roman" w:cs="Times New Roman"/>
        </w:rPr>
      </w:pPr>
      <w:r w:rsidRPr="00D946E0">
        <w:rPr>
          <w:rFonts w:ascii="Times New Roman" w:hAnsi="Times New Roman" w:cs="Times New Roman"/>
          <w:b/>
          <w:bCs/>
        </w:rPr>
        <w:t>I fondamenti etici</w:t>
      </w:r>
    </w:p>
    <w:p w14:paraId="74C3BA63"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i/>
          <w:iCs/>
        </w:rPr>
        <w:t>L’etica come base di azione del Docente e dello Studente</w:t>
      </w:r>
    </w:p>
    <w:p w14:paraId="13D25E0E"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La comunità accademica si dovrà avvalere di docenti che siano consapevoli della loro missione ed osservino nel loro comportamento professionale l’etica dell’impegno, l’etica della responsabilità, l’etica della comunicazione e l’etica della relazione; la dialettica tra le forme etiche troverà il giusto baricentro nella responsabilità, per poter essere organicamente costruttiva.</w:t>
      </w:r>
    </w:p>
    <w:p w14:paraId="086EFCC1"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L’etica dell’impegno consisterà nell’assunzione di un compito formativo, nel partecipare attivamente a un processo che deve coinvolgere il docente e l’allievo. Impegnarsi significa collaborare, pianificare obiettivi e darsi compiti.</w:t>
      </w:r>
    </w:p>
    <w:p w14:paraId="24E33E66"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L’etica della responsabilità vedrà il docente disponibile, efficiente, valutabile, una risorsa per lo studente e per il suo futuro.</w:t>
      </w:r>
    </w:p>
    <w:p w14:paraId="3CDD9111"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L’etica della comunicazione dovrà essere intesa come capacità di ascolto, dialogo, argomentazione, conversazione, che sono la dimensione tipica dell’insegnare.</w:t>
      </w:r>
    </w:p>
    <w:p w14:paraId="1B1313FE"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 xml:space="preserve">L’etica della relazione parte dal rispetto e dalla conferma dell’altro come interlocutore paritario (partner). I docenti devono essere testimoni di una relazione costruttiva e rispettosa con gli altri docenti, con tutti i professionisti della salute che collaborano al benessere del paziente, con gli studenti (evitando qualsiasi forma di “didattica per umiliazione”), e con i pazienti. I docenti devono mostrare e insegnare rispetto per il paziente, per la sua persona, e insegnare a vedere in lui un interlocutore competente del processo di cura. I docenti devono presentare gli studenti ai pazienti come futuri membri della professione medica, e responsabilizzarli a collaborare nel loro processo formativo. Gli studenti devono sviluppare una relazione positiva e rispettosa con gli altri studenti (apprendimento cooperativo), con i docenti e i professionisti della salute </w:t>
      </w:r>
      <w:r w:rsidR="00CE1C04" w:rsidRPr="00D946E0">
        <w:rPr>
          <w:rFonts w:ascii="Times New Roman" w:hAnsi="Times New Roman" w:cs="Times New Roman"/>
        </w:rPr>
        <w:t>e</w:t>
      </w:r>
      <w:r w:rsidRPr="00D946E0">
        <w:rPr>
          <w:rFonts w:ascii="Times New Roman" w:hAnsi="Times New Roman" w:cs="Times New Roman"/>
        </w:rPr>
        <w:t>, evidentemente, con i pazienti.</w:t>
      </w:r>
    </w:p>
    <w:p w14:paraId="45F2B072" w14:textId="2505DF09" w:rsidR="00E860A8" w:rsidRPr="00D946E0" w:rsidRDefault="00E860A8" w:rsidP="00E860A8">
      <w:pPr>
        <w:jc w:val="both"/>
        <w:rPr>
          <w:rFonts w:ascii="Times New Roman" w:hAnsi="Times New Roman" w:cs="Times New Roman"/>
        </w:rPr>
      </w:pPr>
    </w:p>
    <w:p w14:paraId="6D4A3428" w14:textId="77777777" w:rsidR="00844D67" w:rsidRPr="00D946E0" w:rsidRDefault="00844D67" w:rsidP="00E860A8">
      <w:pPr>
        <w:jc w:val="both"/>
        <w:rPr>
          <w:rFonts w:ascii="Times New Roman" w:hAnsi="Times New Roman" w:cs="Times New Roman"/>
        </w:rPr>
      </w:pPr>
    </w:p>
    <w:p w14:paraId="0A67CF99"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i/>
          <w:iCs/>
        </w:rPr>
        <w:t>Il Rapporto con il Paziente: norme di etica “essenziale”</w:t>
      </w:r>
    </w:p>
    <w:p w14:paraId="4B93CD50"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 xml:space="preserve">Nei rapporti con i pazienti, sia gli studenti che i docenti saranno ispirati ai diritti irrinunciabili dei pazienti stessi. Questi comprendono non solo la salute come diritto umano fondamentale e l’equa distribuzione di tale diritto pianificata dal Governo Nazionale, Regionale e dalle Istituzioni Universitarie e Ospedaliere, ma anche e soprattutto il rapporto individuale con il professionista che </w:t>
      </w:r>
      <w:r w:rsidRPr="00D946E0">
        <w:rPr>
          <w:rFonts w:ascii="Times New Roman" w:hAnsi="Times New Roman" w:cs="Times New Roman"/>
        </w:rPr>
        <w:lastRenderedPageBreak/>
        <w:t>sia basato sui principi della beneficenza, della non maleficenza, del rispetto dell’autonomia del paziente e secondo le norme del codice deontologico e quelle più importanti dell’etica sociale.</w:t>
      </w:r>
    </w:p>
    <w:p w14:paraId="003860C4"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Questi principi dovranno essere quindi insegnati agli studenti da docenti che dovranno essere modello di comportamento professionale nell’evidenziare, oltre il corretto agire clinico, i diritti dei pazienti con particolare riferimento ai rischi di perdita della dignità personale o della fiducia, soprattutto quando il paziente è confinato all’interno di un reparto di degenza.</w:t>
      </w:r>
    </w:p>
    <w:p w14:paraId="0DE4E57F"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Il tirocinio clinico, pertanto, oltre al raggiungimento degli obiettivi clinici specifici del “saper fare” previsti nel core curriculum, assicurerà anche le basi del “saper essere” attraverso una pratica clinica che sappia mettere in evidenza i diritti fondamentali dei pazienti in termini di:</w:t>
      </w:r>
    </w:p>
    <w:p w14:paraId="2144E5A6"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 dignità della persona come riconoscimento dei valori individuali di ogni singolo paziente;</w:t>
      </w:r>
    </w:p>
    <w:p w14:paraId="6B2ACF19"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 rispetto del paziente soprattutto in considerazione della vulnerabilità che accompagna l’uomo ammalato diminuendone l’autonomia, specie all’interno di un ambiente spersonalizzato come il contesto ospedaliero;</w:t>
      </w:r>
    </w:p>
    <w:p w14:paraId="6457F488"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 impegno ad agire nell’interesse del paziente, come base fondante della professionalità medica;</w:t>
      </w:r>
    </w:p>
    <w:p w14:paraId="1D4CE864"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 corretta informazione del paziente, come base irrinunciabile di ogni decisione di cura della salute, sia per il medico sia per il paziente;</w:t>
      </w:r>
    </w:p>
    <w:p w14:paraId="2A7BF5C8"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 fiducia del paziente, come fiducia nella competenza, integrità, abilità e cortesia del medico e dello studente.</w:t>
      </w:r>
    </w:p>
    <w:p w14:paraId="7090CEFF" w14:textId="77777777" w:rsidR="00E860A8" w:rsidRPr="00D946E0" w:rsidRDefault="00E860A8" w:rsidP="00E860A8">
      <w:pPr>
        <w:jc w:val="both"/>
        <w:rPr>
          <w:rFonts w:ascii="Times New Roman" w:hAnsi="Times New Roman" w:cs="Times New Roman"/>
        </w:rPr>
      </w:pPr>
    </w:p>
    <w:p w14:paraId="7E620891" w14:textId="77777777" w:rsidR="00E860A8" w:rsidRPr="00D946E0" w:rsidRDefault="00E860A8" w:rsidP="00B80E39">
      <w:pPr>
        <w:pStyle w:val="Paragrafoelenco"/>
        <w:numPr>
          <w:ilvl w:val="0"/>
          <w:numId w:val="5"/>
        </w:numPr>
        <w:jc w:val="both"/>
        <w:rPr>
          <w:rFonts w:ascii="Times New Roman" w:hAnsi="Times New Roman" w:cs="Times New Roman"/>
        </w:rPr>
      </w:pPr>
      <w:r w:rsidRPr="00D946E0">
        <w:rPr>
          <w:rFonts w:ascii="Times New Roman" w:hAnsi="Times New Roman" w:cs="Times New Roman"/>
          <w:b/>
          <w:bCs/>
        </w:rPr>
        <w:t>Aspetti didattici e pedagogici</w:t>
      </w:r>
    </w:p>
    <w:p w14:paraId="11EF8D4D"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i/>
          <w:iCs/>
        </w:rPr>
        <w:t>Competenza e responsabilità crescenti</w:t>
      </w:r>
    </w:p>
    <w:p w14:paraId="2E0C88BB"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Gli studenti iscritti al corso di laurea magistrale in Medicina e Chirurgia, nel loro percorso formativo e sotto la guida attenta del docente tutore, debbono essere in grado di assumersi un livello crescente di responsabilità di cura del paziente, in accordo con l’accrescersi del loro livello di preparazione teorica e della loro abilità clinica. Gli studenti non possono, in ogni caso, assumersi dirette responsabilità cliniche che eccedano il loro grado di autonomia, così come previsto nell’ordinamento didattico, né sostituirsi impropriamente in azioni cliniche di competenza dei docenti di ruolo o altro personale sanitario del SSN.</w:t>
      </w:r>
    </w:p>
    <w:p w14:paraId="31E64BE5"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Contemporaneamente alle opportunità legate all’incremento delle loro abilità cliniche e di competenza professionale, gli studenti debbono poter avere ampie opportunità di consolidare le loro conoscenze attraverso la concessione di un tempo adeguato per la revisione critica di quanto appreso (il fine del CL è quello di formare un professionista riflessivo), per lo studio autonomo, e per la preparazione delle prove di esame, nonché del giusto tempo libero da dedicare alle attività extrauniversitarie ed alla cura della propria persona.</w:t>
      </w:r>
    </w:p>
    <w:p w14:paraId="6AFA617C" w14:textId="77777777" w:rsidR="00E860A8" w:rsidRPr="00D946E0" w:rsidRDefault="00E860A8" w:rsidP="00E860A8">
      <w:pPr>
        <w:jc w:val="both"/>
        <w:rPr>
          <w:rFonts w:ascii="Times New Roman" w:hAnsi="Times New Roman" w:cs="Times New Roman"/>
        </w:rPr>
      </w:pPr>
    </w:p>
    <w:p w14:paraId="227AD553"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i/>
          <w:iCs/>
        </w:rPr>
        <w:t>Obblighi di frequenza</w:t>
      </w:r>
    </w:p>
    <w:p w14:paraId="5D568D9E" w14:textId="10840B76" w:rsidR="00E860A8" w:rsidRPr="00D946E0" w:rsidRDefault="00E860A8" w:rsidP="00E860A8">
      <w:pPr>
        <w:jc w:val="both"/>
        <w:rPr>
          <w:rFonts w:ascii="Times New Roman" w:hAnsi="Times New Roman" w:cs="Times New Roman"/>
        </w:rPr>
      </w:pPr>
      <w:r w:rsidRPr="00D946E0">
        <w:rPr>
          <w:rFonts w:ascii="Times New Roman" w:hAnsi="Times New Roman" w:cs="Times New Roman"/>
        </w:rPr>
        <w:t xml:space="preserve">Gli studenti sono tenuti alla frequenza delle attività cliniche per le ore pianificate dal Consiglio di Corso di </w:t>
      </w:r>
      <w:r w:rsidR="00374563" w:rsidRPr="00D946E0">
        <w:rPr>
          <w:rFonts w:ascii="Times New Roman" w:hAnsi="Times New Roman" w:cs="Times New Roman"/>
        </w:rPr>
        <w:t>Studio</w:t>
      </w:r>
      <w:r w:rsidRPr="00D946E0">
        <w:rPr>
          <w:rFonts w:ascii="Times New Roman" w:hAnsi="Times New Roman" w:cs="Times New Roman"/>
        </w:rPr>
        <w:t>. Essi sono inoltre tenuti a rispettare la loro assegnazione ai docenti tutor clinici, così come previsto nell’Ordine degli Studi. L’osservanza della puntualità agli impegni clinici pianificati è obbligatoria per studenti e docenti, ed eventuali eccezioni, da parte di studenti, debbono essere limitate e avere il carattere della circostanza unica o essere seriamente giustificate. Eccezioni da parte dei docenti debbono essere comunicate agli organi di coordinamento del corso ed agli stessi studenti interessati con anticipo, rispetto al calendario degli incontri previsti. L’impegno orario complessivo, pianificato settimanalmente, deve essere congruo con quanto previsto nell’Ordinamento didattico.</w:t>
      </w:r>
    </w:p>
    <w:p w14:paraId="5C83D6A4" w14:textId="77777777" w:rsidR="00E860A8" w:rsidRPr="00D946E0" w:rsidRDefault="00E860A8" w:rsidP="00E860A8">
      <w:pPr>
        <w:jc w:val="both"/>
        <w:rPr>
          <w:rFonts w:ascii="Times New Roman" w:hAnsi="Times New Roman" w:cs="Times New Roman"/>
        </w:rPr>
      </w:pPr>
    </w:p>
    <w:p w14:paraId="48CE2F2A" w14:textId="77777777" w:rsidR="00E860A8" w:rsidRPr="00D946E0" w:rsidRDefault="00E860A8" w:rsidP="00B80E39">
      <w:pPr>
        <w:pStyle w:val="Paragrafoelenco"/>
        <w:numPr>
          <w:ilvl w:val="0"/>
          <w:numId w:val="5"/>
        </w:numPr>
        <w:jc w:val="both"/>
        <w:rPr>
          <w:rFonts w:ascii="Times New Roman" w:hAnsi="Times New Roman" w:cs="Times New Roman"/>
        </w:rPr>
      </w:pPr>
      <w:r w:rsidRPr="00D946E0">
        <w:rPr>
          <w:rFonts w:ascii="Times New Roman" w:hAnsi="Times New Roman" w:cs="Times New Roman"/>
          <w:b/>
          <w:bCs/>
        </w:rPr>
        <w:t>Per un Codice di condotta dello Studente</w:t>
      </w:r>
    </w:p>
    <w:p w14:paraId="28F43314"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 xml:space="preserve">Gli studenti dovranno, durante la loro frequenza clinica e sotto la guida del docente tutor, sviluppare le capacità per saper condurre una relazione “medico-paziente” competente, che sappia riflettere il livello di pari dignità tra l’uno e l’altro, tenendo conto della naturale asimmetria, sia sul piano della competenza professionale che su quello del diverso coinvolgimento emotivo ed esistenziale. Al termine del loro percorso di formazione clinica, gli studenti dovranno quindi raggiungere la </w:t>
      </w:r>
      <w:r w:rsidRPr="00D946E0">
        <w:rPr>
          <w:rFonts w:ascii="Times New Roman" w:hAnsi="Times New Roman" w:cs="Times New Roman"/>
        </w:rPr>
        <w:lastRenderedPageBreak/>
        <w:t>consapevolezza che nel rapporto medico-paziente il nucleo centrale dell’alleanza terapeutica è rappresentato da due elementi fondamentali: competenza scientifico-professionale e disponibilità umana del medico, che dimostra di essere in grado di suscitare la fiducia del paziente, che quindi gli riconosce capacità di cura (cure) e volontà di prendersi cura di lui e della sua malattia (care).</w:t>
      </w:r>
    </w:p>
    <w:p w14:paraId="3B58516B"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 xml:space="preserve">Gli studenti dovranno dar prova del livello di competenza e consapevolezza professionale raggiunto nell’intero periodo della formazione clinica, attraverso la discussione delle esperienze raccolte nel portfolio, una prova pratica che sia oggettiva, strutturata e ripetibile (uso di pazienti simulati e standardizzati, prove </w:t>
      </w:r>
      <w:proofErr w:type="spellStart"/>
      <w:r w:rsidRPr="00D946E0">
        <w:rPr>
          <w:rFonts w:ascii="Times New Roman" w:hAnsi="Times New Roman" w:cs="Times New Roman"/>
        </w:rPr>
        <w:t>bedside</w:t>
      </w:r>
      <w:proofErr w:type="spellEnd"/>
      <w:r w:rsidRPr="00D946E0">
        <w:rPr>
          <w:rFonts w:ascii="Times New Roman" w:hAnsi="Times New Roman" w:cs="Times New Roman"/>
        </w:rPr>
        <w:t>, esame clinico strutturato – OSCE), e l’esame orale.</w:t>
      </w:r>
    </w:p>
    <w:p w14:paraId="463856D4"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Nel periodo della formazione clinica gli studenti sono pertanto tenuti al rispetto delle seguenti norme di condotta generale:</w:t>
      </w:r>
    </w:p>
    <w:p w14:paraId="7A67DE80" w14:textId="77777777" w:rsidR="00E860A8" w:rsidRPr="00D946E0" w:rsidRDefault="00E860A8" w:rsidP="00E860A8">
      <w:pPr>
        <w:jc w:val="both"/>
        <w:rPr>
          <w:rFonts w:ascii="Times New Roman" w:hAnsi="Times New Roman" w:cs="Times New Roman"/>
        </w:rPr>
      </w:pPr>
    </w:p>
    <w:p w14:paraId="7DCFCC62" w14:textId="77777777" w:rsidR="00E860A8" w:rsidRPr="00D946E0" w:rsidRDefault="00E860A8" w:rsidP="00E860A8">
      <w:pPr>
        <w:jc w:val="both"/>
        <w:rPr>
          <w:rFonts w:ascii="Times New Roman" w:hAnsi="Times New Roman" w:cs="Times New Roman"/>
          <w:i/>
          <w:iCs/>
        </w:rPr>
      </w:pPr>
      <w:r w:rsidRPr="00D946E0">
        <w:rPr>
          <w:rFonts w:ascii="Times New Roman" w:hAnsi="Times New Roman" w:cs="Times New Roman"/>
          <w:i/>
          <w:iCs/>
        </w:rPr>
        <w:t>Saper rispettare il paziente e l’équipe sanitaria. </w:t>
      </w:r>
    </w:p>
    <w:p w14:paraId="27E0BD6B"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 xml:space="preserve">Lo studente avrà rispetto per gli “altri attori della relazione didattica e di cura”: pazienti, professionisti della salute, docenti e altri studenti. Ogni studente è tenuto a trattare i pazienti con considerazione e pieno rispetto del loro punto di vista, della loro privacy e della loro dignità. In tutte le attività riguardanti la relazione con i pazienti, i colleghi e i docenti, gli studenti agiranno senza alcuna discriminazione che possa riguardare l’identità di genere, l’età, la nazionalità, le etnie, lo stato </w:t>
      </w:r>
      <w:r w:rsidR="00CE1C04" w:rsidRPr="00D946E0">
        <w:rPr>
          <w:rFonts w:ascii="Times New Roman" w:hAnsi="Times New Roman" w:cs="Times New Roman"/>
        </w:rPr>
        <w:t>socioeconomico</w:t>
      </w:r>
      <w:r w:rsidRPr="00D946E0">
        <w:rPr>
          <w:rFonts w:ascii="Times New Roman" w:hAnsi="Times New Roman" w:cs="Times New Roman"/>
        </w:rPr>
        <w:t>, la razza, l’orientamento sessuale, il credo religioso, la disabilità, la malattia.</w:t>
      </w:r>
    </w:p>
    <w:p w14:paraId="73CF8869" w14:textId="77777777" w:rsidR="00E860A8" w:rsidRPr="00D946E0" w:rsidRDefault="00E860A8" w:rsidP="00E860A8">
      <w:pPr>
        <w:jc w:val="both"/>
        <w:rPr>
          <w:rFonts w:ascii="Times New Roman" w:hAnsi="Times New Roman" w:cs="Times New Roman"/>
        </w:rPr>
      </w:pPr>
    </w:p>
    <w:p w14:paraId="7BB11C7A" w14:textId="77777777" w:rsidR="00E860A8" w:rsidRPr="00D946E0" w:rsidRDefault="00E860A8" w:rsidP="00E860A8">
      <w:pPr>
        <w:jc w:val="both"/>
        <w:rPr>
          <w:rFonts w:ascii="Times New Roman" w:hAnsi="Times New Roman" w:cs="Times New Roman"/>
          <w:i/>
          <w:iCs/>
        </w:rPr>
      </w:pPr>
      <w:r w:rsidRPr="00D946E0">
        <w:rPr>
          <w:rFonts w:ascii="Times New Roman" w:hAnsi="Times New Roman" w:cs="Times New Roman"/>
          <w:i/>
          <w:iCs/>
        </w:rPr>
        <w:t>Saper essere un efficace e attento comunicatore. </w:t>
      </w:r>
    </w:p>
    <w:p w14:paraId="549E69BB"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Lo studente dovrà sempre tenere bene a mente di essere uno studente e non un medico abilitato alla professione. Dovrà pertanto essere consapevole delle proprie limitazioni e non eccedere dalle proprie prerogative quando si forniscono informazioni ai pazienti. Lo studente accetterà e osserverà strettamente il principio della confidenzialità dei dati che riguardano i pazienti. Lo studente non discuterà dei pazienti con altri studenti o professionisti, al di fuori del proprio reparto clinico, se non in forma del tutto anonima.</w:t>
      </w:r>
    </w:p>
    <w:p w14:paraId="5C4B1D0C" w14:textId="77777777" w:rsidR="0063394D" w:rsidRPr="00D946E0" w:rsidRDefault="0063394D" w:rsidP="00E860A8">
      <w:pPr>
        <w:jc w:val="both"/>
        <w:rPr>
          <w:rFonts w:ascii="Times New Roman" w:hAnsi="Times New Roman" w:cs="Times New Roman"/>
        </w:rPr>
      </w:pPr>
    </w:p>
    <w:p w14:paraId="48A647B3" w14:textId="77777777" w:rsidR="00E860A8" w:rsidRPr="00D946E0" w:rsidRDefault="00E860A8" w:rsidP="00E860A8">
      <w:pPr>
        <w:jc w:val="both"/>
        <w:rPr>
          <w:rFonts w:ascii="Times New Roman" w:hAnsi="Times New Roman" w:cs="Times New Roman"/>
          <w:i/>
          <w:iCs/>
        </w:rPr>
      </w:pPr>
      <w:r w:rsidRPr="00D946E0">
        <w:rPr>
          <w:rFonts w:ascii="Times New Roman" w:hAnsi="Times New Roman" w:cs="Times New Roman"/>
          <w:i/>
          <w:iCs/>
        </w:rPr>
        <w:t>Saper osservare e rispettare i regolamenti, le procedure e le linee guida. </w:t>
      </w:r>
    </w:p>
    <w:p w14:paraId="2E197EE9"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Lo studente dovrà essere a conoscenza, osservandone il pieno rispetto, dei regolamenti e delle procedure prescritte dall’Università e dall’Azienda Ospedaliera. In particolare, conoscerà le norme e le procedure riguardanti la sicurezza, osserverà gli obblighi sulle prescrizioni vaccinali, e si sottometterà, quando prescritto, alle procedure di accertamento da parte del Medico Competente.</w:t>
      </w:r>
    </w:p>
    <w:p w14:paraId="2326852A" w14:textId="77777777" w:rsidR="00E860A8" w:rsidRPr="00D946E0" w:rsidRDefault="00E860A8" w:rsidP="00E860A8">
      <w:pPr>
        <w:jc w:val="both"/>
        <w:rPr>
          <w:rFonts w:ascii="Times New Roman" w:hAnsi="Times New Roman" w:cs="Times New Roman"/>
          <w:i/>
          <w:iCs/>
        </w:rPr>
      </w:pPr>
    </w:p>
    <w:p w14:paraId="17CF71E7" w14:textId="77777777" w:rsidR="00E860A8" w:rsidRPr="00D946E0" w:rsidRDefault="00E860A8" w:rsidP="00E860A8">
      <w:pPr>
        <w:jc w:val="both"/>
        <w:rPr>
          <w:rFonts w:ascii="Times New Roman" w:hAnsi="Times New Roman" w:cs="Times New Roman"/>
          <w:i/>
          <w:iCs/>
        </w:rPr>
      </w:pPr>
      <w:r w:rsidRPr="00D946E0">
        <w:rPr>
          <w:rFonts w:ascii="Times New Roman" w:hAnsi="Times New Roman" w:cs="Times New Roman"/>
          <w:i/>
          <w:iCs/>
        </w:rPr>
        <w:t>Acquisire un comportamento aperto, chiaro ed onesto. </w:t>
      </w:r>
    </w:p>
    <w:p w14:paraId="0C517600"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Lo studente non infrangerà la legge per alcun motivo, non avrà per nessun motivo atteggiamenti violenti, o userà la violenza contro altri o agirà disonestamente. Sono assolutamente esecrabili anche i comportamenti truffaldini durante gli esami, che non sono degni della professione medica.</w:t>
      </w:r>
    </w:p>
    <w:p w14:paraId="2C2891A1" w14:textId="77777777" w:rsidR="008834EE" w:rsidRPr="00D946E0" w:rsidRDefault="008834EE" w:rsidP="00E860A8">
      <w:pPr>
        <w:jc w:val="both"/>
        <w:rPr>
          <w:rFonts w:ascii="Times New Roman" w:hAnsi="Times New Roman" w:cs="Times New Roman"/>
          <w:i/>
          <w:iCs/>
        </w:rPr>
      </w:pPr>
    </w:p>
    <w:p w14:paraId="2B6786BC" w14:textId="77777777" w:rsidR="008834EE" w:rsidRPr="00D946E0" w:rsidRDefault="00E860A8" w:rsidP="00E860A8">
      <w:pPr>
        <w:jc w:val="both"/>
        <w:rPr>
          <w:rFonts w:ascii="Times New Roman" w:hAnsi="Times New Roman" w:cs="Times New Roman"/>
          <w:i/>
          <w:iCs/>
        </w:rPr>
      </w:pPr>
      <w:r w:rsidRPr="00D946E0">
        <w:rPr>
          <w:rFonts w:ascii="Times New Roman" w:hAnsi="Times New Roman" w:cs="Times New Roman"/>
          <w:i/>
          <w:iCs/>
        </w:rPr>
        <w:t>Aver cura del proprio aspetto. </w:t>
      </w:r>
    </w:p>
    <w:p w14:paraId="3DA8AB72"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Lo studente dovrà avere cura del proprio aspetto, della propria igiene personale e del proprio comportamento che dovrà essere improntato alla modestia, alla sobrietà e ai costumi correnti. L’aspetto dello studente, così come quello del docente, dovrà essere tale da non influire negativamente sulla fiducia del paziente.</w:t>
      </w:r>
    </w:p>
    <w:p w14:paraId="0AC60364" w14:textId="77777777" w:rsidR="00E860A8" w:rsidRPr="00D946E0" w:rsidRDefault="00E860A8" w:rsidP="00E860A8">
      <w:pPr>
        <w:jc w:val="both"/>
        <w:rPr>
          <w:rFonts w:ascii="Times New Roman" w:hAnsi="Times New Roman" w:cs="Times New Roman"/>
        </w:rPr>
      </w:pPr>
    </w:p>
    <w:p w14:paraId="697CD809" w14:textId="77777777" w:rsidR="00E860A8" w:rsidRPr="00D946E0" w:rsidRDefault="00E860A8" w:rsidP="00E860A8">
      <w:pPr>
        <w:jc w:val="both"/>
        <w:rPr>
          <w:rFonts w:ascii="Times New Roman" w:hAnsi="Times New Roman" w:cs="Times New Roman"/>
          <w:i/>
          <w:iCs/>
        </w:rPr>
      </w:pPr>
      <w:r w:rsidRPr="00D946E0">
        <w:rPr>
          <w:rFonts w:ascii="Times New Roman" w:hAnsi="Times New Roman" w:cs="Times New Roman"/>
          <w:i/>
          <w:iCs/>
        </w:rPr>
        <w:t>Saper agire con prontezza in risposta a qualsiasi problema.</w:t>
      </w:r>
    </w:p>
    <w:p w14:paraId="7578C0C3" w14:textId="615218C4" w:rsidR="00E860A8" w:rsidRPr="00D946E0" w:rsidRDefault="00E860A8" w:rsidP="00E860A8">
      <w:pPr>
        <w:jc w:val="both"/>
        <w:rPr>
          <w:rFonts w:ascii="Times New Roman" w:hAnsi="Times New Roman" w:cs="Times New Roman"/>
        </w:rPr>
      </w:pPr>
      <w:r w:rsidRPr="00D946E0">
        <w:rPr>
          <w:rFonts w:ascii="Times New Roman" w:hAnsi="Times New Roman" w:cs="Times New Roman"/>
        </w:rPr>
        <w:t xml:space="preserve">Lo studente dovrà immediatamente informare il Responsabile medico del Reparto e/o il docente tutor cui è affidato su qualsiasi tipo di problema personale o del paziente che possa presentarsi e che sia tale da mettere a rischio la propria salute e quella del paziente stesso. Lo studente </w:t>
      </w:r>
      <w:r w:rsidRPr="00D946E0">
        <w:rPr>
          <w:rFonts w:ascii="Times New Roman" w:hAnsi="Times New Roman" w:cs="Times New Roman"/>
          <w:b/>
          <w:bCs/>
        </w:rPr>
        <w:t>è tenuto</w:t>
      </w:r>
      <w:r w:rsidR="00AE5C83" w:rsidRPr="00D946E0">
        <w:rPr>
          <w:rFonts w:ascii="Times New Roman" w:hAnsi="Times New Roman" w:cs="Times New Roman"/>
          <w:b/>
          <w:bCs/>
        </w:rPr>
        <w:t>,</w:t>
      </w:r>
      <w:r w:rsidRPr="00D946E0">
        <w:rPr>
          <w:rFonts w:ascii="Times New Roman" w:hAnsi="Times New Roman" w:cs="Times New Roman"/>
        </w:rPr>
        <w:t xml:space="preserve"> inoltre</w:t>
      </w:r>
      <w:r w:rsidR="00AE5C83" w:rsidRPr="00D946E0">
        <w:rPr>
          <w:rFonts w:ascii="Times New Roman" w:hAnsi="Times New Roman" w:cs="Times New Roman"/>
        </w:rPr>
        <w:t>,</w:t>
      </w:r>
      <w:r w:rsidRPr="00D946E0">
        <w:rPr>
          <w:rFonts w:ascii="Times New Roman" w:hAnsi="Times New Roman" w:cs="Times New Roman"/>
        </w:rPr>
        <w:t xml:space="preserve"> a riferire e chiedere consiglio al proprio docente tutor se pensa che altri studenti o medici non abbiano agito correttamente.</w:t>
      </w:r>
    </w:p>
    <w:p w14:paraId="6AB47BA8" w14:textId="77777777" w:rsidR="00F015AC" w:rsidRPr="00D946E0" w:rsidRDefault="00F015AC" w:rsidP="00E860A8">
      <w:pPr>
        <w:jc w:val="both"/>
        <w:rPr>
          <w:rFonts w:ascii="Times New Roman" w:hAnsi="Times New Roman" w:cs="Times New Roman"/>
          <w:i/>
          <w:iCs/>
        </w:rPr>
      </w:pPr>
    </w:p>
    <w:p w14:paraId="5B481C55" w14:textId="0282B05C" w:rsidR="00E860A8" w:rsidRPr="00D946E0" w:rsidRDefault="00E860A8" w:rsidP="00E860A8">
      <w:pPr>
        <w:jc w:val="both"/>
        <w:rPr>
          <w:rFonts w:ascii="Times New Roman" w:hAnsi="Times New Roman" w:cs="Times New Roman"/>
          <w:i/>
          <w:iCs/>
        </w:rPr>
      </w:pPr>
      <w:r w:rsidRPr="00D946E0">
        <w:rPr>
          <w:rFonts w:ascii="Times New Roman" w:hAnsi="Times New Roman" w:cs="Times New Roman"/>
          <w:i/>
          <w:iCs/>
        </w:rPr>
        <w:lastRenderedPageBreak/>
        <w:t xml:space="preserve">Non abusare di alcolici; non assumere sostanze stupefacenti, evitare </w:t>
      </w:r>
      <w:r w:rsidR="00763EA9" w:rsidRPr="00D946E0">
        <w:rPr>
          <w:rFonts w:ascii="Times New Roman" w:hAnsi="Times New Roman" w:cs="Times New Roman"/>
          <w:i/>
          <w:iCs/>
        </w:rPr>
        <w:t>di fumare</w:t>
      </w:r>
      <w:r w:rsidRPr="00D946E0">
        <w:rPr>
          <w:rFonts w:ascii="Times New Roman" w:hAnsi="Times New Roman" w:cs="Times New Roman"/>
          <w:i/>
          <w:iCs/>
        </w:rPr>
        <w:t>.</w:t>
      </w:r>
    </w:p>
    <w:p w14:paraId="7873DD9D" w14:textId="77777777" w:rsidR="00E860A8" w:rsidRPr="00D946E0" w:rsidRDefault="00E860A8" w:rsidP="00E860A8">
      <w:pPr>
        <w:jc w:val="both"/>
        <w:rPr>
          <w:rFonts w:ascii="Times New Roman" w:hAnsi="Times New Roman" w:cs="Times New Roman"/>
        </w:rPr>
      </w:pPr>
      <w:r w:rsidRPr="00D946E0">
        <w:rPr>
          <w:rFonts w:ascii="Times New Roman" w:hAnsi="Times New Roman" w:cs="Times New Roman"/>
        </w:rPr>
        <w:t xml:space="preserve">L’abuso di alcolici come pure l’assunzione di sostanze stupefacenti, da parte di docenti e studenti, può comportare rischio grave per i pazienti; le problematiche legate a tali abusi ed ai comportamenti aggressivi e scorretti che ne conseguono possono essere tali da compromettere la futura carriera professionale. Si osserveranno scrupolosamente, parimenti, le leggi vigenti sul divieto di fumo all’interno dell’Ospedale. Anche se non espressamente vietato dalla legge, sarebbe auspicabile </w:t>
      </w:r>
      <w:r w:rsidRPr="00D946E0">
        <w:rPr>
          <w:rFonts w:ascii="Times New Roman" w:hAnsi="Times New Roman" w:cs="Times New Roman"/>
          <w:i/>
          <w:iCs/>
        </w:rPr>
        <w:t>evitare il fumo di sigaretta</w:t>
      </w:r>
      <w:r w:rsidR="00763EA9" w:rsidRPr="00D946E0">
        <w:rPr>
          <w:rFonts w:ascii="Times New Roman" w:hAnsi="Times New Roman" w:cs="Times New Roman"/>
          <w:i/>
          <w:iCs/>
        </w:rPr>
        <w:t>, sigari, pipa</w:t>
      </w:r>
      <w:r w:rsidRPr="00D946E0">
        <w:rPr>
          <w:rFonts w:ascii="Times New Roman" w:hAnsi="Times New Roman" w:cs="Times New Roman"/>
          <w:i/>
          <w:iCs/>
        </w:rPr>
        <w:t xml:space="preserve"> anche negli spazi aperti interni all’Ospedale, nel rispetto dei pazienti</w:t>
      </w:r>
      <w:r w:rsidRPr="00D946E0">
        <w:rPr>
          <w:rFonts w:ascii="Times New Roman" w:hAnsi="Times New Roman" w:cs="Times New Roman"/>
        </w:rPr>
        <w:t xml:space="preserve"> che transitano in questi luoghi.</w:t>
      </w:r>
    </w:p>
    <w:p w14:paraId="1009D017" w14:textId="77777777" w:rsidR="00E860A8" w:rsidRPr="00D946E0" w:rsidRDefault="00E860A8" w:rsidP="00E860A8">
      <w:pPr>
        <w:jc w:val="both"/>
        <w:rPr>
          <w:rFonts w:ascii="Times New Roman" w:hAnsi="Times New Roman" w:cs="Times New Roman"/>
        </w:rPr>
      </w:pPr>
    </w:p>
    <w:p w14:paraId="6380C62A" w14:textId="77777777" w:rsidR="00E860A8" w:rsidRPr="00D946E0" w:rsidRDefault="00E860A8" w:rsidP="00B80E39">
      <w:pPr>
        <w:pStyle w:val="Paragrafoelenco"/>
        <w:numPr>
          <w:ilvl w:val="0"/>
          <w:numId w:val="5"/>
        </w:numPr>
        <w:jc w:val="both"/>
        <w:rPr>
          <w:rFonts w:ascii="Times New Roman" w:hAnsi="Times New Roman" w:cs="Times New Roman"/>
        </w:rPr>
      </w:pPr>
      <w:r w:rsidRPr="00D946E0">
        <w:rPr>
          <w:rFonts w:ascii="Times New Roman" w:hAnsi="Times New Roman" w:cs="Times New Roman"/>
          <w:b/>
          <w:bCs/>
        </w:rPr>
        <w:t>Aspetti normativi finali</w:t>
      </w:r>
    </w:p>
    <w:p w14:paraId="5E3F21DB" w14:textId="6901C1C1" w:rsidR="00E860A8" w:rsidRPr="00D946E0" w:rsidRDefault="00E860A8" w:rsidP="00E860A8">
      <w:pPr>
        <w:jc w:val="both"/>
        <w:rPr>
          <w:rFonts w:ascii="Times New Roman" w:hAnsi="Times New Roman" w:cs="Times New Roman"/>
        </w:rPr>
      </w:pPr>
      <w:r w:rsidRPr="00D946E0">
        <w:rPr>
          <w:rFonts w:ascii="Times New Roman" w:hAnsi="Times New Roman" w:cs="Times New Roman"/>
        </w:rPr>
        <w:t>Si auspica che il presente Codice di condotta</w:t>
      </w:r>
      <w:proofErr w:type="gramStart"/>
      <w:r w:rsidR="00A950C4" w:rsidRPr="00D946E0">
        <w:rPr>
          <w:rFonts w:ascii="Times New Roman" w:hAnsi="Times New Roman" w:cs="Times New Roman"/>
        </w:rPr>
        <w:t>, ,</w:t>
      </w:r>
      <w:proofErr w:type="gramEnd"/>
      <w:r w:rsidR="00A950C4" w:rsidRPr="00D946E0">
        <w:rPr>
          <w:rFonts w:ascii="Times New Roman" w:hAnsi="Times New Roman" w:cs="Times New Roman"/>
        </w:rPr>
        <w:t xml:space="preserve"> approvato dalla Conferenza Permanente dei Presidenti di </w:t>
      </w:r>
      <w:proofErr w:type="spellStart"/>
      <w:r w:rsidR="00F50092" w:rsidRPr="00D946E0">
        <w:rPr>
          <w:rFonts w:ascii="Times New Roman" w:hAnsi="Times New Roman" w:cs="Times New Roman"/>
        </w:rPr>
        <w:t>CdSM</w:t>
      </w:r>
      <w:proofErr w:type="spellEnd"/>
      <w:r w:rsidR="00A950C4" w:rsidRPr="00D946E0">
        <w:rPr>
          <w:rFonts w:ascii="Times New Roman" w:hAnsi="Times New Roman" w:cs="Times New Roman"/>
        </w:rPr>
        <w:t xml:space="preserve"> in Medicina e Chirurgia, e dalla Conferenza Permanente dei Presidi/Presidenti delle Facoltà/Scuole di</w:t>
      </w:r>
      <w:r w:rsidR="0070466F" w:rsidRPr="00D946E0">
        <w:rPr>
          <w:rFonts w:ascii="Times New Roman" w:hAnsi="Times New Roman" w:cs="Times New Roman"/>
        </w:rPr>
        <w:t xml:space="preserve"> </w:t>
      </w:r>
      <w:r w:rsidR="00A950C4" w:rsidRPr="00D946E0">
        <w:rPr>
          <w:rFonts w:ascii="Times New Roman" w:hAnsi="Times New Roman" w:cs="Times New Roman"/>
        </w:rPr>
        <w:t>Medicina e Chirurgi</w:t>
      </w:r>
      <w:r w:rsidR="0070466F" w:rsidRPr="00D946E0">
        <w:rPr>
          <w:rFonts w:ascii="Times New Roman" w:hAnsi="Times New Roman" w:cs="Times New Roman"/>
        </w:rPr>
        <w:t>a</w:t>
      </w:r>
      <w:r w:rsidRPr="00D946E0">
        <w:rPr>
          <w:rFonts w:ascii="Times New Roman" w:hAnsi="Times New Roman" w:cs="Times New Roman"/>
        </w:rPr>
        <w:t xml:space="preserve"> divenga parte integrante del Regolamento Didattico dei </w:t>
      </w:r>
      <w:proofErr w:type="spellStart"/>
      <w:r w:rsidRPr="00D946E0">
        <w:rPr>
          <w:rFonts w:ascii="Times New Roman" w:hAnsi="Times New Roman" w:cs="Times New Roman"/>
        </w:rPr>
        <w:t>C</w:t>
      </w:r>
      <w:r w:rsidR="0088315C" w:rsidRPr="00D946E0">
        <w:rPr>
          <w:rFonts w:ascii="Times New Roman" w:hAnsi="Times New Roman" w:cs="Times New Roman"/>
        </w:rPr>
        <w:t>dS</w:t>
      </w:r>
      <w:r w:rsidRPr="00D946E0">
        <w:rPr>
          <w:rFonts w:ascii="Times New Roman" w:hAnsi="Times New Roman" w:cs="Times New Roman"/>
        </w:rPr>
        <w:t>M</w:t>
      </w:r>
      <w:proofErr w:type="spellEnd"/>
      <w:r w:rsidRPr="00D946E0">
        <w:rPr>
          <w:rFonts w:ascii="Times New Roman" w:hAnsi="Times New Roman" w:cs="Times New Roman"/>
        </w:rPr>
        <w:t xml:space="preserve"> in Medicina e Chirurgia.</w:t>
      </w:r>
    </w:p>
    <w:p w14:paraId="3702BE47" w14:textId="77777777" w:rsidR="00E860A8" w:rsidRPr="00D946E0" w:rsidRDefault="00E860A8" w:rsidP="0039188F">
      <w:pPr>
        <w:jc w:val="both"/>
        <w:rPr>
          <w:rFonts w:ascii="Times New Roman" w:hAnsi="Times New Roman" w:cs="Times New Roman"/>
          <w:b/>
          <w:bCs/>
        </w:rPr>
      </w:pPr>
    </w:p>
    <w:p w14:paraId="7F4A7CF6" w14:textId="77777777" w:rsidR="008778E7" w:rsidRPr="00D946E0" w:rsidRDefault="008778E7" w:rsidP="008778E7">
      <w:pPr>
        <w:pStyle w:val="Paragrafoelenco"/>
        <w:numPr>
          <w:ilvl w:val="0"/>
          <w:numId w:val="1"/>
        </w:numPr>
        <w:jc w:val="both"/>
        <w:rPr>
          <w:rFonts w:ascii="Times New Roman" w:hAnsi="Times New Roman" w:cs="Times New Roman"/>
          <w:b/>
          <w:bCs/>
        </w:rPr>
      </w:pPr>
      <w:r w:rsidRPr="00D946E0">
        <w:rPr>
          <w:rFonts w:ascii="Times New Roman" w:hAnsi="Times New Roman" w:cs="Times New Roman"/>
          <w:b/>
          <w:bCs/>
        </w:rPr>
        <w:t>Norma transitoria finale</w:t>
      </w:r>
    </w:p>
    <w:p w14:paraId="67A8DB08" w14:textId="77777777" w:rsidR="008778E7" w:rsidRPr="00D946E0" w:rsidRDefault="008778E7" w:rsidP="005A6DC4">
      <w:pPr>
        <w:jc w:val="both"/>
        <w:rPr>
          <w:rFonts w:ascii="Times New Roman" w:hAnsi="Times New Roman" w:cs="Times New Roman"/>
        </w:rPr>
      </w:pPr>
      <w:r w:rsidRPr="00D946E0">
        <w:rPr>
          <w:rFonts w:ascii="Times New Roman" w:hAnsi="Times New Roman" w:cs="Times New Roman"/>
        </w:rPr>
        <w:t xml:space="preserve">A partire dalla coorte 2020/21 sono definite, all’interno del Piano degli Studi, le aree di </w:t>
      </w:r>
      <w:r w:rsidR="00BD12CF" w:rsidRPr="00D946E0">
        <w:rPr>
          <w:rFonts w:ascii="Times New Roman" w:hAnsi="Times New Roman" w:cs="Times New Roman"/>
        </w:rPr>
        <w:t>TPV</w:t>
      </w:r>
      <w:r w:rsidRPr="00D946E0">
        <w:rPr>
          <w:rFonts w:ascii="Times New Roman" w:hAnsi="Times New Roman" w:cs="Times New Roman"/>
        </w:rPr>
        <w:t xml:space="preserve"> con relativo peso in CFU.</w:t>
      </w:r>
    </w:p>
    <w:p w14:paraId="53E7B0E0" w14:textId="77777777" w:rsidR="00B252A5" w:rsidRPr="00D946E0" w:rsidRDefault="008778E7" w:rsidP="005A6DC4">
      <w:pPr>
        <w:jc w:val="both"/>
        <w:rPr>
          <w:rFonts w:ascii="Times New Roman" w:hAnsi="Times New Roman" w:cs="Times New Roman"/>
        </w:rPr>
      </w:pPr>
      <w:r w:rsidRPr="00D946E0">
        <w:rPr>
          <w:rFonts w:ascii="Times New Roman" w:hAnsi="Times New Roman" w:cs="Times New Roman"/>
        </w:rPr>
        <w:t>Per le coorti antecedenti sarà data comunicazione, tramite portale d’Ateneo</w:t>
      </w:r>
      <w:r w:rsidR="000A6FAC" w:rsidRPr="00D946E0">
        <w:rPr>
          <w:rFonts w:ascii="Times New Roman" w:hAnsi="Times New Roman" w:cs="Times New Roman"/>
        </w:rPr>
        <w:t xml:space="preserve"> nella specifica sezione della Scuola di Medicina e Chirurgia</w:t>
      </w:r>
      <w:r w:rsidR="00CF16C2" w:rsidRPr="00D946E0">
        <w:rPr>
          <w:rFonts w:ascii="Times New Roman" w:hAnsi="Times New Roman" w:cs="Times New Roman"/>
        </w:rPr>
        <w:t xml:space="preserve"> (</w:t>
      </w:r>
      <w:hyperlink r:id="rId10" w:history="1">
        <w:r w:rsidR="00CF16C2" w:rsidRPr="00D946E0">
          <w:rPr>
            <w:rStyle w:val="Collegamentoipertestuale"/>
            <w:rFonts w:ascii="Times New Roman" w:hAnsi="Times New Roman" w:cs="Times New Roman"/>
          </w:rPr>
          <w:t>http://medicina.unicz.it</w:t>
        </w:r>
      </w:hyperlink>
      <w:r w:rsidR="00CF16C2" w:rsidRPr="00D946E0">
        <w:rPr>
          <w:rFonts w:ascii="Times New Roman" w:hAnsi="Times New Roman" w:cs="Times New Roman"/>
        </w:rPr>
        <w:t>)</w:t>
      </w:r>
      <w:r w:rsidRPr="00D946E0">
        <w:rPr>
          <w:rFonts w:ascii="Times New Roman" w:hAnsi="Times New Roman" w:cs="Times New Roman"/>
        </w:rPr>
        <w:t xml:space="preserve">, degli SSD rientranti nei CFU previsti dal TPV. </w:t>
      </w:r>
    </w:p>
    <w:p w14:paraId="7A795B96" w14:textId="77777777" w:rsidR="00B252A5" w:rsidRPr="00D946E0" w:rsidRDefault="00B252A5">
      <w:pPr>
        <w:rPr>
          <w:rFonts w:ascii="Times New Roman" w:hAnsi="Times New Roman" w:cs="Times New Roman"/>
        </w:rPr>
      </w:pPr>
      <w:r w:rsidRPr="00D946E0">
        <w:rPr>
          <w:rFonts w:ascii="Times New Roman" w:hAnsi="Times New Roman" w:cs="Times New Roman"/>
        </w:rPr>
        <w:br w:type="page"/>
      </w:r>
    </w:p>
    <w:p w14:paraId="1CBB7E02" w14:textId="77777777" w:rsidR="00365866" w:rsidRPr="00D946E0" w:rsidRDefault="00B252A5" w:rsidP="005A6DC4">
      <w:pPr>
        <w:jc w:val="both"/>
        <w:rPr>
          <w:rFonts w:ascii="Times New Roman" w:hAnsi="Times New Roman" w:cs="Times New Roman"/>
          <w:i/>
          <w:iCs/>
        </w:rPr>
      </w:pPr>
      <w:r w:rsidRPr="00D946E0">
        <w:rPr>
          <w:rFonts w:ascii="Times New Roman" w:hAnsi="Times New Roman" w:cs="Times New Roman"/>
          <w:i/>
          <w:iCs/>
        </w:rPr>
        <w:lastRenderedPageBreak/>
        <w:t>Allegato 1</w:t>
      </w:r>
    </w:p>
    <w:p w14:paraId="5FDDD796" w14:textId="77777777" w:rsidR="003E11A2" w:rsidRPr="00D946E0" w:rsidRDefault="003E11A2" w:rsidP="005A6DC4">
      <w:pPr>
        <w:jc w:val="both"/>
        <w:rPr>
          <w:rFonts w:ascii="Times New Roman" w:hAnsi="Times New Roman" w:cs="Times New Roman"/>
        </w:rPr>
      </w:pPr>
    </w:p>
    <w:p w14:paraId="5CA46C8F" w14:textId="49627226" w:rsidR="00B252A5" w:rsidRPr="00D946E0" w:rsidRDefault="00B252A5" w:rsidP="005A6DC4">
      <w:pPr>
        <w:jc w:val="both"/>
        <w:rPr>
          <w:rFonts w:ascii="Times New Roman" w:hAnsi="Times New Roman" w:cs="Times New Roman"/>
        </w:rPr>
      </w:pPr>
      <w:r w:rsidRPr="00D946E0">
        <w:rPr>
          <w:rFonts w:ascii="Times New Roman" w:hAnsi="Times New Roman" w:cs="Times New Roman"/>
        </w:rPr>
        <w:t>Sedi di tirocinio Ospedaliere attualmente convenzionate con l’Università degli Studi di Catanzaro</w:t>
      </w:r>
      <w:r w:rsidR="002C688B" w:rsidRPr="00D946E0">
        <w:rPr>
          <w:rFonts w:ascii="Times New Roman" w:hAnsi="Times New Roman" w:cs="Times New Roman"/>
        </w:rPr>
        <w:t xml:space="preserve">. </w:t>
      </w:r>
    </w:p>
    <w:p w14:paraId="2AE58656" w14:textId="77777777" w:rsidR="00B252A5" w:rsidRPr="00D946E0" w:rsidRDefault="00B252A5" w:rsidP="005A6DC4">
      <w:pPr>
        <w:jc w:val="both"/>
        <w:rPr>
          <w:rFonts w:ascii="Times New Roman" w:hAnsi="Times New Roman" w:cs="Times New Roman"/>
        </w:rPr>
      </w:pPr>
    </w:p>
    <w:p w14:paraId="425F69A8" w14:textId="77777777" w:rsidR="00B252A5" w:rsidRPr="00D946E0" w:rsidRDefault="00B252A5" w:rsidP="005A6DC4">
      <w:pPr>
        <w:jc w:val="both"/>
        <w:rPr>
          <w:rFonts w:ascii="Times New Roman" w:hAnsi="Times New Roman" w:cs="Times New Roman"/>
        </w:rPr>
      </w:pPr>
    </w:p>
    <w:p w14:paraId="616538C2" w14:textId="77777777" w:rsidR="00B252A5" w:rsidRPr="00D946E0" w:rsidRDefault="00B252A5" w:rsidP="00B252A5">
      <w:pPr>
        <w:jc w:val="both"/>
        <w:rPr>
          <w:rFonts w:ascii="Times New Roman" w:hAnsi="Times New Roman" w:cs="Times New Roman"/>
          <w:u w:val="single"/>
        </w:rPr>
      </w:pPr>
      <w:r w:rsidRPr="00D946E0">
        <w:rPr>
          <w:rFonts w:ascii="Times New Roman" w:hAnsi="Times New Roman" w:cs="Times New Roman"/>
          <w:u w:val="single"/>
        </w:rPr>
        <w:t>Sede di Catanzaro</w:t>
      </w:r>
    </w:p>
    <w:p w14:paraId="2D57C729" w14:textId="65CB752A" w:rsidR="00B252A5" w:rsidRPr="00D946E0" w:rsidRDefault="00B252A5" w:rsidP="00B252A5">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Azienda Ospedaliera </w:t>
      </w:r>
      <w:r w:rsidR="0076206B" w:rsidRPr="00D946E0">
        <w:rPr>
          <w:rFonts w:ascii="Times New Roman" w:hAnsi="Times New Roman" w:cs="Times New Roman"/>
        </w:rPr>
        <w:t xml:space="preserve">Universitaria </w:t>
      </w:r>
      <w:r w:rsidRPr="00D946E0">
        <w:rPr>
          <w:rFonts w:ascii="Times New Roman" w:hAnsi="Times New Roman" w:cs="Times New Roman"/>
        </w:rPr>
        <w:t>“</w:t>
      </w:r>
      <w:r w:rsidR="0076206B" w:rsidRPr="00D946E0">
        <w:rPr>
          <w:rFonts w:ascii="Times New Roman" w:hAnsi="Times New Roman" w:cs="Times New Roman"/>
        </w:rPr>
        <w:t xml:space="preserve">R Dulbecco”, </w:t>
      </w:r>
      <w:proofErr w:type="gramStart"/>
      <w:r w:rsidR="0076206B" w:rsidRPr="00D946E0">
        <w:rPr>
          <w:rFonts w:ascii="Times New Roman" w:hAnsi="Times New Roman" w:cs="Times New Roman"/>
        </w:rPr>
        <w:t>presidi</w:t>
      </w:r>
      <w:r w:rsidR="00492135" w:rsidRPr="00D946E0">
        <w:rPr>
          <w:rFonts w:ascii="Times New Roman" w:hAnsi="Times New Roman" w:cs="Times New Roman"/>
        </w:rPr>
        <w:t xml:space="preserve">o </w:t>
      </w:r>
      <w:r w:rsidR="0076206B" w:rsidRPr="00D946E0">
        <w:rPr>
          <w:rFonts w:ascii="Times New Roman" w:hAnsi="Times New Roman" w:cs="Times New Roman"/>
        </w:rPr>
        <w:t>”</w:t>
      </w:r>
      <w:r w:rsidRPr="00D946E0">
        <w:rPr>
          <w:rFonts w:ascii="Times New Roman" w:hAnsi="Times New Roman" w:cs="Times New Roman"/>
        </w:rPr>
        <w:t>Pugliese</w:t>
      </w:r>
      <w:proofErr w:type="gramEnd"/>
      <w:r w:rsidRPr="00D946E0">
        <w:rPr>
          <w:rFonts w:ascii="Times New Roman" w:hAnsi="Times New Roman" w:cs="Times New Roman"/>
        </w:rPr>
        <w:t>-Ciaccio”</w:t>
      </w:r>
      <w:r w:rsidR="004C1ADC" w:rsidRPr="00D946E0">
        <w:rPr>
          <w:rFonts w:ascii="Times New Roman" w:hAnsi="Times New Roman" w:cs="Times New Roman"/>
        </w:rPr>
        <w:t xml:space="preserve">, </w:t>
      </w:r>
      <w:r w:rsidR="00492135" w:rsidRPr="00D946E0">
        <w:rPr>
          <w:rFonts w:ascii="Times New Roman" w:hAnsi="Times New Roman" w:cs="Times New Roman"/>
        </w:rPr>
        <w:t xml:space="preserve">presidio </w:t>
      </w:r>
      <w:r w:rsidR="004C1ADC" w:rsidRPr="00D946E0">
        <w:rPr>
          <w:rFonts w:ascii="Times New Roman" w:hAnsi="Times New Roman" w:cs="Times New Roman"/>
        </w:rPr>
        <w:t>“Mater Domini</w:t>
      </w:r>
      <w:r w:rsidR="00871431" w:rsidRPr="00D946E0">
        <w:rPr>
          <w:rFonts w:ascii="Times New Roman" w:hAnsi="Times New Roman" w:cs="Times New Roman"/>
        </w:rPr>
        <w:t>-Catanzaro</w:t>
      </w:r>
      <w:r w:rsidR="004C1ADC" w:rsidRPr="00D946E0">
        <w:rPr>
          <w:rFonts w:ascii="Times New Roman" w:hAnsi="Times New Roman" w:cs="Times New Roman"/>
        </w:rPr>
        <w:t>”</w:t>
      </w:r>
      <w:r w:rsidR="0076206B" w:rsidRPr="00D946E0">
        <w:rPr>
          <w:rFonts w:ascii="Times New Roman" w:hAnsi="Times New Roman" w:cs="Times New Roman"/>
        </w:rPr>
        <w:t xml:space="preserve"> </w:t>
      </w:r>
      <w:r w:rsidR="004C1ADC" w:rsidRPr="00D946E0">
        <w:rPr>
          <w:rFonts w:ascii="Times New Roman" w:hAnsi="Times New Roman" w:cs="Times New Roman"/>
        </w:rPr>
        <w:t>e presidio “</w:t>
      </w:r>
      <w:r w:rsidR="00871431" w:rsidRPr="00D946E0">
        <w:rPr>
          <w:rFonts w:ascii="Times New Roman" w:hAnsi="Times New Roman" w:cs="Times New Roman"/>
        </w:rPr>
        <w:t>Mater Domini-</w:t>
      </w:r>
      <w:r w:rsidR="004C1ADC" w:rsidRPr="00D946E0">
        <w:rPr>
          <w:rFonts w:ascii="Times New Roman" w:hAnsi="Times New Roman" w:cs="Times New Roman"/>
        </w:rPr>
        <w:t>Germaneto”</w:t>
      </w:r>
    </w:p>
    <w:p w14:paraId="1B8031D6" w14:textId="77777777" w:rsidR="00B252A5" w:rsidRPr="00D946E0" w:rsidRDefault="00B252A5" w:rsidP="00B252A5">
      <w:pPr>
        <w:jc w:val="both"/>
        <w:rPr>
          <w:rFonts w:ascii="Times New Roman" w:hAnsi="Times New Roman" w:cs="Times New Roman"/>
        </w:rPr>
      </w:pPr>
    </w:p>
    <w:p w14:paraId="2004A33B" w14:textId="77777777" w:rsidR="00B252A5" w:rsidRPr="00D946E0" w:rsidRDefault="00B252A5" w:rsidP="00B252A5">
      <w:pPr>
        <w:jc w:val="both"/>
        <w:rPr>
          <w:rFonts w:ascii="Times New Roman" w:hAnsi="Times New Roman" w:cs="Times New Roman"/>
          <w:u w:val="single"/>
        </w:rPr>
      </w:pPr>
      <w:r w:rsidRPr="00D946E0">
        <w:rPr>
          <w:rFonts w:ascii="Times New Roman" w:hAnsi="Times New Roman" w:cs="Times New Roman"/>
          <w:u w:val="single"/>
        </w:rPr>
        <w:t>Sede di Crotone</w:t>
      </w:r>
    </w:p>
    <w:p w14:paraId="6CF6C2A8" w14:textId="77777777" w:rsidR="00B252A5" w:rsidRPr="00D946E0" w:rsidRDefault="00B252A5" w:rsidP="00B252A5">
      <w:pPr>
        <w:pStyle w:val="Paragrafoelenco"/>
        <w:numPr>
          <w:ilvl w:val="0"/>
          <w:numId w:val="2"/>
        </w:numPr>
        <w:jc w:val="both"/>
        <w:rPr>
          <w:rFonts w:ascii="Times New Roman" w:hAnsi="Times New Roman" w:cs="Times New Roman"/>
        </w:rPr>
      </w:pPr>
      <w:r w:rsidRPr="00D946E0">
        <w:rPr>
          <w:rFonts w:ascii="Times New Roman" w:hAnsi="Times New Roman" w:cs="Times New Roman"/>
        </w:rPr>
        <w:t>Ospedale Civile “San Giovanni di Dio”.</w:t>
      </w:r>
    </w:p>
    <w:p w14:paraId="51969806" w14:textId="77777777" w:rsidR="00B252A5" w:rsidRPr="00D946E0" w:rsidRDefault="00B252A5" w:rsidP="00B252A5">
      <w:pPr>
        <w:jc w:val="both"/>
        <w:rPr>
          <w:rFonts w:ascii="Times New Roman" w:hAnsi="Times New Roman" w:cs="Times New Roman"/>
        </w:rPr>
      </w:pPr>
    </w:p>
    <w:p w14:paraId="1952F4B9" w14:textId="77777777" w:rsidR="00B252A5" w:rsidRPr="00D946E0" w:rsidRDefault="00B252A5" w:rsidP="00B252A5">
      <w:pPr>
        <w:jc w:val="both"/>
        <w:rPr>
          <w:rFonts w:ascii="Times New Roman" w:hAnsi="Times New Roman" w:cs="Times New Roman"/>
          <w:u w:val="single"/>
        </w:rPr>
      </w:pPr>
      <w:r w:rsidRPr="00D946E0">
        <w:rPr>
          <w:rFonts w:ascii="Times New Roman" w:hAnsi="Times New Roman" w:cs="Times New Roman"/>
          <w:u w:val="single"/>
        </w:rPr>
        <w:t>Sede di Vibo Valentia</w:t>
      </w:r>
    </w:p>
    <w:p w14:paraId="1E832F2E" w14:textId="77777777" w:rsidR="00B252A5" w:rsidRPr="00D946E0" w:rsidRDefault="00B252A5" w:rsidP="00B252A5">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Ospedale “G. </w:t>
      </w:r>
      <w:proofErr w:type="spellStart"/>
      <w:r w:rsidRPr="00D946E0">
        <w:rPr>
          <w:rFonts w:ascii="Times New Roman" w:hAnsi="Times New Roman" w:cs="Times New Roman"/>
        </w:rPr>
        <w:t>Jazzolino</w:t>
      </w:r>
      <w:proofErr w:type="spellEnd"/>
      <w:r w:rsidRPr="00D946E0">
        <w:rPr>
          <w:rFonts w:ascii="Times New Roman" w:hAnsi="Times New Roman" w:cs="Times New Roman"/>
        </w:rPr>
        <w:t>”.</w:t>
      </w:r>
    </w:p>
    <w:p w14:paraId="29B5C69D" w14:textId="77777777" w:rsidR="00B252A5" w:rsidRPr="00D946E0" w:rsidRDefault="00B252A5" w:rsidP="00B252A5">
      <w:pPr>
        <w:jc w:val="both"/>
        <w:rPr>
          <w:rFonts w:ascii="Times New Roman" w:hAnsi="Times New Roman" w:cs="Times New Roman"/>
        </w:rPr>
      </w:pPr>
    </w:p>
    <w:p w14:paraId="3D9132C7" w14:textId="77777777" w:rsidR="00B252A5" w:rsidRPr="00D946E0" w:rsidRDefault="00B252A5" w:rsidP="00B252A5">
      <w:pPr>
        <w:jc w:val="both"/>
        <w:rPr>
          <w:rFonts w:ascii="Times New Roman" w:hAnsi="Times New Roman" w:cs="Times New Roman"/>
        </w:rPr>
      </w:pPr>
      <w:r w:rsidRPr="00D946E0">
        <w:rPr>
          <w:rFonts w:ascii="Times New Roman" w:hAnsi="Times New Roman" w:cs="Times New Roman"/>
          <w:u w:val="single"/>
        </w:rPr>
        <w:t>Sede di Cosenza</w:t>
      </w:r>
    </w:p>
    <w:p w14:paraId="0655C98C" w14:textId="77777777" w:rsidR="00B252A5" w:rsidRPr="00D946E0" w:rsidRDefault="00B252A5" w:rsidP="00B252A5">
      <w:pPr>
        <w:pStyle w:val="Paragrafoelenco"/>
        <w:numPr>
          <w:ilvl w:val="0"/>
          <w:numId w:val="2"/>
        </w:numPr>
        <w:jc w:val="both"/>
        <w:rPr>
          <w:rFonts w:ascii="Times New Roman" w:hAnsi="Times New Roman" w:cs="Times New Roman"/>
        </w:rPr>
      </w:pPr>
      <w:r w:rsidRPr="00D946E0">
        <w:rPr>
          <w:rFonts w:ascii="Times New Roman" w:hAnsi="Times New Roman" w:cs="Times New Roman"/>
        </w:rPr>
        <w:t>Ospedale “Annunziata”.</w:t>
      </w:r>
    </w:p>
    <w:p w14:paraId="2421BDC1" w14:textId="77777777" w:rsidR="00B252A5" w:rsidRPr="00D946E0" w:rsidRDefault="00B252A5" w:rsidP="00B252A5">
      <w:pPr>
        <w:jc w:val="both"/>
        <w:rPr>
          <w:rFonts w:ascii="Times New Roman" w:hAnsi="Times New Roman" w:cs="Times New Roman"/>
        </w:rPr>
      </w:pPr>
    </w:p>
    <w:p w14:paraId="3D7949F0" w14:textId="77777777" w:rsidR="00B252A5" w:rsidRPr="00D946E0" w:rsidRDefault="00B252A5" w:rsidP="00B252A5">
      <w:pPr>
        <w:jc w:val="both"/>
        <w:rPr>
          <w:rFonts w:ascii="Times New Roman" w:hAnsi="Times New Roman" w:cs="Times New Roman"/>
          <w:u w:val="single"/>
        </w:rPr>
      </w:pPr>
      <w:r w:rsidRPr="00D946E0">
        <w:rPr>
          <w:rFonts w:ascii="Times New Roman" w:hAnsi="Times New Roman" w:cs="Times New Roman"/>
          <w:u w:val="single"/>
        </w:rPr>
        <w:t>Sede di Lamezia Terme</w:t>
      </w:r>
    </w:p>
    <w:p w14:paraId="71165832" w14:textId="77777777" w:rsidR="00B252A5" w:rsidRPr="00D946E0" w:rsidRDefault="00B252A5" w:rsidP="00B252A5">
      <w:pPr>
        <w:pStyle w:val="Paragrafoelenco"/>
        <w:numPr>
          <w:ilvl w:val="0"/>
          <w:numId w:val="2"/>
        </w:numPr>
        <w:jc w:val="both"/>
        <w:rPr>
          <w:rFonts w:ascii="Times New Roman" w:hAnsi="Times New Roman" w:cs="Times New Roman"/>
        </w:rPr>
      </w:pPr>
      <w:r w:rsidRPr="00D946E0">
        <w:rPr>
          <w:rFonts w:ascii="Times New Roman" w:hAnsi="Times New Roman" w:cs="Times New Roman"/>
        </w:rPr>
        <w:t>Presidio Ospedaliero “Giovanni Paolo II”.</w:t>
      </w:r>
    </w:p>
    <w:p w14:paraId="01427878" w14:textId="77777777" w:rsidR="00B252A5" w:rsidRPr="00D946E0" w:rsidRDefault="00B252A5" w:rsidP="00B252A5">
      <w:pPr>
        <w:jc w:val="both"/>
        <w:rPr>
          <w:rFonts w:ascii="Times New Roman" w:hAnsi="Times New Roman" w:cs="Times New Roman"/>
        </w:rPr>
      </w:pPr>
    </w:p>
    <w:p w14:paraId="6E144246" w14:textId="77777777" w:rsidR="00B252A5" w:rsidRPr="00D946E0" w:rsidRDefault="00B252A5" w:rsidP="00B252A5">
      <w:pPr>
        <w:jc w:val="both"/>
        <w:rPr>
          <w:rFonts w:ascii="Times New Roman" w:hAnsi="Times New Roman" w:cs="Times New Roman"/>
        </w:rPr>
      </w:pPr>
      <w:r w:rsidRPr="00D946E0">
        <w:rPr>
          <w:rFonts w:ascii="Times New Roman" w:hAnsi="Times New Roman" w:cs="Times New Roman"/>
          <w:u w:val="single"/>
        </w:rPr>
        <w:t>Sede di Reggio Calabria</w:t>
      </w:r>
    </w:p>
    <w:p w14:paraId="1A3F577E" w14:textId="77777777" w:rsidR="00B252A5" w:rsidRPr="00D946E0" w:rsidRDefault="00B252A5" w:rsidP="00B252A5">
      <w:pPr>
        <w:pStyle w:val="Paragrafoelenco"/>
        <w:numPr>
          <w:ilvl w:val="0"/>
          <w:numId w:val="2"/>
        </w:numPr>
        <w:jc w:val="both"/>
        <w:rPr>
          <w:rFonts w:ascii="Times New Roman" w:hAnsi="Times New Roman" w:cs="Times New Roman"/>
        </w:rPr>
      </w:pPr>
      <w:r w:rsidRPr="00D946E0">
        <w:rPr>
          <w:rFonts w:ascii="Times New Roman" w:hAnsi="Times New Roman" w:cs="Times New Roman"/>
        </w:rPr>
        <w:t xml:space="preserve">Grande Ospedale Metropolitano (Azienda Ospedaliera “Bianchi </w:t>
      </w:r>
      <w:proofErr w:type="spellStart"/>
      <w:r w:rsidRPr="00D946E0">
        <w:rPr>
          <w:rFonts w:ascii="Times New Roman" w:hAnsi="Times New Roman" w:cs="Times New Roman"/>
        </w:rPr>
        <w:t>Melacrino</w:t>
      </w:r>
      <w:proofErr w:type="spellEnd"/>
      <w:r w:rsidRPr="00D946E0">
        <w:rPr>
          <w:rFonts w:ascii="Times New Roman" w:hAnsi="Times New Roman" w:cs="Times New Roman"/>
        </w:rPr>
        <w:t xml:space="preserve"> Morelli”);</w:t>
      </w:r>
    </w:p>
    <w:p w14:paraId="0B0C368C" w14:textId="77777777" w:rsidR="00B252A5" w:rsidRPr="00D946E0" w:rsidRDefault="00B252A5" w:rsidP="00B252A5">
      <w:pPr>
        <w:pStyle w:val="Paragrafoelenco"/>
        <w:numPr>
          <w:ilvl w:val="0"/>
          <w:numId w:val="2"/>
        </w:numPr>
        <w:jc w:val="both"/>
        <w:rPr>
          <w:rFonts w:ascii="Times New Roman" w:hAnsi="Times New Roman" w:cs="Times New Roman"/>
        </w:rPr>
      </w:pPr>
      <w:r w:rsidRPr="00D946E0">
        <w:rPr>
          <w:rFonts w:ascii="Times New Roman" w:hAnsi="Times New Roman" w:cs="Times New Roman"/>
        </w:rPr>
        <w:t>Presidio Ospedaliero di Polistena (Presidio Ospedaliero “Santa Maria degli Ungheresi”);</w:t>
      </w:r>
    </w:p>
    <w:p w14:paraId="6E954E0E" w14:textId="77777777" w:rsidR="00B252A5" w:rsidRPr="00D946E0" w:rsidRDefault="00B252A5" w:rsidP="00B252A5">
      <w:pPr>
        <w:pStyle w:val="Paragrafoelenco"/>
        <w:numPr>
          <w:ilvl w:val="0"/>
          <w:numId w:val="2"/>
        </w:numPr>
        <w:jc w:val="both"/>
        <w:rPr>
          <w:rFonts w:ascii="Times New Roman" w:hAnsi="Times New Roman" w:cs="Times New Roman"/>
        </w:rPr>
      </w:pPr>
      <w:r w:rsidRPr="00D946E0">
        <w:rPr>
          <w:rFonts w:ascii="Times New Roman" w:hAnsi="Times New Roman" w:cs="Times New Roman"/>
        </w:rPr>
        <w:t>Presidio Ospedaliero di Locri;</w:t>
      </w:r>
    </w:p>
    <w:p w14:paraId="70E06DF0" w14:textId="77777777" w:rsidR="00B252A5" w:rsidRPr="00D946E0" w:rsidRDefault="00B252A5" w:rsidP="00B252A5">
      <w:pPr>
        <w:pStyle w:val="Paragrafoelenco"/>
        <w:numPr>
          <w:ilvl w:val="0"/>
          <w:numId w:val="2"/>
        </w:numPr>
        <w:jc w:val="both"/>
        <w:rPr>
          <w:rFonts w:ascii="Times New Roman" w:hAnsi="Times New Roman" w:cs="Times New Roman"/>
        </w:rPr>
      </w:pPr>
      <w:r w:rsidRPr="00D946E0">
        <w:rPr>
          <w:rFonts w:ascii="Times New Roman" w:hAnsi="Times New Roman" w:cs="Times New Roman"/>
        </w:rPr>
        <w:t>Presidio Ospedaliero di Melito Porto Salvo (Ospedale “Tiberio Evoli”).</w:t>
      </w:r>
    </w:p>
    <w:p w14:paraId="6CE67DF4" w14:textId="77777777" w:rsidR="00B252A5" w:rsidRPr="00D946E0" w:rsidRDefault="00B252A5" w:rsidP="00B252A5">
      <w:pPr>
        <w:jc w:val="both"/>
        <w:rPr>
          <w:rFonts w:ascii="Times New Roman" w:hAnsi="Times New Roman" w:cs="Times New Roman"/>
        </w:rPr>
      </w:pPr>
    </w:p>
    <w:p w14:paraId="617AFDE3" w14:textId="77777777" w:rsidR="00B252A5" w:rsidRPr="00D946E0" w:rsidRDefault="00B252A5" w:rsidP="00B252A5">
      <w:pPr>
        <w:jc w:val="both"/>
        <w:rPr>
          <w:rFonts w:ascii="Times New Roman" w:hAnsi="Times New Roman" w:cs="Times New Roman"/>
        </w:rPr>
      </w:pPr>
      <w:r w:rsidRPr="00D946E0">
        <w:rPr>
          <w:rFonts w:ascii="Times New Roman" w:hAnsi="Times New Roman" w:cs="Times New Roman"/>
          <w:u w:val="single"/>
        </w:rPr>
        <w:t>Sede di Soverato</w:t>
      </w:r>
    </w:p>
    <w:p w14:paraId="466ADE3B" w14:textId="77777777" w:rsidR="00B252A5" w:rsidRPr="00D946E0" w:rsidRDefault="00B252A5" w:rsidP="00B252A5">
      <w:pPr>
        <w:pStyle w:val="Paragrafoelenco"/>
        <w:numPr>
          <w:ilvl w:val="0"/>
          <w:numId w:val="2"/>
        </w:numPr>
        <w:rPr>
          <w:rFonts w:ascii="Times New Roman" w:hAnsi="Times New Roman" w:cs="Times New Roman"/>
        </w:rPr>
      </w:pPr>
      <w:r w:rsidRPr="00D946E0">
        <w:rPr>
          <w:rFonts w:ascii="Times New Roman" w:hAnsi="Times New Roman" w:cs="Times New Roman"/>
        </w:rPr>
        <w:t>Ospedale Civile di Soverato.</w:t>
      </w:r>
    </w:p>
    <w:p w14:paraId="0CDC6570" w14:textId="77777777" w:rsidR="00B252A5" w:rsidRPr="00D946E0" w:rsidRDefault="00B252A5" w:rsidP="00B252A5">
      <w:pPr>
        <w:jc w:val="both"/>
        <w:rPr>
          <w:rFonts w:ascii="Times New Roman" w:hAnsi="Times New Roman" w:cs="Times New Roman"/>
        </w:rPr>
      </w:pPr>
    </w:p>
    <w:p w14:paraId="0EA26FCA" w14:textId="37C6D461" w:rsidR="00E80AE3" w:rsidRPr="00D946E0" w:rsidRDefault="00E80AE3" w:rsidP="00B252A5">
      <w:pPr>
        <w:jc w:val="both"/>
        <w:rPr>
          <w:rFonts w:ascii="Times New Roman" w:hAnsi="Times New Roman" w:cs="Times New Roman"/>
        </w:rPr>
      </w:pPr>
      <w:r w:rsidRPr="00D946E0">
        <w:rPr>
          <w:rFonts w:ascii="Times New Roman" w:hAnsi="Times New Roman" w:cs="Times New Roman"/>
        </w:rPr>
        <w:t>St</w:t>
      </w:r>
      <w:r w:rsidR="007A215A" w:rsidRPr="00D946E0">
        <w:rPr>
          <w:rFonts w:ascii="Times New Roman" w:hAnsi="Times New Roman" w:cs="Times New Roman"/>
        </w:rPr>
        <w:t>r</w:t>
      </w:r>
      <w:r w:rsidRPr="00D946E0">
        <w:rPr>
          <w:rFonts w:ascii="Times New Roman" w:hAnsi="Times New Roman" w:cs="Times New Roman"/>
        </w:rPr>
        <w:t xml:space="preserve">utture </w:t>
      </w:r>
      <w:r w:rsidR="000A71F0" w:rsidRPr="00D946E0">
        <w:rPr>
          <w:rFonts w:ascii="Times New Roman" w:hAnsi="Times New Roman" w:cs="Times New Roman"/>
        </w:rPr>
        <w:t>sanitarie private accreditate con il SSN</w:t>
      </w:r>
    </w:p>
    <w:p w14:paraId="3A600A3D" w14:textId="507AB5EF" w:rsidR="00E80AE3" w:rsidRPr="00D946E0" w:rsidRDefault="00E80AE3" w:rsidP="00B252A5">
      <w:pPr>
        <w:jc w:val="both"/>
        <w:rPr>
          <w:rFonts w:ascii="Times New Roman" w:hAnsi="Times New Roman" w:cs="Times New Roman"/>
        </w:rPr>
      </w:pPr>
      <w:r w:rsidRPr="00D946E0">
        <w:rPr>
          <w:rFonts w:ascii="Times New Roman" w:hAnsi="Times New Roman" w:cs="Times New Roman"/>
        </w:rPr>
        <w:t>Santa Rita di Cirò Marina</w:t>
      </w:r>
    </w:p>
    <w:p w14:paraId="3EA27392" w14:textId="23961C3E" w:rsidR="00E80AE3" w:rsidRPr="00D946E0" w:rsidRDefault="00E80AE3" w:rsidP="00B252A5">
      <w:pPr>
        <w:jc w:val="both"/>
        <w:rPr>
          <w:rFonts w:ascii="Times New Roman" w:hAnsi="Times New Roman" w:cs="Times New Roman"/>
        </w:rPr>
      </w:pPr>
      <w:r w:rsidRPr="00D946E0">
        <w:rPr>
          <w:rFonts w:ascii="Times New Roman" w:hAnsi="Times New Roman" w:cs="Times New Roman"/>
        </w:rPr>
        <w:t>Villa Serena di Catanzaro</w:t>
      </w:r>
    </w:p>
    <w:p w14:paraId="4DC463C7" w14:textId="23902234" w:rsidR="00E80AE3" w:rsidRPr="00D946E0" w:rsidRDefault="00E80AE3" w:rsidP="00B252A5">
      <w:pPr>
        <w:jc w:val="both"/>
        <w:rPr>
          <w:rFonts w:ascii="Times New Roman" w:hAnsi="Times New Roman" w:cs="Times New Roman"/>
        </w:rPr>
      </w:pPr>
      <w:r w:rsidRPr="00D946E0">
        <w:rPr>
          <w:rFonts w:ascii="Times New Roman" w:hAnsi="Times New Roman" w:cs="Times New Roman"/>
        </w:rPr>
        <w:t>Villa del Sole di Catanzaro</w:t>
      </w:r>
    </w:p>
    <w:p w14:paraId="5184A451" w14:textId="77777777" w:rsidR="00E80AE3" w:rsidRPr="00D946E0" w:rsidRDefault="00E80AE3" w:rsidP="00B252A5">
      <w:pPr>
        <w:jc w:val="both"/>
        <w:rPr>
          <w:rFonts w:ascii="Times New Roman" w:hAnsi="Times New Roman" w:cs="Times New Roman"/>
        </w:rPr>
      </w:pPr>
    </w:p>
    <w:p w14:paraId="2EDB8354" w14:textId="77777777" w:rsidR="00E80AE3" w:rsidRPr="00D946E0" w:rsidRDefault="00E80AE3" w:rsidP="00B252A5">
      <w:pPr>
        <w:jc w:val="both"/>
        <w:rPr>
          <w:rFonts w:ascii="Times New Roman" w:hAnsi="Times New Roman" w:cs="Times New Roman"/>
        </w:rPr>
      </w:pPr>
    </w:p>
    <w:p w14:paraId="28424C7C" w14:textId="00397776" w:rsidR="007840AC" w:rsidRPr="00D946E0" w:rsidRDefault="000A71F0" w:rsidP="00B252A5">
      <w:pPr>
        <w:jc w:val="both"/>
        <w:rPr>
          <w:rFonts w:ascii="Times New Roman" w:hAnsi="Times New Roman" w:cs="Times New Roman"/>
        </w:rPr>
      </w:pPr>
      <w:r w:rsidRPr="00D946E0">
        <w:rPr>
          <w:rFonts w:ascii="Times New Roman" w:hAnsi="Times New Roman" w:cs="Times New Roman"/>
        </w:rPr>
        <w:t xml:space="preserve">Altre convenzioni con le strutture </w:t>
      </w:r>
      <w:r w:rsidR="00406DB9" w:rsidRPr="00D946E0">
        <w:rPr>
          <w:rFonts w:ascii="Times New Roman" w:hAnsi="Times New Roman" w:cs="Times New Roman"/>
        </w:rPr>
        <w:t>sanitarie private</w:t>
      </w:r>
      <w:r w:rsidR="00BD35A9" w:rsidRPr="00D946E0">
        <w:rPr>
          <w:rFonts w:ascii="Times New Roman" w:hAnsi="Times New Roman" w:cs="Times New Roman"/>
        </w:rPr>
        <w:t xml:space="preserve"> accreditate con il SSN e che presentano elevati standard di diagnostica e di </w:t>
      </w:r>
      <w:proofErr w:type="gramStart"/>
      <w:r w:rsidR="00BD35A9" w:rsidRPr="00D946E0">
        <w:rPr>
          <w:rFonts w:ascii="Times New Roman" w:hAnsi="Times New Roman" w:cs="Times New Roman"/>
        </w:rPr>
        <w:t>cura</w:t>
      </w:r>
      <w:proofErr w:type="gramEnd"/>
      <w:r w:rsidRPr="00D946E0">
        <w:rPr>
          <w:rFonts w:ascii="Times New Roman" w:hAnsi="Times New Roman" w:cs="Times New Roman"/>
        </w:rPr>
        <w:t xml:space="preserve"> Sono in fase di definizione</w:t>
      </w:r>
    </w:p>
    <w:p w14:paraId="7E2C31A8" w14:textId="77777777" w:rsidR="00B252A5" w:rsidRPr="00D946E0" w:rsidRDefault="00B252A5" w:rsidP="005A6DC4">
      <w:pPr>
        <w:jc w:val="both"/>
        <w:rPr>
          <w:rFonts w:ascii="Times New Roman" w:hAnsi="Times New Roman" w:cs="Times New Roman"/>
        </w:rPr>
      </w:pPr>
    </w:p>
    <w:sectPr w:rsidR="00B252A5" w:rsidRPr="00D946E0" w:rsidSect="00567981">
      <w:footerReference w:type="even" r:id="rId11"/>
      <w:footerReference w:type="default" r:id="rId12"/>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F02E3" w14:textId="77777777" w:rsidR="0096069C" w:rsidRDefault="0096069C" w:rsidP="00567981">
      <w:r>
        <w:separator/>
      </w:r>
    </w:p>
  </w:endnote>
  <w:endnote w:type="continuationSeparator" w:id="0">
    <w:p w14:paraId="71383CC8" w14:textId="77777777" w:rsidR="0096069C" w:rsidRDefault="0096069C" w:rsidP="00567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1629827550"/>
      <w:docPartObj>
        <w:docPartGallery w:val="Page Numbers (Bottom of Page)"/>
        <w:docPartUnique/>
      </w:docPartObj>
    </w:sdtPr>
    <w:sdtEndPr>
      <w:rPr>
        <w:rStyle w:val="Numeropagina"/>
      </w:rPr>
    </w:sdtEndPr>
    <w:sdtContent>
      <w:p w14:paraId="63234F55" w14:textId="77777777" w:rsidR="00567981" w:rsidRDefault="00BA1F12" w:rsidP="000B7BC9">
        <w:pPr>
          <w:pStyle w:val="Pidipagina"/>
          <w:framePr w:wrap="none" w:vAnchor="text" w:hAnchor="margin" w:xAlign="right" w:y="1"/>
          <w:rPr>
            <w:rStyle w:val="Numeropagina"/>
          </w:rPr>
        </w:pPr>
        <w:r>
          <w:rPr>
            <w:rStyle w:val="Numeropagina"/>
          </w:rPr>
          <w:fldChar w:fldCharType="begin"/>
        </w:r>
        <w:r w:rsidR="00567981">
          <w:rPr>
            <w:rStyle w:val="Numeropagina"/>
          </w:rPr>
          <w:instrText xml:space="preserve"> PAGE </w:instrText>
        </w:r>
        <w:r>
          <w:rPr>
            <w:rStyle w:val="Numeropagina"/>
          </w:rPr>
          <w:fldChar w:fldCharType="end"/>
        </w:r>
      </w:p>
    </w:sdtContent>
  </w:sdt>
  <w:p w14:paraId="5CA7563B" w14:textId="77777777" w:rsidR="00567981" w:rsidRDefault="00567981" w:rsidP="00567981">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1919973981"/>
      <w:docPartObj>
        <w:docPartGallery w:val="Page Numbers (Bottom of Page)"/>
        <w:docPartUnique/>
      </w:docPartObj>
    </w:sdtPr>
    <w:sdtEndPr>
      <w:rPr>
        <w:rStyle w:val="Numeropagina"/>
      </w:rPr>
    </w:sdtEndPr>
    <w:sdtContent>
      <w:p w14:paraId="1ED15A16" w14:textId="77777777" w:rsidR="00567981" w:rsidRDefault="00BA1F12" w:rsidP="000B7BC9">
        <w:pPr>
          <w:pStyle w:val="Pidipagina"/>
          <w:framePr w:wrap="none" w:vAnchor="text" w:hAnchor="margin" w:xAlign="right" w:y="1"/>
          <w:rPr>
            <w:rStyle w:val="Numeropagina"/>
          </w:rPr>
        </w:pPr>
        <w:r>
          <w:rPr>
            <w:rStyle w:val="Numeropagina"/>
          </w:rPr>
          <w:fldChar w:fldCharType="begin"/>
        </w:r>
        <w:r w:rsidR="00567981">
          <w:rPr>
            <w:rStyle w:val="Numeropagina"/>
          </w:rPr>
          <w:instrText xml:space="preserve"> PAGE </w:instrText>
        </w:r>
        <w:r>
          <w:rPr>
            <w:rStyle w:val="Numeropagina"/>
          </w:rPr>
          <w:fldChar w:fldCharType="separate"/>
        </w:r>
        <w:r w:rsidR="008452C7">
          <w:rPr>
            <w:rStyle w:val="Numeropagina"/>
            <w:noProof/>
          </w:rPr>
          <w:t>12</w:t>
        </w:r>
        <w:r>
          <w:rPr>
            <w:rStyle w:val="Numeropagina"/>
          </w:rPr>
          <w:fldChar w:fldCharType="end"/>
        </w:r>
      </w:p>
    </w:sdtContent>
  </w:sdt>
  <w:p w14:paraId="6079BE0E" w14:textId="77777777" w:rsidR="00567981" w:rsidRDefault="00567981" w:rsidP="00567981">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D7230" w14:textId="77777777" w:rsidR="0096069C" w:rsidRDefault="0096069C" w:rsidP="00567981">
      <w:r>
        <w:separator/>
      </w:r>
    </w:p>
  </w:footnote>
  <w:footnote w:type="continuationSeparator" w:id="0">
    <w:p w14:paraId="10E51EEE" w14:textId="77777777" w:rsidR="0096069C" w:rsidRDefault="0096069C" w:rsidP="00567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4869"/>
    <w:multiLevelType w:val="hybridMultilevel"/>
    <w:tmpl w:val="D10AF9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4B71B37"/>
    <w:multiLevelType w:val="multilevel"/>
    <w:tmpl w:val="9740E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192C72"/>
    <w:multiLevelType w:val="multilevel"/>
    <w:tmpl w:val="897A71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3A62A3"/>
    <w:multiLevelType w:val="multilevel"/>
    <w:tmpl w:val="5BE496CA"/>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DC063D"/>
    <w:multiLevelType w:val="hybridMultilevel"/>
    <w:tmpl w:val="9D60005E"/>
    <w:lvl w:ilvl="0" w:tplc="41EC57E6">
      <w:start w:val="2"/>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E4C5F72"/>
    <w:multiLevelType w:val="multilevel"/>
    <w:tmpl w:val="E24278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C07DF9"/>
    <w:multiLevelType w:val="hybridMultilevel"/>
    <w:tmpl w:val="2C44A31A"/>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E9C203F"/>
    <w:multiLevelType w:val="multilevel"/>
    <w:tmpl w:val="2A8A459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96210F"/>
    <w:multiLevelType w:val="multilevel"/>
    <w:tmpl w:val="ED080D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575EEE"/>
    <w:multiLevelType w:val="hybridMultilevel"/>
    <w:tmpl w:val="E496CDE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7FC0D3C"/>
    <w:multiLevelType w:val="hybridMultilevel"/>
    <w:tmpl w:val="D368D480"/>
    <w:lvl w:ilvl="0" w:tplc="0410000F">
      <w:start w:val="1"/>
      <w:numFmt w:val="decimal"/>
      <w:lvlText w:val="%1."/>
      <w:lvlJc w:val="left"/>
      <w:pPr>
        <w:ind w:left="785"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8612E5B"/>
    <w:multiLevelType w:val="hybridMultilevel"/>
    <w:tmpl w:val="1E4EDE9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FE043D3"/>
    <w:multiLevelType w:val="hybridMultilevel"/>
    <w:tmpl w:val="6EFE982C"/>
    <w:lvl w:ilvl="0" w:tplc="AA08721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71726CEC"/>
    <w:multiLevelType w:val="hybridMultilevel"/>
    <w:tmpl w:val="1E4EDE9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92306759">
    <w:abstractNumId w:val="10"/>
  </w:num>
  <w:num w:numId="2" w16cid:durableId="892733864">
    <w:abstractNumId w:val="4"/>
  </w:num>
  <w:num w:numId="3" w16cid:durableId="1551653539">
    <w:abstractNumId w:val="0"/>
  </w:num>
  <w:num w:numId="4" w16cid:durableId="1148547343">
    <w:abstractNumId w:val="1"/>
  </w:num>
  <w:num w:numId="5" w16cid:durableId="1797328489">
    <w:abstractNumId w:val="3"/>
  </w:num>
  <w:num w:numId="6" w16cid:durableId="2024475436">
    <w:abstractNumId w:val="7"/>
  </w:num>
  <w:num w:numId="7" w16cid:durableId="1501965759">
    <w:abstractNumId w:val="5"/>
  </w:num>
  <w:num w:numId="8" w16cid:durableId="1240364974">
    <w:abstractNumId w:val="2"/>
  </w:num>
  <w:num w:numId="9" w16cid:durableId="1718699871">
    <w:abstractNumId w:val="8"/>
  </w:num>
  <w:num w:numId="10" w16cid:durableId="1400591809">
    <w:abstractNumId w:val="6"/>
  </w:num>
  <w:num w:numId="11" w16cid:durableId="566036851">
    <w:abstractNumId w:val="11"/>
  </w:num>
  <w:num w:numId="12" w16cid:durableId="639573973">
    <w:abstractNumId w:val="12"/>
  </w:num>
  <w:num w:numId="13" w16cid:durableId="27294236">
    <w:abstractNumId w:val="9"/>
  </w:num>
  <w:num w:numId="14" w16cid:durableId="18967734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9B2"/>
    <w:rsid w:val="000003BA"/>
    <w:rsid w:val="00007552"/>
    <w:rsid w:val="00027586"/>
    <w:rsid w:val="000279E6"/>
    <w:rsid w:val="00030748"/>
    <w:rsid w:val="0003122F"/>
    <w:rsid w:val="00036692"/>
    <w:rsid w:val="000369A6"/>
    <w:rsid w:val="00042FDA"/>
    <w:rsid w:val="00046A48"/>
    <w:rsid w:val="00057713"/>
    <w:rsid w:val="0007514D"/>
    <w:rsid w:val="000811D3"/>
    <w:rsid w:val="000857A1"/>
    <w:rsid w:val="000A0553"/>
    <w:rsid w:val="000A4552"/>
    <w:rsid w:val="000A6FAC"/>
    <w:rsid w:val="000A71F0"/>
    <w:rsid w:val="000C4716"/>
    <w:rsid w:val="000D4274"/>
    <w:rsid w:val="000D6860"/>
    <w:rsid w:val="000E250A"/>
    <w:rsid w:val="000E2DC8"/>
    <w:rsid w:val="000E57DA"/>
    <w:rsid w:val="000F7A14"/>
    <w:rsid w:val="0010654F"/>
    <w:rsid w:val="00121DB3"/>
    <w:rsid w:val="00130C3D"/>
    <w:rsid w:val="00131815"/>
    <w:rsid w:val="00133409"/>
    <w:rsid w:val="00146A00"/>
    <w:rsid w:val="00147015"/>
    <w:rsid w:val="00163870"/>
    <w:rsid w:val="00167EA1"/>
    <w:rsid w:val="00177668"/>
    <w:rsid w:val="00191703"/>
    <w:rsid w:val="001A01B0"/>
    <w:rsid w:val="001A1F83"/>
    <w:rsid w:val="001A26C0"/>
    <w:rsid w:val="001A6546"/>
    <w:rsid w:val="001C26E5"/>
    <w:rsid w:val="001C7D46"/>
    <w:rsid w:val="001D56EA"/>
    <w:rsid w:val="00206E49"/>
    <w:rsid w:val="0021026D"/>
    <w:rsid w:val="0023015F"/>
    <w:rsid w:val="00230BA7"/>
    <w:rsid w:val="002557E1"/>
    <w:rsid w:val="00257DB1"/>
    <w:rsid w:val="00271280"/>
    <w:rsid w:val="00290A1B"/>
    <w:rsid w:val="002944D4"/>
    <w:rsid w:val="002B1FB4"/>
    <w:rsid w:val="002B3B7F"/>
    <w:rsid w:val="002C1A74"/>
    <w:rsid w:val="002C2008"/>
    <w:rsid w:val="002C522A"/>
    <w:rsid w:val="002C688B"/>
    <w:rsid w:val="002D2724"/>
    <w:rsid w:val="002D5248"/>
    <w:rsid w:val="002D6AA8"/>
    <w:rsid w:val="002F0779"/>
    <w:rsid w:val="002F1056"/>
    <w:rsid w:val="00313C1C"/>
    <w:rsid w:val="00317322"/>
    <w:rsid w:val="0032512D"/>
    <w:rsid w:val="00331584"/>
    <w:rsid w:val="00335C55"/>
    <w:rsid w:val="00342A6D"/>
    <w:rsid w:val="003430F2"/>
    <w:rsid w:val="0035164A"/>
    <w:rsid w:val="00354CC4"/>
    <w:rsid w:val="00362B5A"/>
    <w:rsid w:val="00365866"/>
    <w:rsid w:val="00374563"/>
    <w:rsid w:val="0039188F"/>
    <w:rsid w:val="00396572"/>
    <w:rsid w:val="00397AD8"/>
    <w:rsid w:val="003E11A2"/>
    <w:rsid w:val="003E2A58"/>
    <w:rsid w:val="003F5210"/>
    <w:rsid w:val="00406DB9"/>
    <w:rsid w:val="00416541"/>
    <w:rsid w:val="00423484"/>
    <w:rsid w:val="00467DF3"/>
    <w:rsid w:val="0047072B"/>
    <w:rsid w:val="00483EB3"/>
    <w:rsid w:val="00486045"/>
    <w:rsid w:val="004875D8"/>
    <w:rsid w:val="004909C9"/>
    <w:rsid w:val="00492135"/>
    <w:rsid w:val="004A17B5"/>
    <w:rsid w:val="004B0AF8"/>
    <w:rsid w:val="004B6A50"/>
    <w:rsid w:val="004C1ADC"/>
    <w:rsid w:val="004C32AA"/>
    <w:rsid w:val="004E29A9"/>
    <w:rsid w:val="004E6217"/>
    <w:rsid w:val="00522010"/>
    <w:rsid w:val="00531BEC"/>
    <w:rsid w:val="00534C5E"/>
    <w:rsid w:val="00540A62"/>
    <w:rsid w:val="00543791"/>
    <w:rsid w:val="005502C0"/>
    <w:rsid w:val="00556823"/>
    <w:rsid w:val="00556C45"/>
    <w:rsid w:val="00563F88"/>
    <w:rsid w:val="00567981"/>
    <w:rsid w:val="00574F79"/>
    <w:rsid w:val="00583AA9"/>
    <w:rsid w:val="005956BD"/>
    <w:rsid w:val="005A1197"/>
    <w:rsid w:val="005A29EA"/>
    <w:rsid w:val="005A6DC4"/>
    <w:rsid w:val="005B2967"/>
    <w:rsid w:val="005D0BDD"/>
    <w:rsid w:val="005D5C1A"/>
    <w:rsid w:val="0061083F"/>
    <w:rsid w:val="006145A5"/>
    <w:rsid w:val="00627DFA"/>
    <w:rsid w:val="0063074B"/>
    <w:rsid w:val="0063394D"/>
    <w:rsid w:val="006469B8"/>
    <w:rsid w:val="00654558"/>
    <w:rsid w:val="00682E8F"/>
    <w:rsid w:val="00690F5A"/>
    <w:rsid w:val="006926CB"/>
    <w:rsid w:val="006932A3"/>
    <w:rsid w:val="006A25E7"/>
    <w:rsid w:val="006B1BB1"/>
    <w:rsid w:val="006C615B"/>
    <w:rsid w:val="006D2CF7"/>
    <w:rsid w:val="0070466F"/>
    <w:rsid w:val="00712A36"/>
    <w:rsid w:val="00755B28"/>
    <w:rsid w:val="0076206B"/>
    <w:rsid w:val="00763EA9"/>
    <w:rsid w:val="00764FB8"/>
    <w:rsid w:val="00765AAD"/>
    <w:rsid w:val="00780208"/>
    <w:rsid w:val="007840AC"/>
    <w:rsid w:val="007A0A8D"/>
    <w:rsid w:val="007A215A"/>
    <w:rsid w:val="007D1578"/>
    <w:rsid w:val="007E480C"/>
    <w:rsid w:val="00801C37"/>
    <w:rsid w:val="00802E93"/>
    <w:rsid w:val="0080686D"/>
    <w:rsid w:val="00811CB9"/>
    <w:rsid w:val="00817CFB"/>
    <w:rsid w:val="0083542B"/>
    <w:rsid w:val="00835A0C"/>
    <w:rsid w:val="00840F71"/>
    <w:rsid w:val="0084328D"/>
    <w:rsid w:val="00844D67"/>
    <w:rsid w:val="008452C7"/>
    <w:rsid w:val="00854F19"/>
    <w:rsid w:val="00862FFC"/>
    <w:rsid w:val="008654DD"/>
    <w:rsid w:val="00865F78"/>
    <w:rsid w:val="00871431"/>
    <w:rsid w:val="008778E7"/>
    <w:rsid w:val="0088315C"/>
    <w:rsid w:val="008834EE"/>
    <w:rsid w:val="00884FDE"/>
    <w:rsid w:val="00890EC8"/>
    <w:rsid w:val="008C0D28"/>
    <w:rsid w:val="008C32D6"/>
    <w:rsid w:val="008D3570"/>
    <w:rsid w:val="008E49A6"/>
    <w:rsid w:val="008F094A"/>
    <w:rsid w:val="008F279E"/>
    <w:rsid w:val="009009A9"/>
    <w:rsid w:val="00901991"/>
    <w:rsid w:val="00911744"/>
    <w:rsid w:val="009122AC"/>
    <w:rsid w:val="009305B1"/>
    <w:rsid w:val="00945B5E"/>
    <w:rsid w:val="0096069C"/>
    <w:rsid w:val="0096788B"/>
    <w:rsid w:val="009708BD"/>
    <w:rsid w:val="00975C0B"/>
    <w:rsid w:val="00986348"/>
    <w:rsid w:val="009918B6"/>
    <w:rsid w:val="009C0251"/>
    <w:rsid w:val="009C539F"/>
    <w:rsid w:val="009C5FC2"/>
    <w:rsid w:val="009D0798"/>
    <w:rsid w:val="009E797F"/>
    <w:rsid w:val="00A120CE"/>
    <w:rsid w:val="00A12696"/>
    <w:rsid w:val="00A200D6"/>
    <w:rsid w:val="00A35ED0"/>
    <w:rsid w:val="00A57AD3"/>
    <w:rsid w:val="00A76568"/>
    <w:rsid w:val="00A80609"/>
    <w:rsid w:val="00A906D2"/>
    <w:rsid w:val="00A9380B"/>
    <w:rsid w:val="00A94FC8"/>
    <w:rsid w:val="00A950C4"/>
    <w:rsid w:val="00AA1F9E"/>
    <w:rsid w:val="00AB4E2F"/>
    <w:rsid w:val="00AD6EF1"/>
    <w:rsid w:val="00AE053C"/>
    <w:rsid w:val="00AE5C83"/>
    <w:rsid w:val="00AF1F67"/>
    <w:rsid w:val="00B15421"/>
    <w:rsid w:val="00B154E7"/>
    <w:rsid w:val="00B252A5"/>
    <w:rsid w:val="00B339C8"/>
    <w:rsid w:val="00B45571"/>
    <w:rsid w:val="00B528AE"/>
    <w:rsid w:val="00B579B2"/>
    <w:rsid w:val="00B63BAE"/>
    <w:rsid w:val="00B65B86"/>
    <w:rsid w:val="00B74949"/>
    <w:rsid w:val="00B80E39"/>
    <w:rsid w:val="00B848F5"/>
    <w:rsid w:val="00BA1F12"/>
    <w:rsid w:val="00BA2028"/>
    <w:rsid w:val="00BB3E00"/>
    <w:rsid w:val="00BC28B3"/>
    <w:rsid w:val="00BC793A"/>
    <w:rsid w:val="00BD12CF"/>
    <w:rsid w:val="00BD35A9"/>
    <w:rsid w:val="00BE17C6"/>
    <w:rsid w:val="00BE6318"/>
    <w:rsid w:val="00BF1A42"/>
    <w:rsid w:val="00C025D3"/>
    <w:rsid w:val="00C05263"/>
    <w:rsid w:val="00C0546E"/>
    <w:rsid w:val="00C267BE"/>
    <w:rsid w:val="00C441B5"/>
    <w:rsid w:val="00C46A9C"/>
    <w:rsid w:val="00C51256"/>
    <w:rsid w:val="00C62735"/>
    <w:rsid w:val="00C73396"/>
    <w:rsid w:val="00C777DC"/>
    <w:rsid w:val="00C865E4"/>
    <w:rsid w:val="00C95948"/>
    <w:rsid w:val="00C95F45"/>
    <w:rsid w:val="00CA0E01"/>
    <w:rsid w:val="00CC6539"/>
    <w:rsid w:val="00CD4900"/>
    <w:rsid w:val="00CE1C04"/>
    <w:rsid w:val="00CF16C2"/>
    <w:rsid w:val="00D14812"/>
    <w:rsid w:val="00D3777C"/>
    <w:rsid w:val="00D52556"/>
    <w:rsid w:val="00D53E88"/>
    <w:rsid w:val="00D84D65"/>
    <w:rsid w:val="00D946E0"/>
    <w:rsid w:val="00DA31B9"/>
    <w:rsid w:val="00DB1ED1"/>
    <w:rsid w:val="00DC19D4"/>
    <w:rsid w:val="00DD77A5"/>
    <w:rsid w:val="00DE4C1C"/>
    <w:rsid w:val="00DE4E57"/>
    <w:rsid w:val="00DE52BE"/>
    <w:rsid w:val="00DE6F87"/>
    <w:rsid w:val="00DF1FFF"/>
    <w:rsid w:val="00E0045E"/>
    <w:rsid w:val="00E1499D"/>
    <w:rsid w:val="00E20453"/>
    <w:rsid w:val="00E30721"/>
    <w:rsid w:val="00E465A4"/>
    <w:rsid w:val="00E47334"/>
    <w:rsid w:val="00E6707C"/>
    <w:rsid w:val="00E80AE3"/>
    <w:rsid w:val="00E860A8"/>
    <w:rsid w:val="00EA0DF8"/>
    <w:rsid w:val="00ED3A2B"/>
    <w:rsid w:val="00ED7C21"/>
    <w:rsid w:val="00EF1378"/>
    <w:rsid w:val="00F015AC"/>
    <w:rsid w:val="00F03993"/>
    <w:rsid w:val="00F07C88"/>
    <w:rsid w:val="00F50092"/>
    <w:rsid w:val="00F7527E"/>
    <w:rsid w:val="00F85980"/>
    <w:rsid w:val="00F874B2"/>
    <w:rsid w:val="00F903A3"/>
    <w:rsid w:val="00F9109B"/>
    <w:rsid w:val="00FB5E77"/>
    <w:rsid w:val="00FC21F5"/>
    <w:rsid w:val="00FC7523"/>
    <w:rsid w:val="00FE1124"/>
    <w:rsid w:val="00FE68E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2CFA8"/>
  <w15:docId w15:val="{AB2507B7-259D-4877-A131-793C69406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777D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A0553"/>
    <w:pPr>
      <w:ind w:left="720"/>
      <w:contextualSpacing/>
    </w:pPr>
  </w:style>
  <w:style w:type="character" w:styleId="Collegamentoipertestuale">
    <w:name w:val="Hyperlink"/>
    <w:basedOn w:val="Carpredefinitoparagrafo"/>
    <w:uiPriority w:val="99"/>
    <w:unhideWhenUsed/>
    <w:rsid w:val="00E860A8"/>
    <w:rPr>
      <w:color w:val="0563C1" w:themeColor="hyperlink"/>
      <w:u w:val="single"/>
    </w:rPr>
  </w:style>
  <w:style w:type="character" w:customStyle="1" w:styleId="Menzionenonrisolta1">
    <w:name w:val="Menzione non risolta1"/>
    <w:basedOn w:val="Carpredefinitoparagrafo"/>
    <w:uiPriority w:val="99"/>
    <w:semiHidden/>
    <w:unhideWhenUsed/>
    <w:rsid w:val="00E860A8"/>
    <w:rPr>
      <w:color w:val="605E5C"/>
      <w:shd w:val="clear" w:color="auto" w:fill="E1DFDD"/>
    </w:rPr>
  </w:style>
  <w:style w:type="paragraph" w:styleId="NormaleWeb">
    <w:name w:val="Normal (Web)"/>
    <w:basedOn w:val="Normale"/>
    <w:uiPriority w:val="99"/>
    <w:semiHidden/>
    <w:unhideWhenUsed/>
    <w:rsid w:val="00E860A8"/>
    <w:pPr>
      <w:spacing w:before="100" w:beforeAutospacing="1" w:after="100" w:afterAutospacing="1"/>
    </w:pPr>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567981"/>
    <w:pPr>
      <w:tabs>
        <w:tab w:val="center" w:pos="4819"/>
        <w:tab w:val="right" w:pos="9638"/>
      </w:tabs>
    </w:pPr>
  </w:style>
  <w:style w:type="character" w:customStyle="1" w:styleId="PidipaginaCarattere">
    <w:name w:val="Piè di pagina Carattere"/>
    <w:basedOn w:val="Carpredefinitoparagrafo"/>
    <w:link w:val="Pidipagina"/>
    <w:uiPriority w:val="99"/>
    <w:rsid w:val="00567981"/>
  </w:style>
  <w:style w:type="character" w:styleId="Numeropagina">
    <w:name w:val="page number"/>
    <w:basedOn w:val="Carpredefinitoparagrafo"/>
    <w:uiPriority w:val="99"/>
    <w:semiHidden/>
    <w:unhideWhenUsed/>
    <w:rsid w:val="00567981"/>
  </w:style>
  <w:style w:type="character" w:styleId="Rimandocommento">
    <w:name w:val="annotation reference"/>
    <w:basedOn w:val="Carpredefinitoparagrafo"/>
    <w:uiPriority w:val="99"/>
    <w:semiHidden/>
    <w:unhideWhenUsed/>
    <w:rsid w:val="0063394D"/>
    <w:rPr>
      <w:sz w:val="16"/>
      <w:szCs w:val="16"/>
    </w:rPr>
  </w:style>
  <w:style w:type="paragraph" w:styleId="Testocommento">
    <w:name w:val="annotation text"/>
    <w:basedOn w:val="Normale"/>
    <w:link w:val="TestocommentoCarattere"/>
    <w:uiPriority w:val="99"/>
    <w:semiHidden/>
    <w:unhideWhenUsed/>
    <w:rsid w:val="0063394D"/>
    <w:rPr>
      <w:sz w:val="20"/>
      <w:szCs w:val="20"/>
    </w:rPr>
  </w:style>
  <w:style w:type="character" w:customStyle="1" w:styleId="TestocommentoCarattere">
    <w:name w:val="Testo commento Carattere"/>
    <w:basedOn w:val="Carpredefinitoparagrafo"/>
    <w:link w:val="Testocommento"/>
    <w:uiPriority w:val="99"/>
    <w:semiHidden/>
    <w:rsid w:val="0063394D"/>
    <w:rPr>
      <w:sz w:val="20"/>
      <w:szCs w:val="20"/>
    </w:rPr>
  </w:style>
  <w:style w:type="paragraph" w:styleId="Soggettocommento">
    <w:name w:val="annotation subject"/>
    <w:basedOn w:val="Testocommento"/>
    <w:next w:val="Testocommento"/>
    <w:link w:val="SoggettocommentoCarattere"/>
    <w:uiPriority w:val="99"/>
    <w:semiHidden/>
    <w:unhideWhenUsed/>
    <w:rsid w:val="0063394D"/>
    <w:rPr>
      <w:b/>
      <w:bCs/>
    </w:rPr>
  </w:style>
  <w:style w:type="character" w:customStyle="1" w:styleId="SoggettocommentoCarattere">
    <w:name w:val="Soggetto commento Carattere"/>
    <w:basedOn w:val="TestocommentoCarattere"/>
    <w:link w:val="Soggettocommento"/>
    <w:uiPriority w:val="99"/>
    <w:semiHidden/>
    <w:rsid w:val="0063394D"/>
    <w:rPr>
      <w:b/>
      <w:bCs/>
      <w:sz w:val="20"/>
      <w:szCs w:val="20"/>
    </w:rPr>
  </w:style>
  <w:style w:type="paragraph" w:styleId="Testofumetto">
    <w:name w:val="Balloon Text"/>
    <w:basedOn w:val="Normale"/>
    <w:link w:val="TestofumettoCarattere"/>
    <w:uiPriority w:val="99"/>
    <w:semiHidden/>
    <w:unhideWhenUsed/>
    <w:rsid w:val="0063394D"/>
    <w:rPr>
      <w:rFonts w:ascii="Times New Roman" w:hAnsi="Times New Roman" w:cs="Times New Roman"/>
      <w:sz w:val="18"/>
      <w:szCs w:val="18"/>
    </w:rPr>
  </w:style>
  <w:style w:type="character" w:customStyle="1" w:styleId="TestofumettoCarattere">
    <w:name w:val="Testo fumetto Carattere"/>
    <w:basedOn w:val="Carpredefinitoparagrafo"/>
    <w:link w:val="Testofumetto"/>
    <w:uiPriority w:val="99"/>
    <w:semiHidden/>
    <w:rsid w:val="0063394D"/>
    <w:rPr>
      <w:rFonts w:ascii="Times New Roman" w:hAnsi="Times New Roman" w:cs="Times New Roman"/>
      <w:sz w:val="18"/>
      <w:szCs w:val="18"/>
    </w:rPr>
  </w:style>
  <w:style w:type="paragraph" w:styleId="Revisione">
    <w:name w:val="Revision"/>
    <w:hidden/>
    <w:uiPriority w:val="99"/>
    <w:semiHidden/>
    <w:rsid w:val="001A26C0"/>
  </w:style>
  <w:style w:type="table" w:styleId="Grigliatabella">
    <w:name w:val="Table Grid"/>
    <w:basedOn w:val="Tabellanormale"/>
    <w:uiPriority w:val="39"/>
    <w:rsid w:val="00F07C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agriglia1chiara-colore11">
    <w:name w:val="Tabella griglia 1 chiara - colore 11"/>
    <w:basedOn w:val="Tabellanormale"/>
    <w:uiPriority w:val="46"/>
    <w:rsid w:val="00F07C88"/>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ellagriglia5scura-colore31">
    <w:name w:val="Tabella griglia 5 scura - colore 31"/>
    <w:basedOn w:val="Tabellanormale"/>
    <w:uiPriority w:val="50"/>
    <w:rsid w:val="00F07C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gliatab31">
    <w:name w:val="Griglia tab. 31"/>
    <w:basedOn w:val="Tabellanormale"/>
    <w:uiPriority w:val="48"/>
    <w:rsid w:val="00F07C8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617836">
      <w:bodyDiv w:val="1"/>
      <w:marLeft w:val="0"/>
      <w:marRight w:val="0"/>
      <w:marTop w:val="0"/>
      <w:marBottom w:val="0"/>
      <w:divBdr>
        <w:top w:val="none" w:sz="0" w:space="0" w:color="auto"/>
        <w:left w:val="none" w:sz="0" w:space="0" w:color="auto"/>
        <w:bottom w:val="none" w:sz="0" w:space="0" w:color="auto"/>
        <w:right w:val="none" w:sz="0" w:space="0" w:color="auto"/>
      </w:divBdr>
    </w:div>
    <w:div w:id="703209598">
      <w:bodyDiv w:val="1"/>
      <w:marLeft w:val="0"/>
      <w:marRight w:val="0"/>
      <w:marTop w:val="0"/>
      <w:marBottom w:val="0"/>
      <w:divBdr>
        <w:top w:val="none" w:sz="0" w:space="0" w:color="auto"/>
        <w:left w:val="none" w:sz="0" w:space="0" w:color="auto"/>
        <w:bottom w:val="none" w:sz="0" w:space="0" w:color="auto"/>
        <w:right w:val="none" w:sz="0" w:space="0" w:color="auto"/>
      </w:divBdr>
      <w:divsChild>
        <w:div w:id="1299266932">
          <w:marLeft w:val="0"/>
          <w:marRight w:val="0"/>
          <w:marTop w:val="0"/>
          <w:marBottom w:val="0"/>
          <w:divBdr>
            <w:top w:val="none" w:sz="0" w:space="0" w:color="auto"/>
            <w:left w:val="none" w:sz="0" w:space="0" w:color="auto"/>
            <w:bottom w:val="none" w:sz="0" w:space="0" w:color="auto"/>
            <w:right w:val="none" w:sz="0" w:space="0" w:color="auto"/>
          </w:divBdr>
          <w:divsChild>
            <w:div w:id="371997412">
              <w:marLeft w:val="0"/>
              <w:marRight w:val="0"/>
              <w:marTop w:val="0"/>
              <w:marBottom w:val="0"/>
              <w:divBdr>
                <w:top w:val="none" w:sz="0" w:space="0" w:color="auto"/>
                <w:left w:val="none" w:sz="0" w:space="0" w:color="auto"/>
                <w:bottom w:val="none" w:sz="0" w:space="0" w:color="auto"/>
                <w:right w:val="none" w:sz="0" w:space="0" w:color="auto"/>
              </w:divBdr>
              <w:divsChild>
                <w:div w:id="2082826618">
                  <w:marLeft w:val="0"/>
                  <w:marRight w:val="0"/>
                  <w:marTop w:val="0"/>
                  <w:marBottom w:val="0"/>
                  <w:divBdr>
                    <w:top w:val="none" w:sz="0" w:space="0" w:color="auto"/>
                    <w:left w:val="none" w:sz="0" w:space="0" w:color="auto"/>
                    <w:bottom w:val="none" w:sz="0" w:space="0" w:color="auto"/>
                    <w:right w:val="none" w:sz="0" w:space="0" w:color="auto"/>
                  </w:divBdr>
                  <w:divsChild>
                    <w:div w:id="134343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676217">
      <w:bodyDiv w:val="1"/>
      <w:marLeft w:val="0"/>
      <w:marRight w:val="0"/>
      <w:marTop w:val="0"/>
      <w:marBottom w:val="0"/>
      <w:divBdr>
        <w:top w:val="none" w:sz="0" w:space="0" w:color="auto"/>
        <w:left w:val="none" w:sz="0" w:space="0" w:color="auto"/>
        <w:bottom w:val="none" w:sz="0" w:space="0" w:color="auto"/>
        <w:right w:val="none" w:sz="0" w:space="0" w:color="auto"/>
      </w:divBdr>
    </w:div>
    <w:div w:id="1078599772">
      <w:bodyDiv w:val="1"/>
      <w:marLeft w:val="0"/>
      <w:marRight w:val="0"/>
      <w:marTop w:val="0"/>
      <w:marBottom w:val="0"/>
      <w:divBdr>
        <w:top w:val="none" w:sz="0" w:space="0" w:color="auto"/>
        <w:left w:val="none" w:sz="0" w:space="0" w:color="auto"/>
        <w:bottom w:val="none" w:sz="0" w:space="0" w:color="auto"/>
        <w:right w:val="none" w:sz="0" w:space="0" w:color="auto"/>
      </w:divBdr>
      <w:divsChild>
        <w:div w:id="702709043">
          <w:marLeft w:val="0"/>
          <w:marRight w:val="0"/>
          <w:marTop w:val="0"/>
          <w:marBottom w:val="0"/>
          <w:divBdr>
            <w:top w:val="none" w:sz="0" w:space="0" w:color="auto"/>
            <w:left w:val="none" w:sz="0" w:space="0" w:color="auto"/>
            <w:bottom w:val="none" w:sz="0" w:space="0" w:color="auto"/>
            <w:right w:val="none" w:sz="0" w:space="0" w:color="auto"/>
          </w:divBdr>
          <w:divsChild>
            <w:div w:id="443306885">
              <w:marLeft w:val="0"/>
              <w:marRight w:val="0"/>
              <w:marTop w:val="0"/>
              <w:marBottom w:val="0"/>
              <w:divBdr>
                <w:top w:val="none" w:sz="0" w:space="0" w:color="auto"/>
                <w:left w:val="none" w:sz="0" w:space="0" w:color="auto"/>
                <w:bottom w:val="none" w:sz="0" w:space="0" w:color="auto"/>
                <w:right w:val="none" w:sz="0" w:space="0" w:color="auto"/>
              </w:divBdr>
              <w:divsChild>
                <w:div w:id="206294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536371">
      <w:bodyDiv w:val="1"/>
      <w:marLeft w:val="0"/>
      <w:marRight w:val="0"/>
      <w:marTop w:val="0"/>
      <w:marBottom w:val="0"/>
      <w:divBdr>
        <w:top w:val="none" w:sz="0" w:space="0" w:color="auto"/>
        <w:left w:val="none" w:sz="0" w:space="0" w:color="auto"/>
        <w:bottom w:val="none" w:sz="0" w:space="0" w:color="auto"/>
        <w:right w:val="none" w:sz="0" w:space="0" w:color="auto"/>
      </w:divBdr>
      <w:divsChild>
        <w:div w:id="993022590">
          <w:marLeft w:val="0"/>
          <w:marRight w:val="0"/>
          <w:marTop w:val="0"/>
          <w:marBottom w:val="0"/>
          <w:divBdr>
            <w:top w:val="none" w:sz="0" w:space="0" w:color="auto"/>
            <w:left w:val="none" w:sz="0" w:space="0" w:color="auto"/>
            <w:bottom w:val="none" w:sz="0" w:space="0" w:color="auto"/>
            <w:right w:val="none" w:sz="0" w:space="0" w:color="auto"/>
          </w:divBdr>
          <w:divsChild>
            <w:div w:id="1570192827">
              <w:marLeft w:val="0"/>
              <w:marRight w:val="0"/>
              <w:marTop w:val="0"/>
              <w:marBottom w:val="0"/>
              <w:divBdr>
                <w:top w:val="none" w:sz="0" w:space="0" w:color="auto"/>
                <w:left w:val="none" w:sz="0" w:space="0" w:color="auto"/>
                <w:bottom w:val="none" w:sz="0" w:space="0" w:color="auto"/>
                <w:right w:val="none" w:sz="0" w:space="0" w:color="auto"/>
              </w:divBdr>
              <w:divsChild>
                <w:div w:id="35580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523483">
      <w:bodyDiv w:val="1"/>
      <w:marLeft w:val="0"/>
      <w:marRight w:val="0"/>
      <w:marTop w:val="0"/>
      <w:marBottom w:val="0"/>
      <w:divBdr>
        <w:top w:val="none" w:sz="0" w:space="0" w:color="auto"/>
        <w:left w:val="none" w:sz="0" w:space="0" w:color="auto"/>
        <w:bottom w:val="none" w:sz="0" w:space="0" w:color="auto"/>
        <w:right w:val="none" w:sz="0" w:space="0" w:color="auto"/>
      </w:divBdr>
    </w:div>
    <w:div w:id="2112969397">
      <w:bodyDiv w:val="1"/>
      <w:marLeft w:val="0"/>
      <w:marRight w:val="0"/>
      <w:marTop w:val="0"/>
      <w:marBottom w:val="0"/>
      <w:divBdr>
        <w:top w:val="none" w:sz="0" w:space="0" w:color="auto"/>
        <w:left w:val="none" w:sz="0" w:space="0" w:color="auto"/>
        <w:bottom w:val="none" w:sz="0" w:space="0" w:color="auto"/>
        <w:right w:val="none" w:sz="0" w:space="0" w:color="auto"/>
      </w:divBdr>
      <w:divsChild>
        <w:div w:id="1610576837">
          <w:marLeft w:val="0"/>
          <w:marRight w:val="0"/>
          <w:marTop w:val="0"/>
          <w:marBottom w:val="0"/>
          <w:divBdr>
            <w:top w:val="none" w:sz="0" w:space="0" w:color="auto"/>
            <w:left w:val="none" w:sz="0" w:space="0" w:color="auto"/>
            <w:bottom w:val="none" w:sz="0" w:space="0" w:color="auto"/>
            <w:right w:val="none" w:sz="0" w:space="0" w:color="auto"/>
          </w:divBdr>
          <w:divsChild>
            <w:div w:id="2092459471">
              <w:marLeft w:val="0"/>
              <w:marRight w:val="0"/>
              <w:marTop w:val="0"/>
              <w:marBottom w:val="0"/>
              <w:divBdr>
                <w:top w:val="none" w:sz="0" w:space="0" w:color="auto"/>
                <w:left w:val="none" w:sz="0" w:space="0" w:color="auto"/>
                <w:bottom w:val="none" w:sz="0" w:space="0" w:color="auto"/>
                <w:right w:val="none" w:sz="0" w:space="0" w:color="auto"/>
              </w:divBdr>
              <w:divsChild>
                <w:div w:id="83056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datticascuolamedicina@unicz.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medicina.unicz.it" TargetMode="External"/><Relationship Id="rId4" Type="http://schemas.openxmlformats.org/officeDocument/2006/relationships/settings" Target="settings.xml"/><Relationship Id="rId9" Type="http://schemas.openxmlformats.org/officeDocument/2006/relationships/hyperlink" Target="https://web.unicz.it/it/page/medico"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79543-FAFE-4BF6-BB7A-5A5256DE1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5188</Words>
  <Characters>29573</Characters>
  <Application>Microsoft Office Word</Application>
  <DocSecurity>0</DocSecurity>
  <Lines>246</Lines>
  <Paragraphs>69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 Caputo</dc:creator>
  <cp:lastModifiedBy>luca gallelli</cp:lastModifiedBy>
  <cp:revision>22</cp:revision>
  <dcterms:created xsi:type="dcterms:W3CDTF">2025-06-19T07:44:00Z</dcterms:created>
  <dcterms:modified xsi:type="dcterms:W3CDTF">2026-05-19T22:01:00Z</dcterms:modified>
</cp:coreProperties>
</file>