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A8550" w14:textId="77777777" w:rsidR="009D7EA7" w:rsidRPr="00413BC8" w:rsidRDefault="000B1928" w:rsidP="009D7EA7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 w14:anchorId="48C28B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10.2pt;margin-top:17.2pt;width:62.1pt;height:60.6pt;z-index:251659264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8" DrawAspect="Content" ObjectID="_1835509257" r:id="rId8"/>
        </w:pict>
      </w:r>
      <w:r w:rsidR="009D7EA7">
        <w:rPr>
          <w:i/>
          <w:iCs/>
          <w:sz w:val="36"/>
          <w:szCs w:val="36"/>
        </w:rPr>
        <w:t xml:space="preserve">Università degli Studi Magna </w:t>
      </w:r>
      <w:proofErr w:type="spellStart"/>
      <w:r w:rsidR="009D7EA7">
        <w:rPr>
          <w:i/>
          <w:iCs/>
          <w:sz w:val="36"/>
          <w:szCs w:val="36"/>
        </w:rPr>
        <w:t>Græcia</w:t>
      </w:r>
      <w:proofErr w:type="spellEnd"/>
      <w:r w:rsidR="009D7EA7">
        <w:rPr>
          <w:i/>
          <w:iCs/>
          <w:sz w:val="36"/>
          <w:szCs w:val="36"/>
        </w:rPr>
        <w:t xml:space="preserve"> di Catanzaro</w:t>
      </w:r>
    </w:p>
    <w:p w14:paraId="01793192" w14:textId="77777777" w:rsidR="009D7EA7" w:rsidRDefault="009D7EA7" w:rsidP="009D7EA7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743218">
        <w:rPr>
          <w:rFonts w:ascii="Cambria" w:hAnsi="Cambria" w:cs="Cambria"/>
          <w:b/>
          <w:bCs/>
          <w:sz w:val="28"/>
          <w:szCs w:val="28"/>
        </w:rPr>
        <w:t>Corso di Laurea  in Scienze Motorie</w:t>
      </w:r>
      <w:r>
        <w:rPr>
          <w:rFonts w:ascii="Cambria" w:hAnsi="Cambria" w:cs="Cambria"/>
          <w:b/>
          <w:bCs/>
          <w:sz w:val="28"/>
          <w:szCs w:val="28"/>
        </w:rPr>
        <w:t xml:space="preserve"> e Sportive  L</w:t>
      </w:r>
      <w:r w:rsidRPr="00743218">
        <w:rPr>
          <w:rFonts w:ascii="Cambria" w:hAnsi="Cambria" w:cs="Cambria"/>
          <w:b/>
          <w:bCs/>
          <w:sz w:val="28"/>
          <w:szCs w:val="28"/>
        </w:rPr>
        <w:t>22</w:t>
      </w:r>
    </w:p>
    <w:p w14:paraId="216F69E9" w14:textId="77777777" w:rsidR="009D7EA7" w:rsidRPr="00DC4BD4" w:rsidRDefault="009D7EA7" w:rsidP="009D7EA7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     Seduta di laurea del 25 Marzo 2026, ore 8,3</w:t>
      </w:r>
      <w:r w:rsidRPr="00DC4BD4">
        <w:rPr>
          <w:b/>
          <w:bCs/>
        </w:rPr>
        <w:t>0</w:t>
      </w:r>
    </w:p>
    <w:p w14:paraId="4A3EC824" w14:textId="400CB59D" w:rsidR="009D7EA7" w:rsidRPr="001F2535" w:rsidRDefault="009D7EA7" w:rsidP="009D7EA7">
      <w:pPr>
        <w:pStyle w:val="Default"/>
        <w:rPr>
          <w:b/>
          <w:bCs/>
          <w:lang w:val="pt-PT"/>
        </w:rPr>
      </w:pPr>
      <w:r w:rsidRPr="00DC4BD4">
        <w:rPr>
          <w:b/>
          <w:bCs/>
        </w:rPr>
        <w:t xml:space="preserve">      </w:t>
      </w:r>
      <w:r>
        <w:rPr>
          <w:b/>
          <w:bCs/>
        </w:rPr>
        <w:t xml:space="preserve">                                        </w:t>
      </w:r>
      <w:r w:rsidRPr="001F2535">
        <w:rPr>
          <w:b/>
          <w:bCs/>
          <w:lang w:val="pt-PT"/>
        </w:rPr>
        <w:t>Aula</w:t>
      </w:r>
      <w:r w:rsidR="005C3F2B">
        <w:rPr>
          <w:b/>
          <w:bCs/>
          <w:lang w:val="pt-PT"/>
        </w:rPr>
        <w:t xml:space="preserve"> D6</w:t>
      </w:r>
      <w:r w:rsidRPr="001F2535">
        <w:rPr>
          <w:b/>
          <w:bCs/>
          <w:lang w:val="pt-PT"/>
        </w:rPr>
        <w:t>, Co</w:t>
      </w:r>
      <w:r w:rsidR="005C3F2B">
        <w:rPr>
          <w:b/>
          <w:bCs/>
          <w:lang w:val="pt-PT"/>
        </w:rPr>
        <w:t>rpo D</w:t>
      </w:r>
      <w:bookmarkStart w:id="0" w:name="_GoBack"/>
      <w:bookmarkEnd w:id="0"/>
      <w:r w:rsidRPr="001F2535">
        <w:rPr>
          <w:b/>
          <w:bCs/>
          <w:lang w:val="pt-PT"/>
        </w:rPr>
        <w:t>, Campus Universitario</w:t>
      </w:r>
    </w:p>
    <w:p w14:paraId="6590F0C5" w14:textId="77777777" w:rsidR="009D7EA7" w:rsidRPr="001F2535" w:rsidRDefault="009D7EA7" w:rsidP="009D7EA7">
      <w:pPr>
        <w:rPr>
          <w:lang w:val="pt-PT"/>
        </w:rPr>
      </w:pPr>
    </w:p>
    <w:p w14:paraId="04719614" w14:textId="77777777" w:rsidR="009D7EA7" w:rsidRPr="00DC4BD4" w:rsidRDefault="009D7EA7" w:rsidP="009D7EA7">
      <w:pPr>
        <w:ind w:left="-284"/>
      </w:pPr>
      <w:r w:rsidRPr="001F2535">
        <w:rPr>
          <w:lang w:val="pt-PT"/>
        </w:rPr>
        <w:t xml:space="preserve">     </w:t>
      </w:r>
      <w:r w:rsidRPr="00DC4BD4">
        <w:t xml:space="preserve">Commissione: </w:t>
      </w:r>
    </w:p>
    <w:p w14:paraId="14972EF2" w14:textId="77777777" w:rsidR="009D7EA7" w:rsidRPr="00DC4BD4" w:rsidRDefault="009D7EA7" w:rsidP="009D7EA7">
      <w:r w:rsidRPr="00DC4BD4">
        <w:t xml:space="preserve">Presidente: Prof. </w:t>
      </w:r>
      <w:r>
        <w:t>F. Quinzi</w:t>
      </w:r>
    </w:p>
    <w:p w14:paraId="06F0BDCE" w14:textId="6B591D48" w:rsidR="009D7EA7" w:rsidRDefault="009D7EA7" w:rsidP="009D7EA7">
      <w:r w:rsidRPr="00DC4BD4">
        <w:t>Compone</w:t>
      </w:r>
      <w:r>
        <w:t xml:space="preserve">nti: Prof.ssa M. Celano;  </w:t>
      </w:r>
      <w:r w:rsidR="003A1182">
        <w:t xml:space="preserve">Prof. A. Della Torre; </w:t>
      </w:r>
      <w:r>
        <w:t xml:space="preserve">Prof. G.P. </w:t>
      </w:r>
      <w:proofErr w:type="spellStart"/>
      <w:r>
        <w:t>Emerenziani</w:t>
      </w:r>
      <w:proofErr w:type="spellEnd"/>
      <w:r>
        <w:t>; Prof. N. Marotta;  Prof.ssa V.</w:t>
      </w:r>
      <w:r w:rsidR="00D364B9">
        <w:t xml:space="preserve"> Ciambrone;  Prof. R. Cosentino; Prof.  R. Mellea.</w:t>
      </w:r>
    </w:p>
    <w:p w14:paraId="20A81A72" w14:textId="77777777" w:rsidR="00F87877" w:rsidRDefault="00F87877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8471" w:type="dxa"/>
        <w:tblLayout w:type="fixed"/>
        <w:tblLook w:val="04A0" w:firstRow="1" w:lastRow="0" w:firstColumn="1" w:lastColumn="0" w:noHBand="0" w:noVBand="1"/>
      </w:tblPr>
      <w:tblGrid>
        <w:gridCol w:w="958"/>
        <w:gridCol w:w="5386"/>
        <w:gridCol w:w="2127"/>
      </w:tblGrid>
      <w:tr w:rsidR="00087B5A" w:rsidRPr="00CE6B55" w14:paraId="752ED94D" w14:textId="77777777" w:rsidTr="003B66E7">
        <w:tc>
          <w:tcPr>
            <w:tcW w:w="958" w:type="dxa"/>
          </w:tcPr>
          <w:p w14:paraId="6C0B5AF5" w14:textId="77777777" w:rsidR="00087B5A" w:rsidRPr="004D732E" w:rsidRDefault="00087B5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5386" w:type="dxa"/>
          </w:tcPr>
          <w:p w14:paraId="7A26048C" w14:textId="77777777" w:rsidR="00087B5A" w:rsidRPr="004D732E" w:rsidRDefault="00087B5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127" w:type="dxa"/>
          </w:tcPr>
          <w:p w14:paraId="1F896686" w14:textId="77777777" w:rsidR="00087B5A" w:rsidRPr="004D732E" w:rsidRDefault="00087B5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087B5A" w:rsidRPr="00087B5A" w14:paraId="7F95F8A3" w14:textId="77777777" w:rsidTr="003B66E7">
        <w:tc>
          <w:tcPr>
            <w:tcW w:w="958" w:type="dxa"/>
          </w:tcPr>
          <w:p w14:paraId="215348C6" w14:textId="77777777" w:rsidR="00087B5A" w:rsidRPr="00087B5A" w:rsidRDefault="00087B5A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234841</w:t>
            </w:r>
          </w:p>
        </w:tc>
        <w:tc>
          <w:tcPr>
            <w:tcW w:w="5386" w:type="dxa"/>
          </w:tcPr>
          <w:p w14:paraId="531E92DA" w14:textId="77777777" w:rsidR="00087B5A" w:rsidRPr="00087B5A" w:rsidRDefault="00087B5A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dell'esercizio fisico per la promozione della qualità della vita in individui con disturbo dello spettro autistico.</w:t>
            </w:r>
          </w:p>
        </w:tc>
        <w:tc>
          <w:tcPr>
            <w:tcW w:w="2127" w:type="dxa"/>
          </w:tcPr>
          <w:p w14:paraId="56F4921B" w14:textId="77777777" w:rsidR="00087B5A" w:rsidRPr="00087B5A" w:rsidRDefault="00087B5A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Quinzi Federico</w:t>
            </w:r>
          </w:p>
        </w:tc>
      </w:tr>
      <w:tr w:rsidR="00087B5A" w:rsidRPr="00087B5A" w14:paraId="58F4E4A9" w14:textId="77777777" w:rsidTr="003B66E7">
        <w:tc>
          <w:tcPr>
            <w:tcW w:w="958" w:type="dxa"/>
          </w:tcPr>
          <w:p w14:paraId="37707575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234851</w:t>
            </w:r>
          </w:p>
        </w:tc>
        <w:tc>
          <w:tcPr>
            <w:tcW w:w="5386" w:type="dxa"/>
          </w:tcPr>
          <w:p w14:paraId="6CDA876E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Quadrupedal</w:t>
            </w:r>
            <w:proofErr w:type="spellEnd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Movement</w:t>
            </w:r>
            <w:proofErr w:type="spellEnd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Training (QMT): possibili benefici e applicazioni pratiche nel fitness.</w:t>
            </w:r>
          </w:p>
        </w:tc>
        <w:tc>
          <w:tcPr>
            <w:tcW w:w="2127" w:type="dxa"/>
          </w:tcPr>
          <w:p w14:paraId="168A769B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Quinzi Federico</w:t>
            </w:r>
          </w:p>
        </w:tc>
      </w:tr>
      <w:tr w:rsidR="00087B5A" w:rsidRPr="00087B5A" w14:paraId="6BA75206" w14:textId="77777777" w:rsidTr="003B66E7">
        <w:tc>
          <w:tcPr>
            <w:tcW w:w="958" w:type="dxa"/>
          </w:tcPr>
          <w:p w14:paraId="45F504C1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241279</w:t>
            </w:r>
          </w:p>
        </w:tc>
        <w:tc>
          <w:tcPr>
            <w:tcW w:w="5386" w:type="dxa"/>
          </w:tcPr>
          <w:p w14:paraId="0C63DB4E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Arti marziali e infortuni</w:t>
            </w:r>
          </w:p>
        </w:tc>
        <w:tc>
          <w:tcPr>
            <w:tcW w:w="2127" w:type="dxa"/>
          </w:tcPr>
          <w:p w14:paraId="6DE0FF19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Pietro</w:t>
            </w:r>
          </w:p>
        </w:tc>
      </w:tr>
      <w:tr w:rsidR="00087B5A" w:rsidRPr="00087B5A" w14:paraId="2DCA6D0A" w14:textId="77777777" w:rsidTr="003B66E7">
        <w:tc>
          <w:tcPr>
            <w:tcW w:w="958" w:type="dxa"/>
          </w:tcPr>
          <w:p w14:paraId="0D029869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241352</w:t>
            </w:r>
          </w:p>
        </w:tc>
        <w:tc>
          <w:tcPr>
            <w:tcW w:w="5386" w:type="dxa"/>
          </w:tcPr>
          <w:p w14:paraId="78AF6684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L'uso della biomeccanica per il miglioramento della performance nel calcio: tecnologie di analisi del movimento e loro applicazione sul campo.</w:t>
            </w:r>
          </w:p>
        </w:tc>
        <w:tc>
          <w:tcPr>
            <w:tcW w:w="2127" w:type="dxa"/>
          </w:tcPr>
          <w:p w14:paraId="7BFCD6D4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Mellea Roberto </w:t>
            </w:r>
          </w:p>
        </w:tc>
      </w:tr>
      <w:tr w:rsidR="00087B5A" w:rsidRPr="00087B5A" w14:paraId="73B76DE6" w14:textId="77777777" w:rsidTr="003B66E7">
        <w:trPr>
          <w:trHeight w:val="151"/>
        </w:trPr>
        <w:tc>
          <w:tcPr>
            <w:tcW w:w="958" w:type="dxa"/>
          </w:tcPr>
          <w:p w14:paraId="49C5F35F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218959</w:t>
            </w:r>
          </w:p>
        </w:tc>
        <w:tc>
          <w:tcPr>
            <w:tcW w:w="5386" w:type="dxa"/>
          </w:tcPr>
          <w:p w14:paraId="19C84266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 Video Assistant Referee nel calcio. Quali evidenze?</w:t>
            </w:r>
          </w:p>
        </w:tc>
        <w:tc>
          <w:tcPr>
            <w:tcW w:w="2127" w:type="dxa"/>
          </w:tcPr>
          <w:p w14:paraId="32A80AE9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087B5A" w:rsidRPr="00087B5A" w14:paraId="2A16D0E3" w14:textId="77777777" w:rsidTr="003B66E7">
        <w:tc>
          <w:tcPr>
            <w:tcW w:w="958" w:type="dxa"/>
          </w:tcPr>
          <w:p w14:paraId="5F0007EA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241393</w:t>
            </w:r>
          </w:p>
        </w:tc>
        <w:tc>
          <w:tcPr>
            <w:tcW w:w="5386" w:type="dxa"/>
          </w:tcPr>
          <w:p w14:paraId="0F44915B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Benefici e rischi dell'allenamento di forza nell'anziano</w:t>
            </w:r>
          </w:p>
        </w:tc>
        <w:tc>
          <w:tcPr>
            <w:tcW w:w="2127" w:type="dxa"/>
          </w:tcPr>
          <w:p w14:paraId="548915D1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Quinzi Federico</w:t>
            </w:r>
          </w:p>
        </w:tc>
      </w:tr>
      <w:tr w:rsidR="00087B5A" w:rsidRPr="00087B5A" w14:paraId="5528082D" w14:textId="77777777" w:rsidTr="003B66E7">
        <w:tc>
          <w:tcPr>
            <w:tcW w:w="958" w:type="dxa"/>
          </w:tcPr>
          <w:p w14:paraId="485865C3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234852</w:t>
            </w:r>
          </w:p>
        </w:tc>
        <w:tc>
          <w:tcPr>
            <w:tcW w:w="5386" w:type="dxa"/>
          </w:tcPr>
          <w:p w14:paraId="70629C02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"Il calcio in età puberale"</w:t>
            </w:r>
          </w:p>
        </w:tc>
        <w:tc>
          <w:tcPr>
            <w:tcW w:w="2127" w:type="dxa"/>
          </w:tcPr>
          <w:p w14:paraId="1207ED51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Pietro</w:t>
            </w:r>
          </w:p>
        </w:tc>
      </w:tr>
      <w:tr w:rsidR="00087B5A" w:rsidRPr="00087B5A" w14:paraId="7037A80C" w14:textId="77777777" w:rsidTr="003B66E7">
        <w:tc>
          <w:tcPr>
            <w:tcW w:w="958" w:type="dxa"/>
          </w:tcPr>
          <w:p w14:paraId="7BCE98AF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241460</w:t>
            </w:r>
          </w:p>
        </w:tc>
        <w:tc>
          <w:tcPr>
            <w:tcW w:w="5386" w:type="dxa"/>
          </w:tcPr>
          <w:p w14:paraId="33688EB7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Relazione tra energia, performance e metodo di allenamento, nell'atletica leggera</w:t>
            </w:r>
          </w:p>
        </w:tc>
        <w:tc>
          <w:tcPr>
            <w:tcW w:w="2127" w:type="dxa"/>
          </w:tcPr>
          <w:p w14:paraId="4D37C970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087B5A" w:rsidRPr="00087B5A" w14:paraId="5AB53861" w14:textId="77777777" w:rsidTr="003B66E7">
        <w:tc>
          <w:tcPr>
            <w:tcW w:w="958" w:type="dxa"/>
          </w:tcPr>
          <w:p w14:paraId="2236D6D0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241462</w:t>
            </w:r>
          </w:p>
        </w:tc>
        <w:tc>
          <w:tcPr>
            <w:tcW w:w="5386" w:type="dxa"/>
          </w:tcPr>
          <w:p w14:paraId="1B37B264" w14:textId="77777777" w:rsidR="00087B5A" w:rsidRPr="00087B5A" w:rsidRDefault="00087B5A" w:rsidP="00F44A17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Condizionamento fisico post-ricostruzione legamento crociato anteriore: un case report.</w:t>
            </w:r>
          </w:p>
        </w:tc>
        <w:tc>
          <w:tcPr>
            <w:tcW w:w="2127" w:type="dxa"/>
          </w:tcPr>
          <w:p w14:paraId="42C35589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087B5A" w:rsidRPr="00087B5A" w14:paraId="69347F6B" w14:textId="77777777" w:rsidTr="003B66E7">
        <w:tc>
          <w:tcPr>
            <w:tcW w:w="958" w:type="dxa"/>
          </w:tcPr>
          <w:p w14:paraId="02AC4BA6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234072</w:t>
            </w:r>
          </w:p>
        </w:tc>
        <w:tc>
          <w:tcPr>
            <w:tcW w:w="5386" w:type="dxa"/>
          </w:tcPr>
          <w:p w14:paraId="65F265A5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Approcci per lo sviluppo integrato del bambino: sport e benessere emotivo.</w:t>
            </w:r>
          </w:p>
        </w:tc>
        <w:tc>
          <w:tcPr>
            <w:tcW w:w="2127" w:type="dxa"/>
          </w:tcPr>
          <w:p w14:paraId="1F3256B1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087B5A" w:rsidRPr="00087B5A" w14:paraId="56F34FE3" w14:textId="77777777" w:rsidTr="003B66E7">
        <w:tc>
          <w:tcPr>
            <w:tcW w:w="958" w:type="dxa"/>
          </w:tcPr>
          <w:p w14:paraId="1E0911C7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214927</w:t>
            </w:r>
          </w:p>
          <w:p w14:paraId="5CFBB3F7" w14:textId="77777777" w:rsidR="00087B5A" w:rsidRPr="00087B5A" w:rsidRDefault="00087B5A" w:rsidP="00EA04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386" w:type="dxa"/>
          </w:tcPr>
          <w:p w14:paraId="13E5A4B2" w14:textId="37E4DE85" w:rsidR="00087B5A" w:rsidRPr="00087B5A" w:rsidRDefault="00087B5A" w:rsidP="00BB172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Ansia </w:t>
            </w:r>
            <w:proofErr w:type="spellStart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pre</w:t>
            </w:r>
            <w:proofErr w:type="spellEnd"/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-gara nello sport giovanile: aspetti psicologici e educativi negli sport individuali e di  squadra</w:t>
            </w:r>
          </w:p>
        </w:tc>
        <w:tc>
          <w:tcPr>
            <w:tcW w:w="2127" w:type="dxa"/>
          </w:tcPr>
          <w:p w14:paraId="6BEBFA6E" w14:textId="77777777" w:rsidR="00087B5A" w:rsidRPr="00087B5A" w:rsidRDefault="00087B5A" w:rsidP="00FC280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087B5A" w:rsidRPr="00087B5A" w14:paraId="0C9393B7" w14:textId="77777777" w:rsidTr="003B66E7">
        <w:tc>
          <w:tcPr>
            <w:tcW w:w="958" w:type="dxa"/>
          </w:tcPr>
          <w:p w14:paraId="4F4C901B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241442</w:t>
            </w:r>
          </w:p>
        </w:tc>
        <w:tc>
          <w:tcPr>
            <w:tcW w:w="5386" w:type="dxa"/>
          </w:tcPr>
          <w:p w14:paraId="6AB5FEE1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Telerilevamento applicato allo sport: analisi in tempo reale tramite sensori indossabili per l'ottimizzazione della prestazione atletica e la prevenzione degli infortuni.</w:t>
            </w:r>
          </w:p>
        </w:tc>
        <w:tc>
          <w:tcPr>
            <w:tcW w:w="2127" w:type="dxa"/>
          </w:tcPr>
          <w:p w14:paraId="62FFDB79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087B5A" w:rsidRPr="00087B5A" w14:paraId="17E91271" w14:textId="77777777" w:rsidTr="003B66E7">
        <w:tc>
          <w:tcPr>
            <w:tcW w:w="958" w:type="dxa"/>
          </w:tcPr>
          <w:p w14:paraId="14969665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217376</w:t>
            </w:r>
          </w:p>
        </w:tc>
        <w:tc>
          <w:tcPr>
            <w:tcW w:w="5386" w:type="dxa"/>
          </w:tcPr>
          <w:p w14:paraId="35E4D03B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Progetto CASP INAIL Lamezia Terme: verso una Calabria specializzata nello sport Paralimpico e studio biomeccanico dell’Handbike per l’ottimizzazione della pedalata in categoria MH1</w:t>
            </w:r>
          </w:p>
        </w:tc>
        <w:tc>
          <w:tcPr>
            <w:tcW w:w="2127" w:type="dxa"/>
          </w:tcPr>
          <w:p w14:paraId="26153D9A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087B5A" w:rsidRPr="00087B5A" w14:paraId="03D308EC" w14:textId="77777777" w:rsidTr="003B66E7">
        <w:tc>
          <w:tcPr>
            <w:tcW w:w="958" w:type="dxa"/>
          </w:tcPr>
          <w:p w14:paraId="63753631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241294</w:t>
            </w:r>
          </w:p>
        </w:tc>
        <w:tc>
          <w:tcPr>
            <w:tcW w:w="5386" w:type="dxa"/>
          </w:tcPr>
          <w:p w14:paraId="02F9FC66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della preparazione fisica nella prestazione e nella sicurezza dello sciatore</w:t>
            </w:r>
          </w:p>
        </w:tc>
        <w:tc>
          <w:tcPr>
            <w:tcW w:w="2127" w:type="dxa"/>
          </w:tcPr>
          <w:p w14:paraId="4B548083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3B66E7" w:rsidRPr="00087B5A" w14:paraId="029DE263" w14:textId="77777777" w:rsidTr="003B66E7">
        <w:tc>
          <w:tcPr>
            <w:tcW w:w="958" w:type="dxa"/>
          </w:tcPr>
          <w:p w14:paraId="20C6529E" w14:textId="6B339934" w:rsidR="003B66E7" w:rsidRPr="003B66E7" w:rsidRDefault="003B66E7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66E7"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241302</w:t>
            </w:r>
          </w:p>
        </w:tc>
        <w:tc>
          <w:tcPr>
            <w:tcW w:w="5386" w:type="dxa"/>
          </w:tcPr>
          <w:p w14:paraId="735C4279" w14:textId="3838C64B" w:rsidR="003B66E7" w:rsidRPr="003B66E7" w:rsidRDefault="003B66E7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66E7"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Il ruolo dell’attività fisica nella prevenzione delle patologie cardiovascolari: aspetti anatomici e adattamenti fisiologici</w:t>
            </w:r>
          </w:p>
        </w:tc>
        <w:tc>
          <w:tcPr>
            <w:tcW w:w="2127" w:type="dxa"/>
          </w:tcPr>
          <w:p w14:paraId="356F1C4F" w14:textId="751C08D4" w:rsidR="003B66E7" w:rsidRPr="003B66E7" w:rsidRDefault="003B66E7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66E7"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 Della Torre Attilio</w:t>
            </w:r>
          </w:p>
        </w:tc>
      </w:tr>
      <w:tr w:rsidR="00087B5A" w:rsidRPr="00087B5A" w14:paraId="072D65EA" w14:textId="77777777" w:rsidTr="003B66E7">
        <w:tc>
          <w:tcPr>
            <w:tcW w:w="958" w:type="dxa"/>
          </w:tcPr>
          <w:p w14:paraId="3A3BA79B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242336</w:t>
            </w:r>
          </w:p>
        </w:tc>
        <w:tc>
          <w:tcPr>
            <w:tcW w:w="5386" w:type="dxa"/>
          </w:tcPr>
          <w:p w14:paraId="57523206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Analisi biomeccanica del gesto atletico del colpo di testa nel calcio</w:t>
            </w:r>
          </w:p>
        </w:tc>
        <w:tc>
          <w:tcPr>
            <w:tcW w:w="2127" w:type="dxa"/>
          </w:tcPr>
          <w:p w14:paraId="0755F1E4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087B5A" w:rsidRPr="00087B5A" w14:paraId="136E27F3" w14:textId="77777777" w:rsidTr="003B66E7">
        <w:tc>
          <w:tcPr>
            <w:tcW w:w="958" w:type="dxa"/>
          </w:tcPr>
          <w:p w14:paraId="73AB6A51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241424</w:t>
            </w:r>
          </w:p>
        </w:tc>
        <w:tc>
          <w:tcPr>
            <w:tcW w:w="5386" w:type="dxa"/>
          </w:tcPr>
          <w:p w14:paraId="461B98AE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Analisi biomeccanica sensoriale in ambito calcistico.</w:t>
            </w:r>
          </w:p>
        </w:tc>
        <w:tc>
          <w:tcPr>
            <w:tcW w:w="2127" w:type="dxa"/>
          </w:tcPr>
          <w:p w14:paraId="2BBD2CD8" w14:textId="77777777" w:rsidR="00087B5A" w:rsidRPr="00087B5A" w:rsidRDefault="00087B5A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087B5A" w:rsidRPr="00CE6B55" w14:paraId="5707EFDE" w14:textId="77777777" w:rsidTr="003B66E7">
        <w:tc>
          <w:tcPr>
            <w:tcW w:w="958" w:type="dxa"/>
          </w:tcPr>
          <w:p w14:paraId="03FF41B7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241300</w:t>
            </w:r>
          </w:p>
        </w:tc>
        <w:tc>
          <w:tcPr>
            <w:tcW w:w="5386" w:type="dxa"/>
          </w:tcPr>
          <w:p w14:paraId="280DFC63" w14:textId="77777777" w:rsidR="00087B5A" w:rsidRPr="00087B5A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Biomeccanica del nuoto: analisi cinematica e dinamica per l ottimizzazione della prestazione e la prevenzione degli infortuni.</w:t>
            </w:r>
          </w:p>
        </w:tc>
        <w:tc>
          <w:tcPr>
            <w:tcW w:w="2127" w:type="dxa"/>
          </w:tcPr>
          <w:p w14:paraId="3B982673" w14:textId="77777777" w:rsidR="00087B5A" w:rsidRPr="005540F9" w:rsidRDefault="00087B5A" w:rsidP="00DC02C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87B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</w:tbl>
    <w:p w14:paraId="6689F0F6" w14:textId="77777777" w:rsidR="00F81792" w:rsidRDefault="00F81792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14:paraId="54EDFAFC" w14:textId="77777777" w:rsidR="00DA768F" w:rsidRPr="00CE6B55" w:rsidRDefault="00A472AB" w:rsidP="00151405">
      <w:pPr>
        <w:ind w:left="-709"/>
        <w:rPr>
          <w:rFonts w:asciiTheme="majorHAnsi" w:hAnsiTheme="majorHAnsi"/>
          <w:sz w:val="20"/>
          <w:szCs w:val="20"/>
        </w:rPr>
      </w:pPr>
      <w:r>
        <w:t xml:space="preserve"> </w:t>
      </w:r>
    </w:p>
    <w:sectPr w:rsidR="00DA768F" w:rsidRPr="00CE6B55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E7322E" w14:textId="77777777" w:rsidR="000B1928" w:rsidRDefault="000B1928" w:rsidP="00205184">
      <w:r>
        <w:separator/>
      </w:r>
    </w:p>
  </w:endnote>
  <w:endnote w:type="continuationSeparator" w:id="0">
    <w:p w14:paraId="7759E1BF" w14:textId="77777777" w:rsidR="000B1928" w:rsidRDefault="000B1928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F55370" w14:textId="77777777"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AE560E" w14:textId="77777777" w:rsidR="00205184" w:rsidRDefault="00205184">
    <w:pPr>
      <w:pStyle w:val="Pidipagina"/>
      <w:jc w:val="center"/>
    </w:pPr>
  </w:p>
  <w:p w14:paraId="32283798" w14:textId="77777777"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DE7B07" w14:textId="77777777"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CB507A" w14:textId="77777777" w:rsidR="000B1928" w:rsidRDefault="000B1928" w:rsidP="00205184">
      <w:r>
        <w:separator/>
      </w:r>
    </w:p>
  </w:footnote>
  <w:footnote w:type="continuationSeparator" w:id="0">
    <w:p w14:paraId="04CA66FB" w14:textId="77777777" w:rsidR="000B1928" w:rsidRDefault="000B1928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5815F3" w14:textId="77777777"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AF9DD" w14:textId="77777777"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FC039" w14:textId="77777777"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07ADB"/>
    <w:rsid w:val="0001209A"/>
    <w:rsid w:val="00013594"/>
    <w:rsid w:val="00015649"/>
    <w:rsid w:val="000159C8"/>
    <w:rsid w:val="00015BDA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807"/>
    <w:rsid w:val="0003183F"/>
    <w:rsid w:val="00031E67"/>
    <w:rsid w:val="00031EBA"/>
    <w:rsid w:val="000320DE"/>
    <w:rsid w:val="0003323D"/>
    <w:rsid w:val="000358E3"/>
    <w:rsid w:val="000403DA"/>
    <w:rsid w:val="0004224B"/>
    <w:rsid w:val="000431AD"/>
    <w:rsid w:val="000457AD"/>
    <w:rsid w:val="00047B2E"/>
    <w:rsid w:val="0005003A"/>
    <w:rsid w:val="00052F7D"/>
    <w:rsid w:val="00055012"/>
    <w:rsid w:val="000557C8"/>
    <w:rsid w:val="0005720D"/>
    <w:rsid w:val="000600F5"/>
    <w:rsid w:val="00060546"/>
    <w:rsid w:val="0006116F"/>
    <w:rsid w:val="0006123E"/>
    <w:rsid w:val="000625DD"/>
    <w:rsid w:val="0006345F"/>
    <w:rsid w:val="00065512"/>
    <w:rsid w:val="00066E16"/>
    <w:rsid w:val="00067A65"/>
    <w:rsid w:val="0007059E"/>
    <w:rsid w:val="00070E1D"/>
    <w:rsid w:val="00074E25"/>
    <w:rsid w:val="00075522"/>
    <w:rsid w:val="000816A0"/>
    <w:rsid w:val="00081D64"/>
    <w:rsid w:val="000843A7"/>
    <w:rsid w:val="00084916"/>
    <w:rsid w:val="000858DE"/>
    <w:rsid w:val="00087497"/>
    <w:rsid w:val="00087B5A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B0CD2"/>
    <w:rsid w:val="000B1928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0B75"/>
    <w:rsid w:val="000E0EC6"/>
    <w:rsid w:val="000E1E1A"/>
    <w:rsid w:val="000E1FAB"/>
    <w:rsid w:val="000E4DB2"/>
    <w:rsid w:val="000E5125"/>
    <w:rsid w:val="000E5214"/>
    <w:rsid w:val="000E77C5"/>
    <w:rsid w:val="000E7A86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3318"/>
    <w:rsid w:val="001038DF"/>
    <w:rsid w:val="00107711"/>
    <w:rsid w:val="0010790F"/>
    <w:rsid w:val="0011300C"/>
    <w:rsid w:val="001140CD"/>
    <w:rsid w:val="00116BBA"/>
    <w:rsid w:val="001173FC"/>
    <w:rsid w:val="00120049"/>
    <w:rsid w:val="00120CC6"/>
    <w:rsid w:val="001277F3"/>
    <w:rsid w:val="00127DA6"/>
    <w:rsid w:val="00130E1A"/>
    <w:rsid w:val="00131D0C"/>
    <w:rsid w:val="00133777"/>
    <w:rsid w:val="00133A8D"/>
    <w:rsid w:val="001351D0"/>
    <w:rsid w:val="0013594B"/>
    <w:rsid w:val="00136B24"/>
    <w:rsid w:val="001373BA"/>
    <w:rsid w:val="001402FD"/>
    <w:rsid w:val="001409D7"/>
    <w:rsid w:val="00140D46"/>
    <w:rsid w:val="00142081"/>
    <w:rsid w:val="00142E7D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0106"/>
    <w:rsid w:val="00162202"/>
    <w:rsid w:val="00162A21"/>
    <w:rsid w:val="00162D12"/>
    <w:rsid w:val="00165B42"/>
    <w:rsid w:val="001671C9"/>
    <w:rsid w:val="00170264"/>
    <w:rsid w:val="00170682"/>
    <w:rsid w:val="00171814"/>
    <w:rsid w:val="00173FF5"/>
    <w:rsid w:val="00174047"/>
    <w:rsid w:val="00174065"/>
    <w:rsid w:val="00174BC9"/>
    <w:rsid w:val="00174CA6"/>
    <w:rsid w:val="00175D05"/>
    <w:rsid w:val="001802C5"/>
    <w:rsid w:val="00181789"/>
    <w:rsid w:val="001825D6"/>
    <w:rsid w:val="00182A55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E70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2535"/>
    <w:rsid w:val="001F302D"/>
    <w:rsid w:val="001F41B2"/>
    <w:rsid w:val="001F622D"/>
    <w:rsid w:val="001F62A8"/>
    <w:rsid w:val="001F644E"/>
    <w:rsid w:val="001F6A43"/>
    <w:rsid w:val="0020058E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79E7"/>
    <w:rsid w:val="00227B1A"/>
    <w:rsid w:val="00230B36"/>
    <w:rsid w:val="0023204B"/>
    <w:rsid w:val="002326DD"/>
    <w:rsid w:val="00232B63"/>
    <w:rsid w:val="002368F7"/>
    <w:rsid w:val="00236BB6"/>
    <w:rsid w:val="002375EE"/>
    <w:rsid w:val="0024287E"/>
    <w:rsid w:val="0024340B"/>
    <w:rsid w:val="00243C33"/>
    <w:rsid w:val="00244B0B"/>
    <w:rsid w:val="002468B7"/>
    <w:rsid w:val="002514C9"/>
    <w:rsid w:val="0025166C"/>
    <w:rsid w:val="0025327C"/>
    <w:rsid w:val="00256480"/>
    <w:rsid w:val="00257555"/>
    <w:rsid w:val="00260512"/>
    <w:rsid w:val="00260524"/>
    <w:rsid w:val="0026179A"/>
    <w:rsid w:val="00263A5B"/>
    <w:rsid w:val="00265795"/>
    <w:rsid w:val="00271A12"/>
    <w:rsid w:val="00271FC4"/>
    <w:rsid w:val="0027518A"/>
    <w:rsid w:val="00275861"/>
    <w:rsid w:val="00276769"/>
    <w:rsid w:val="00277F7B"/>
    <w:rsid w:val="002814B8"/>
    <w:rsid w:val="00281834"/>
    <w:rsid w:val="002824A3"/>
    <w:rsid w:val="00282734"/>
    <w:rsid w:val="00286EBC"/>
    <w:rsid w:val="0029108A"/>
    <w:rsid w:val="00291869"/>
    <w:rsid w:val="00291D05"/>
    <w:rsid w:val="00291E5B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8C9"/>
    <w:rsid w:val="002A7974"/>
    <w:rsid w:val="002B5D18"/>
    <w:rsid w:val="002B607B"/>
    <w:rsid w:val="002B7199"/>
    <w:rsid w:val="002B739B"/>
    <w:rsid w:val="002C094E"/>
    <w:rsid w:val="002C1365"/>
    <w:rsid w:val="002C1438"/>
    <w:rsid w:val="002C2E68"/>
    <w:rsid w:val="002C38D0"/>
    <w:rsid w:val="002C48C0"/>
    <w:rsid w:val="002C493D"/>
    <w:rsid w:val="002C68AC"/>
    <w:rsid w:val="002C69A5"/>
    <w:rsid w:val="002C7DB7"/>
    <w:rsid w:val="002D1225"/>
    <w:rsid w:val="002D1C20"/>
    <w:rsid w:val="002D2FAF"/>
    <w:rsid w:val="002D366B"/>
    <w:rsid w:val="002D3F1A"/>
    <w:rsid w:val="002D51FB"/>
    <w:rsid w:val="002D64F3"/>
    <w:rsid w:val="002D7FDA"/>
    <w:rsid w:val="002E0AB6"/>
    <w:rsid w:val="002E2179"/>
    <w:rsid w:val="002E3FA9"/>
    <w:rsid w:val="002E578C"/>
    <w:rsid w:val="002E770B"/>
    <w:rsid w:val="002F0A35"/>
    <w:rsid w:val="002F0B54"/>
    <w:rsid w:val="002F3BA1"/>
    <w:rsid w:val="002F548A"/>
    <w:rsid w:val="002F5D6B"/>
    <w:rsid w:val="002F64F2"/>
    <w:rsid w:val="002F737B"/>
    <w:rsid w:val="003008A2"/>
    <w:rsid w:val="003008E6"/>
    <w:rsid w:val="00302CD7"/>
    <w:rsid w:val="00304BFE"/>
    <w:rsid w:val="00305094"/>
    <w:rsid w:val="00305F08"/>
    <w:rsid w:val="00310004"/>
    <w:rsid w:val="003114F4"/>
    <w:rsid w:val="0031172E"/>
    <w:rsid w:val="00312A56"/>
    <w:rsid w:val="003146B8"/>
    <w:rsid w:val="00314EA3"/>
    <w:rsid w:val="003153DE"/>
    <w:rsid w:val="003161B1"/>
    <w:rsid w:val="003162FD"/>
    <w:rsid w:val="003241D4"/>
    <w:rsid w:val="003251E5"/>
    <w:rsid w:val="00327219"/>
    <w:rsid w:val="003304BF"/>
    <w:rsid w:val="0033086A"/>
    <w:rsid w:val="00331B6C"/>
    <w:rsid w:val="00331F45"/>
    <w:rsid w:val="00332748"/>
    <w:rsid w:val="0033367D"/>
    <w:rsid w:val="003345F4"/>
    <w:rsid w:val="003404F2"/>
    <w:rsid w:val="00340946"/>
    <w:rsid w:val="00340CCE"/>
    <w:rsid w:val="00341CAB"/>
    <w:rsid w:val="00343F4F"/>
    <w:rsid w:val="003451F7"/>
    <w:rsid w:val="003478D4"/>
    <w:rsid w:val="003505E4"/>
    <w:rsid w:val="00350B42"/>
    <w:rsid w:val="00351F3A"/>
    <w:rsid w:val="003524F3"/>
    <w:rsid w:val="003527A6"/>
    <w:rsid w:val="003536EB"/>
    <w:rsid w:val="00353FCA"/>
    <w:rsid w:val="00356267"/>
    <w:rsid w:val="003565E9"/>
    <w:rsid w:val="00357823"/>
    <w:rsid w:val="00360362"/>
    <w:rsid w:val="00361823"/>
    <w:rsid w:val="00361FDD"/>
    <w:rsid w:val="00362C5D"/>
    <w:rsid w:val="00365F70"/>
    <w:rsid w:val="003663FB"/>
    <w:rsid w:val="0036699C"/>
    <w:rsid w:val="00370A03"/>
    <w:rsid w:val="00370BE4"/>
    <w:rsid w:val="00371DEC"/>
    <w:rsid w:val="003730D0"/>
    <w:rsid w:val="00373D4B"/>
    <w:rsid w:val="003746DE"/>
    <w:rsid w:val="00374DB6"/>
    <w:rsid w:val="00376FF3"/>
    <w:rsid w:val="0037710C"/>
    <w:rsid w:val="00382BB6"/>
    <w:rsid w:val="003833E8"/>
    <w:rsid w:val="003834D9"/>
    <w:rsid w:val="00383775"/>
    <w:rsid w:val="0038478D"/>
    <w:rsid w:val="00384F36"/>
    <w:rsid w:val="003854F3"/>
    <w:rsid w:val="00390491"/>
    <w:rsid w:val="00391AF0"/>
    <w:rsid w:val="003957BD"/>
    <w:rsid w:val="003A0582"/>
    <w:rsid w:val="003A0AD8"/>
    <w:rsid w:val="003A102B"/>
    <w:rsid w:val="003A1182"/>
    <w:rsid w:val="003A1B53"/>
    <w:rsid w:val="003A2586"/>
    <w:rsid w:val="003A27C0"/>
    <w:rsid w:val="003A28C4"/>
    <w:rsid w:val="003A4082"/>
    <w:rsid w:val="003A4382"/>
    <w:rsid w:val="003A4AB8"/>
    <w:rsid w:val="003A7991"/>
    <w:rsid w:val="003B24CC"/>
    <w:rsid w:val="003B2CCF"/>
    <w:rsid w:val="003B3762"/>
    <w:rsid w:val="003B44B0"/>
    <w:rsid w:val="003B4AFE"/>
    <w:rsid w:val="003B5228"/>
    <w:rsid w:val="003B5FC5"/>
    <w:rsid w:val="003B66E7"/>
    <w:rsid w:val="003B6737"/>
    <w:rsid w:val="003B6ABC"/>
    <w:rsid w:val="003B76D7"/>
    <w:rsid w:val="003B77DE"/>
    <w:rsid w:val="003B7CDF"/>
    <w:rsid w:val="003C071E"/>
    <w:rsid w:val="003C34B5"/>
    <w:rsid w:val="003C3665"/>
    <w:rsid w:val="003C3C29"/>
    <w:rsid w:val="003C5A0E"/>
    <w:rsid w:val="003C7DF0"/>
    <w:rsid w:val="003D2D66"/>
    <w:rsid w:val="003D342D"/>
    <w:rsid w:val="003D3C5F"/>
    <w:rsid w:val="003D5E9D"/>
    <w:rsid w:val="003D64FA"/>
    <w:rsid w:val="003D714A"/>
    <w:rsid w:val="003D752A"/>
    <w:rsid w:val="003D7A86"/>
    <w:rsid w:val="003D7CE3"/>
    <w:rsid w:val="003D7D9C"/>
    <w:rsid w:val="003E1C03"/>
    <w:rsid w:val="003E20D5"/>
    <w:rsid w:val="003E4905"/>
    <w:rsid w:val="003E504F"/>
    <w:rsid w:val="003E5C38"/>
    <w:rsid w:val="003E60FF"/>
    <w:rsid w:val="003E6A63"/>
    <w:rsid w:val="003E7586"/>
    <w:rsid w:val="003F034C"/>
    <w:rsid w:val="003F18BC"/>
    <w:rsid w:val="003F23AE"/>
    <w:rsid w:val="003F5D32"/>
    <w:rsid w:val="003F729F"/>
    <w:rsid w:val="003F73B5"/>
    <w:rsid w:val="003F7496"/>
    <w:rsid w:val="00403B52"/>
    <w:rsid w:val="004041FD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17FE2"/>
    <w:rsid w:val="00421787"/>
    <w:rsid w:val="004230F6"/>
    <w:rsid w:val="00424FD3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B86"/>
    <w:rsid w:val="00436C63"/>
    <w:rsid w:val="0044009C"/>
    <w:rsid w:val="00440801"/>
    <w:rsid w:val="004408B5"/>
    <w:rsid w:val="0044193E"/>
    <w:rsid w:val="0044215D"/>
    <w:rsid w:val="00443108"/>
    <w:rsid w:val="00443346"/>
    <w:rsid w:val="004438EF"/>
    <w:rsid w:val="00443EDE"/>
    <w:rsid w:val="004459C9"/>
    <w:rsid w:val="00446C9A"/>
    <w:rsid w:val="004479FF"/>
    <w:rsid w:val="00451935"/>
    <w:rsid w:val="00451A67"/>
    <w:rsid w:val="004564CB"/>
    <w:rsid w:val="00457928"/>
    <w:rsid w:val="0046119D"/>
    <w:rsid w:val="00461364"/>
    <w:rsid w:val="004620A1"/>
    <w:rsid w:val="00463650"/>
    <w:rsid w:val="004657A7"/>
    <w:rsid w:val="0047022D"/>
    <w:rsid w:val="0047051D"/>
    <w:rsid w:val="00470698"/>
    <w:rsid w:val="0047141D"/>
    <w:rsid w:val="00471998"/>
    <w:rsid w:val="00472364"/>
    <w:rsid w:val="00473619"/>
    <w:rsid w:val="00474828"/>
    <w:rsid w:val="00474A50"/>
    <w:rsid w:val="00475EBF"/>
    <w:rsid w:val="00476656"/>
    <w:rsid w:val="00477E3F"/>
    <w:rsid w:val="004804C6"/>
    <w:rsid w:val="00480F62"/>
    <w:rsid w:val="0048126F"/>
    <w:rsid w:val="0048162A"/>
    <w:rsid w:val="004819FF"/>
    <w:rsid w:val="00481B01"/>
    <w:rsid w:val="00484EF0"/>
    <w:rsid w:val="0049050A"/>
    <w:rsid w:val="004911C0"/>
    <w:rsid w:val="00491D1A"/>
    <w:rsid w:val="00492E2D"/>
    <w:rsid w:val="00495056"/>
    <w:rsid w:val="00496EAA"/>
    <w:rsid w:val="00497418"/>
    <w:rsid w:val="004A12F4"/>
    <w:rsid w:val="004A4902"/>
    <w:rsid w:val="004A7F3A"/>
    <w:rsid w:val="004B0C0E"/>
    <w:rsid w:val="004B119C"/>
    <w:rsid w:val="004B16A3"/>
    <w:rsid w:val="004B1BFB"/>
    <w:rsid w:val="004B2118"/>
    <w:rsid w:val="004B4607"/>
    <w:rsid w:val="004B5938"/>
    <w:rsid w:val="004B747F"/>
    <w:rsid w:val="004C04FA"/>
    <w:rsid w:val="004C1023"/>
    <w:rsid w:val="004C28DC"/>
    <w:rsid w:val="004C2E21"/>
    <w:rsid w:val="004C3CFF"/>
    <w:rsid w:val="004C5C5B"/>
    <w:rsid w:val="004C642D"/>
    <w:rsid w:val="004C6AD6"/>
    <w:rsid w:val="004D0A2F"/>
    <w:rsid w:val="004D16D9"/>
    <w:rsid w:val="004D1DEE"/>
    <w:rsid w:val="004D2EB5"/>
    <w:rsid w:val="004D3FA8"/>
    <w:rsid w:val="004D4013"/>
    <w:rsid w:val="004D6E58"/>
    <w:rsid w:val="004D732E"/>
    <w:rsid w:val="004D7BB0"/>
    <w:rsid w:val="004E14D3"/>
    <w:rsid w:val="004E2907"/>
    <w:rsid w:val="004E2C21"/>
    <w:rsid w:val="004E47EC"/>
    <w:rsid w:val="004E6434"/>
    <w:rsid w:val="004E72D1"/>
    <w:rsid w:val="004E760F"/>
    <w:rsid w:val="004E76FD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EB3"/>
    <w:rsid w:val="0050431D"/>
    <w:rsid w:val="00504B69"/>
    <w:rsid w:val="00505267"/>
    <w:rsid w:val="00505F5B"/>
    <w:rsid w:val="005109AC"/>
    <w:rsid w:val="00511DB5"/>
    <w:rsid w:val="0051440F"/>
    <w:rsid w:val="00515364"/>
    <w:rsid w:val="00515E76"/>
    <w:rsid w:val="00520BD5"/>
    <w:rsid w:val="005215F3"/>
    <w:rsid w:val="00523591"/>
    <w:rsid w:val="00524522"/>
    <w:rsid w:val="0052485F"/>
    <w:rsid w:val="005253F2"/>
    <w:rsid w:val="0052560D"/>
    <w:rsid w:val="00530719"/>
    <w:rsid w:val="005308DD"/>
    <w:rsid w:val="00532116"/>
    <w:rsid w:val="00535B9A"/>
    <w:rsid w:val="00536BE8"/>
    <w:rsid w:val="005404D0"/>
    <w:rsid w:val="00540E1B"/>
    <w:rsid w:val="00542CC9"/>
    <w:rsid w:val="00543EC2"/>
    <w:rsid w:val="005449D0"/>
    <w:rsid w:val="005452EA"/>
    <w:rsid w:val="00545FE8"/>
    <w:rsid w:val="005474E8"/>
    <w:rsid w:val="00547BCC"/>
    <w:rsid w:val="00547CD7"/>
    <w:rsid w:val="00552720"/>
    <w:rsid w:val="005537A7"/>
    <w:rsid w:val="005540F9"/>
    <w:rsid w:val="005547DA"/>
    <w:rsid w:val="00554A27"/>
    <w:rsid w:val="00555633"/>
    <w:rsid w:val="00556455"/>
    <w:rsid w:val="00556DC6"/>
    <w:rsid w:val="00562C7C"/>
    <w:rsid w:val="00563411"/>
    <w:rsid w:val="00564399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76FEA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53D6"/>
    <w:rsid w:val="005B60FE"/>
    <w:rsid w:val="005B7A03"/>
    <w:rsid w:val="005B7FFA"/>
    <w:rsid w:val="005C1094"/>
    <w:rsid w:val="005C1B68"/>
    <w:rsid w:val="005C28BF"/>
    <w:rsid w:val="005C2926"/>
    <w:rsid w:val="005C39BE"/>
    <w:rsid w:val="005C3F2B"/>
    <w:rsid w:val="005C44A5"/>
    <w:rsid w:val="005C4F73"/>
    <w:rsid w:val="005C65F6"/>
    <w:rsid w:val="005C6DE3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4CDF"/>
    <w:rsid w:val="00615116"/>
    <w:rsid w:val="0061608C"/>
    <w:rsid w:val="00617063"/>
    <w:rsid w:val="00617233"/>
    <w:rsid w:val="00620858"/>
    <w:rsid w:val="00621465"/>
    <w:rsid w:val="00621B1A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239F"/>
    <w:rsid w:val="0064348F"/>
    <w:rsid w:val="006441DC"/>
    <w:rsid w:val="00644E79"/>
    <w:rsid w:val="0064621A"/>
    <w:rsid w:val="00647CB2"/>
    <w:rsid w:val="00651C15"/>
    <w:rsid w:val="00653894"/>
    <w:rsid w:val="006559E0"/>
    <w:rsid w:val="006568FB"/>
    <w:rsid w:val="00656E91"/>
    <w:rsid w:val="00657382"/>
    <w:rsid w:val="006608F0"/>
    <w:rsid w:val="00660D77"/>
    <w:rsid w:val="0066142B"/>
    <w:rsid w:val="00661743"/>
    <w:rsid w:val="006643F4"/>
    <w:rsid w:val="006651C1"/>
    <w:rsid w:val="00665CD0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76314"/>
    <w:rsid w:val="006803EC"/>
    <w:rsid w:val="00680D69"/>
    <w:rsid w:val="0068211F"/>
    <w:rsid w:val="00682D9D"/>
    <w:rsid w:val="0068338B"/>
    <w:rsid w:val="00684903"/>
    <w:rsid w:val="00684AEE"/>
    <w:rsid w:val="00685566"/>
    <w:rsid w:val="006855E3"/>
    <w:rsid w:val="00686645"/>
    <w:rsid w:val="00690D22"/>
    <w:rsid w:val="00691418"/>
    <w:rsid w:val="0069296E"/>
    <w:rsid w:val="00694C08"/>
    <w:rsid w:val="00694DD8"/>
    <w:rsid w:val="00694E8A"/>
    <w:rsid w:val="00696A79"/>
    <w:rsid w:val="0069719D"/>
    <w:rsid w:val="006A04A1"/>
    <w:rsid w:val="006A0D0A"/>
    <w:rsid w:val="006A2124"/>
    <w:rsid w:val="006A294E"/>
    <w:rsid w:val="006A5F6C"/>
    <w:rsid w:val="006B00B4"/>
    <w:rsid w:val="006B03F9"/>
    <w:rsid w:val="006B0DDF"/>
    <w:rsid w:val="006B107D"/>
    <w:rsid w:val="006B18D4"/>
    <w:rsid w:val="006B1953"/>
    <w:rsid w:val="006B2A5C"/>
    <w:rsid w:val="006B30F9"/>
    <w:rsid w:val="006B36C4"/>
    <w:rsid w:val="006B7827"/>
    <w:rsid w:val="006C0842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E0D02"/>
    <w:rsid w:val="006E2C16"/>
    <w:rsid w:val="006E3282"/>
    <w:rsid w:val="006E40F7"/>
    <w:rsid w:val="006E5CC1"/>
    <w:rsid w:val="006E6758"/>
    <w:rsid w:val="006E6789"/>
    <w:rsid w:val="006E7114"/>
    <w:rsid w:val="006E765D"/>
    <w:rsid w:val="006F0E09"/>
    <w:rsid w:val="006F20D9"/>
    <w:rsid w:val="006F2E66"/>
    <w:rsid w:val="006F363C"/>
    <w:rsid w:val="006F391D"/>
    <w:rsid w:val="006F47BC"/>
    <w:rsid w:val="006F50F2"/>
    <w:rsid w:val="006F5B41"/>
    <w:rsid w:val="006F755B"/>
    <w:rsid w:val="006F7AB2"/>
    <w:rsid w:val="00702299"/>
    <w:rsid w:val="00703433"/>
    <w:rsid w:val="00705D70"/>
    <w:rsid w:val="007064AB"/>
    <w:rsid w:val="007078EB"/>
    <w:rsid w:val="00707B0B"/>
    <w:rsid w:val="007147BA"/>
    <w:rsid w:val="0071597F"/>
    <w:rsid w:val="007160AF"/>
    <w:rsid w:val="007161B3"/>
    <w:rsid w:val="00716359"/>
    <w:rsid w:val="00716429"/>
    <w:rsid w:val="00722AC0"/>
    <w:rsid w:val="007249A6"/>
    <w:rsid w:val="00724B2B"/>
    <w:rsid w:val="00725384"/>
    <w:rsid w:val="00726A43"/>
    <w:rsid w:val="00727B2D"/>
    <w:rsid w:val="00727DAD"/>
    <w:rsid w:val="007317F7"/>
    <w:rsid w:val="00731BA2"/>
    <w:rsid w:val="00732146"/>
    <w:rsid w:val="00732E88"/>
    <w:rsid w:val="00734DCF"/>
    <w:rsid w:val="007350FB"/>
    <w:rsid w:val="00735EC0"/>
    <w:rsid w:val="00735FF7"/>
    <w:rsid w:val="00740442"/>
    <w:rsid w:val="00740AC9"/>
    <w:rsid w:val="00741F38"/>
    <w:rsid w:val="00742C11"/>
    <w:rsid w:val="007430BB"/>
    <w:rsid w:val="007430FF"/>
    <w:rsid w:val="00743218"/>
    <w:rsid w:val="00744D83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2ED8"/>
    <w:rsid w:val="00773052"/>
    <w:rsid w:val="00774617"/>
    <w:rsid w:val="0078016A"/>
    <w:rsid w:val="00781BC3"/>
    <w:rsid w:val="00781C15"/>
    <w:rsid w:val="00782008"/>
    <w:rsid w:val="007836CD"/>
    <w:rsid w:val="00783CCA"/>
    <w:rsid w:val="007872A7"/>
    <w:rsid w:val="00787C5B"/>
    <w:rsid w:val="00790743"/>
    <w:rsid w:val="00791323"/>
    <w:rsid w:val="007913E8"/>
    <w:rsid w:val="00791FE7"/>
    <w:rsid w:val="007931E0"/>
    <w:rsid w:val="0079389D"/>
    <w:rsid w:val="00795610"/>
    <w:rsid w:val="0079734B"/>
    <w:rsid w:val="007A1FF4"/>
    <w:rsid w:val="007A344B"/>
    <w:rsid w:val="007A3A86"/>
    <w:rsid w:val="007A40E6"/>
    <w:rsid w:val="007A610A"/>
    <w:rsid w:val="007B03BC"/>
    <w:rsid w:val="007B0554"/>
    <w:rsid w:val="007B3F40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82F"/>
    <w:rsid w:val="007E3EB1"/>
    <w:rsid w:val="007E5384"/>
    <w:rsid w:val="007E59A9"/>
    <w:rsid w:val="007E5CB2"/>
    <w:rsid w:val="007E5F86"/>
    <w:rsid w:val="007F0FA8"/>
    <w:rsid w:val="007F6754"/>
    <w:rsid w:val="007F6995"/>
    <w:rsid w:val="007F7E3D"/>
    <w:rsid w:val="0080343D"/>
    <w:rsid w:val="00804501"/>
    <w:rsid w:val="00804507"/>
    <w:rsid w:val="008064A8"/>
    <w:rsid w:val="00807126"/>
    <w:rsid w:val="00811691"/>
    <w:rsid w:val="0081177B"/>
    <w:rsid w:val="00813DCA"/>
    <w:rsid w:val="00814C8A"/>
    <w:rsid w:val="00815257"/>
    <w:rsid w:val="008161F9"/>
    <w:rsid w:val="008163A3"/>
    <w:rsid w:val="00816A4F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57FE"/>
    <w:rsid w:val="008361C9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CD"/>
    <w:rsid w:val="008521F6"/>
    <w:rsid w:val="00852D41"/>
    <w:rsid w:val="008566A6"/>
    <w:rsid w:val="0085774C"/>
    <w:rsid w:val="00857BC4"/>
    <w:rsid w:val="0086002F"/>
    <w:rsid w:val="008606B6"/>
    <w:rsid w:val="008627DA"/>
    <w:rsid w:val="00862AE1"/>
    <w:rsid w:val="00862D87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C76"/>
    <w:rsid w:val="008C5FF9"/>
    <w:rsid w:val="008C678F"/>
    <w:rsid w:val="008C7BDD"/>
    <w:rsid w:val="008D0D7F"/>
    <w:rsid w:val="008D315E"/>
    <w:rsid w:val="008D3D64"/>
    <w:rsid w:val="008D4C49"/>
    <w:rsid w:val="008D6076"/>
    <w:rsid w:val="008D66E5"/>
    <w:rsid w:val="008D6736"/>
    <w:rsid w:val="008E1B0E"/>
    <w:rsid w:val="008E27D3"/>
    <w:rsid w:val="008E4145"/>
    <w:rsid w:val="008E463E"/>
    <w:rsid w:val="008E535E"/>
    <w:rsid w:val="008E5489"/>
    <w:rsid w:val="008E7665"/>
    <w:rsid w:val="008F24DC"/>
    <w:rsid w:val="008F48A5"/>
    <w:rsid w:val="008F49F5"/>
    <w:rsid w:val="008F5468"/>
    <w:rsid w:val="008F6DA1"/>
    <w:rsid w:val="009000D7"/>
    <w:rsid w:val="00900755"/>
    <w:rsid w:val="00900981"/>
    <w:rsid w:val="009014BA"/>
    <w:rsid w:val="009017E5"/>
    <w:rsid w:val="0090189B"/>
    <w:rsid w:val="00903E9E"/>
    <w:rsid w:val="00904494"/>
    <w:rsid w:val="00904F11"/>
    <w:rsid w:val="00906E04"/>
    <w:rsid w:val="00910263"/>
    <w:rsid w:val="00912603"/>
    <w:rsid w:val="00912CCE"/>
    <w:rsid w:val="009137C5"/>
    <w:rsid w:val="00914B4A"/>
    <w:rsid w:val="009162B1"/>
    <w:rsid w:val="009220BA"/>
    <w:rsid w:val="00922628"/>
    <w:rsid w:val="009242CB"/>
    <w:rsid w:val="009254AA"/>
    <w:rsid w:val="009256F0"/>
    <w:rsid w:val="0092613D"/>
    <w:rsid w:val="009278F0"/>
    <w:rsid w:val="00931763"/>
    <w:rsid w:val="0093280F"/>
    <w:rsid w:val="00933E02"/>
    <w:rsid w:val="0093669C"/>
    <w:rsid w:val="009436E7"/>
    <w:rsid w:val="0094393D"/>
    <w:rsid w:val="009452BA"/>
    <w:rsid w:val="00945648"/>
    <w:rsid w:val="009457E5"/>
    <w:rsid w:val="00946D71"/>
    <w:rsid w:val="00947AAE"/>
    <w:rsid w:val="00950371"/>
    <w:rsid w:val="009506F1"/>
    <w:rsid w:val="009529AF"/>
    <w:rsid w:val="009546D7"/>
    <w:rsid w:val="009565FD"/>
    <w:rsid w:val="00956731"/>
    <w:rsid w:val="00956A67"/>
    <w:rsid w:val="00957F81"/>
    <w:rsid w:val="00960239"/>
    <w:rsid w:val="00960C09"/>
    <w:rsid w:val="00960C8A"/>
    <w:rsid w:val="009632C1"/>
    <w:rsid w:val="00964320"/>
    <w:rsid w:val="0096626F"/>
    <w:rsid w:val="00966F6D"/>
    <w:rsid w:val="00967ECD"/>
    <w:rsid w:val="00970E09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13F3"/>
    <w:rsid w:val="00991465"/>
    <w:rsid w:val="009916CD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A7ECA"/>
    <w:rsid w:val="009B05C1"/>
    <w:rsid w:val="009B1FA2"/>
    <w:rsid w:val="009B2090"/>
    <w:rsid w:val="009B44DA"/>
    <w:rsid w:val="009B5609"/>
    <w:rsid w:val="009B7212"/>
    <w:rsid w:val="009C01AD"/>
    <w:rsid w:val="009C0932"/>
    <w:rsid w:val="009C3089"/>
    <w:rsid w:val="009C3EAB"/>
    <w:rsid w:val="009C43D2"/>
    <w:rsid w:val="009C6A26"/>
    <w:rsid w:val="009C7444"/>
    <w:rsid w:val="009C755F"/>
    <w:rsid w:val="009C7BC1"/>
    <w:rsid w:val="009D1847"/>
    <w:rsid w:val="009D3957"/>
    <w:rsid w:val="009D3C7E"/>
    <w:rsid w:val="009D6AA9"/>
    <w:rsid w:val="009D71DA"/>
    <w:rsid w:val="009D741D"/>
    <w:rsid w:val="009D7595"/>
    <w:rsid w:val="009D7C40"/>
    <w:rsid w:val="009D7EA7"/>
    <w:rsid w:val="009E0E20"/>
    <w:rsid w:val="009E1F8F"/>
    <w:rsid w:val="009E2D8A"/>
    <w:rsid w:val="009E468D"/>
    <w:rsid w:val="009E5F26"/>
    <w:rsid w:val="009E7274"/>
    <w:rsid w:val="009F29AA"/>
    <w:rsid w:val="009F2BDD"/>
    <w:rsid w:val="009F4A34"/>
    <w:rsid w:val="009F557B"/>
    <w:rsid w:val="009F67F0"/>
    <w:rsid w:val="009F67F3"/>
    <w:rsid w:val="009F69D8"/>
    <w:rsid w:val="009F6EF4"/>
    <w:rsid w:val="00A00111"/>
    <w:rsid w:val="00A013FD"/>
    <w:rsid w:val="00A02A50"/>
    <w:rsid w:val="00A02B6F"/>
    <w:rsid w:val="00A02CB8"/>
    <w:rsid w:val="00A0311C"/>
    <w:rsid w:val="00A11489"/>
    <w:rsid w:val="00A118B6"/>
    <w:rsid w:val="00A119EB"/>
    <w:rsid w:val="00A13143"/>
    <w:rsid w:val="00A1347B"/>
    <w:rsid w:val="00A13C16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C6"/>
    <w:rsid w:val="00A4145D"/>
    <w:rsid w:val="00A431E8"/>
    <w:rsid w:val="00A452FE"/>
    <w:rsid w:val="00A45469"/>
    <w:rsid w:val="00A46386"/>
    <w:rsid w:val="00A465F7"/>
    <w:rsid w:val="00A472AB"/>
    <w:rsid w:val="00A51D31"/>
    <w:rsid w:val="00A52B94"/>
    <w:rsid w:val="00A55667"/>
    <w:rsid w:val="00A56CEA"/>
    <w:rsid w:val="00A57B7F"/>
    <w:rsid w:val="00A57CC6"/>
    <w:rsid w:val="00A6152B"/>
    <w:rsid w:val="00A616FD"/>
    <w:rsid w:val="00A61E3A"/>
    <w:rsid w:val="00A635C8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81B19"/>
    <w:rsid w:val="00A826C2"/>
    <w:rsid w:val="00A82C65"/>
    <w:rsid w:val="00A84632"/>
    <w:rsid w:val="00A86111"/>
    <w:rsid w:val="00A87D53"/>
    <w:rsid w:val="00A900DF"/>
    <w:rsid w:val="00A90388"/>
    <w:rsid w:val="00A90D1A"/>
    <w:rsid w:val="00A932E3"/>
    <w:rsid w:val="00A93CAB"/>
    <w:rsid w:val="00A94416"/>
    <w:rsid w:val="00A94551"/>
    <w:rsid w:val="00A94A67"/>
    <w:rsid w:val="00A97140"/>
    <w:rsid w:val="00A97808"/>
    <w:rsid w:val="00A97E6C"/>
    <w:rsid w:val="00AA0217"/>
    <w:rsid w:val="00AA086D"/>
    <w:rsid w:val="00AA2454"/>
    <w:rsid w:val="00AA4457"/>
    <w:rsid w:val="00AA5E54"/>
    <w:rsid w:val="00AA66D9"/>
    <w:rsid w:val="00AA699D"/>
    <w:rsid w:val="00AA72B0"/>
    <w:rsid w:val="00AA7C13"/>
    <w:rsid w:val="00AB006C"/>
    <w:rsid w:val="00AB0328"/>
    <w:rsid w:val="00AB03B4"/>
    <w:rsid w:val="00AB4554"/>
    <w:rsid w:val="00AB50F0"/>
    <w:rsid w:val="00AB579D"/>
    <w:rsid w:val="00AB60A3"/>
    <w:rsid w:val="00AB782E"/>
    <w:rsid w:val="00AB7ED3"/>
    <w:rsid w:val="00AC0FA9"/>
    <w:rsid w:val="00AC42E0"/>
    <w:rsid w:val="00AC68D1"/>
    <w:rsid w:val="00AC69C1"/>
    <w:rsid w:val="00AC6A0A"/>
    <w:rsid w:val="00AD0CE3"/>
    <w:rsid w:val="00AD14BB"/>
    <w:rsid w:val="00AD223A"/>
    <w:rsid w:val="00AD235B"/>
    <w:rsid w:val="00AD2793"/>
    <w:rsid w:val="00AD2C33"/>
    <w:rsid w:val="00AD3600"/>
    <w:rsid w:val="00AD380D"/>
    <w:rsid w:val="00AD3F68"/>
    <w:rsid w:val="00AD57E9"/>
    <w:rsid w:val="00AD67C5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74DE"/>
    <w:rsid w:val="00B00B96"/>
    <w:rsid w:val="00B03369"/>
    <w:rsid w:val="00B051FD"/>
    <w:rsid w:val="00B06A52"/>
    <w:rsid w:val="00B06E4E"/>
    <w:rsid w:val="00B10172"/>
    <w:rsid w:val="00B111A3"/>
    <w:rsid w:val="00B11C8B"/>
    <w:rsid w:val="00B11E80"/>
    <w:rsid w:val="00B127AA"/>
    <w:rsid w:val="00B12C1D"/>
    <w:rsid w:val="00B12CB2"/>
    <w:rsid w:val="00B12EB6"/>
    <w:rsid w:val="00B16490"/>
    <w:rsid w:val="00B169E3"/>
    <w:rsid w:val="00B17721"/>
    <w:rsid w:val="00B20AD4"/>
    <w:rsid w:val="00B213C1"/>
    <w:rsid w:val="00B21920"/>
    <w:rsid w:val="00B2391D"/>
    <w:rsid w:val="00B23B61"/>
    <w:rsid w:val="00B24D93"/>
    <w:rsid w:val="00B25435"/>
    <w:rsid w:val="00B26CB3"/>
    <w:rsid w:val="00B3142C"/>
    <w:rsid w:val="00B3474F"/>
    <w:rsid w:val="00B35AC1"/>
    <w:rsid w:val="00B40444"/>
    <w:rsid w:val="00B43051"/>
    <w:rsid w:val="00B4366F"/>
    <w:rsid w:val="00B43C9A"/>
    <w:rsid w:val="00B45030"/>
    <w:rsid w:val="00B455B4"/>
    <w:rsid w:val="00B5389E"/>
    <w:rsid w:val="00B548E6"/>
    <w:rsid w:val="00B55AB0"/>
    <w:rsid w:val="00B5623D"/>
    <w:rsid w:val="00B56922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53C9"/>
    <w:rsid w:val="00B66516"/>
    <w:rsid w:val="00B66E2B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7125"/>
    <w:rsid w:val="00B87588"/>
    <w:rsid w:val="00B87A36"/>
    <w:rsid w:val="00B90ACB"/>
    <w:rsid w:val="00B91587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7B85"/>
    <w:rsid w:val="00BB08FA"/>
    <w:rsid w:val="00BB1728"/>
    <w:rsid w:val="00BB2992"/>
    <w:rsid w:val="00BB3C8C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D2220"/>
    <w:rsid w:val="00BD43BF"/>
    <w:rsid w:val="00BD4A8E"/>
    <w:rsid w:val="00BD713D"/>
    <w:rsid w:val="00BD7789"/>
    <w:rsid w:val="00BE0E3C"/>
    <w:rsid w:val="00BE4E86"/>
    <w:rsid w:val="00BE58C9"/>
    <w:rsid w:val="00BE666D"/>
    <w:rsid w:val="00BE69F4"/>
    <w:rsid w:val="00BF086E"/>
    <w:rsid w:val="00BF096F"/>
    <w:rsid w:val="00BF0A86"/>
    <w:rsid w:val="00BF0EA2"/>
    <w:rsid w:val="00BF1B2F"/>
    <w:rsid w:val="00BF3753"/>
    <w:rsid w:val="00BF4188"/>
    <w:rsid w:val="00BF6D7B"/>
    <w:rsid w:val="00BF6E87"/>
    <w:rsid w:val="00C00632"/>
    <w:rsid w:val="00C0132C"/>
    <w:rsid w:val="00C0217E"/>
    <w:rsid w:val="00C04A63"/>
    <w:rsid w:val="00C06D4B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6D5D"/>
    <w:rsid w:val="00C374F7"/>
    <w:rsid w:val="00C37914"/>
    <w:rsid w:val="00C42510"/>
    <w:rsid w:val="00C441D0"/>
    <w:rsid w:val="00C45CB0"/>
    <w:rsid w:val="00C46342"/>
    <w:rsid w:val="00C4690D"/>
    <w:rsid w:val="00C47A0E"/>
    <w:rsid w:val="00C47CE9"/>
    <w:rsid w:val="00C50C35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2A46"/>
    <w:rsid w:val="00C72E7A"/>
    <w:rsid w:val="00C7312D"/>
    <w:rsid w:val="00C7398C"/>
    <w:rsid w:val="00C73E5D"/>
    <w:rsid w:val="00C73EFF"/>
    <w:rsid w:val="00C74DB0"/>
    <w:rsid w:val="00C752B9"/>
    <w:rsid w:val="00C770DB"/>
    <w:rsid w:val="00C77176"/>
    <w:rsid w:val="00C7764C"/>
    <w:rsid w:val="00C8009C"/>
    <w:rsid w:val="00C8022E"/>
    <w:rsid w:val="00C8028A"/>
    <w:rsid w:val="00C80F9E"/>
    <w:rsid w:val="00C814CD"/>
    <w:rsid w:val="00C82CAE"/>
    <w:rsid w:val="00C8469B"/>
    <w:rsid w:val="00C84837"/>
    <w:rsid w:val="00C8627C"/>
    <w:rsid w:val="00C87DC0"/>
    <w:rsid w:val="00C91740"/>
    <w:rsid w:val="00C9282E"/>
    <w:rsid w:val="00C936C6"/>
    <w:rsid w:val="00C940C2"/>
    <w:rsid w:val="00C9439F"/>
    <w:rsid w:val="00C950C5"/>
    <w:rsid w:val="00C95499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13C0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2CF0"/>
    <w:rsid w:val="00CE3055"/>
    <w:rsid w:val="00CE37FB"/>
    <w:rsid w:val="00CE3983"/>
    <w:rsid w:val="00CE4FEC"/>
    <w:rsid w:val="00CE50EB"/>
    <w:rsid w:val="00CE53F8"/>
    <w:rsid w:val="00CE6B55"/>
    <w:rsid w:val="00CE7041"/>
    <w:rsid w:val="00CE735E"/>
    <w:rsid w:val="00CE7A4A"/>
    <w:rsid w:val="00CE7CC3"/>
    <w:rsid w:val="00CE7D06"/>
    <w:rsid w:val="00CE7E44"/>
    <w:rsid w:val="00CF0DC6"/>
    <w:rsid w:val="00CF1116"/>
    <w:rsid w:val="00CF1D4E"/>
    <w:rsid w:val="00CF49EF"/>
    <w:rsid w:val="00CF6A31"/>
    <w:rsid w:val="00D01E5B"/>
    <w:rsid w:val="00D032DC"/>
    <w:rsid w:val="00D03313"/>
    <w:rsid w:val="00D03D11"/>
    <w:rsid w:val="00D03F37"/>
    <w:rsid w:val="00D049A1"/>
    <w:rsid w:val="00D06A6A"/>
    <w:rsid w:val="00D07046"/>
    <w:rsid w:val="00D074FF"/>
    <w:rsid w:val="00D1183B"/>
    <w:rsid w:val="00D12702"/>
    <w:rsid w:val="00D13224"/>
    <w:rsid w:val="00D13E08"/>
    <w:rsid w:val="00D15916"/>
    <w:rsid w:val="00D16004"/>
    <w:rsid w:val="00D17A10"/>
    <w:rsid w:val="00D201A1"/>
    <w:rsid w:val="00D2039B"/>
    <w:rsid w:val="00D20A62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271E"/>
    <w:rsid w:val="00D33036"/>
    <w:rsid w:val="00D34952"/>
    <w:rsid w:val="00D364B9"/>
    <w:rsid w:val="00D36A94"/>
    <w:rsid w:val="00D36AD5"/>
    <w:rsid w:val="00D41013"/>
    <w:rsid w:val="00D41E4D"/>
    <w:rsid w:val="00D42DE6"/>
    <w:rsid w:val="00D4436E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8131D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52F2"/>
    <w:rsid w:val="00DA6706"/>
    <w:rsid w:val="00DA7142"/>
    <w:rsid w:val="00DA768F"/>
    <w:rsid w:val="00DA771B"/>
    <w:rsid w:val="00DA77A0"/>
    <w:rsid w:val="00DB0464"/>
    <w:rsid w:val="00DB05C7"/>
    <w:rsid w:val="00DB0ADA"/>
    <w:rsid w:val="00DB1762"/>
    <w:rsid w:val="00DB2DC7"/>
    <w:rsid w:val="00DB325D"/>
    <w:rsid w:val="00DB433D"/>
    <w:rsid w:val="00DB6FB3"/>
    <w:rsid w:val="00DB7580"/>
    <w:rsid w:val="00DB7674"/>
    <w:rsid w:val="00DB7AAE"/>
    <w:rsid w:val="00DB7EB4"/>
    <w:rsid w:val="00DC02C2"/>
    <w:rsid w:val="00DC16E3"/>
    <w:rsid w:val="00DC31DF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4B3"/>
    <w:rsid w:val="00E0570D"/>
    <w:rsid w:val="00E05E2D"/>
    <w:rsid w:val="00E06409"/>
    <w:rsid w:val="00E07EB6"/>
    <w:rsid w:val="00E10593"/>
    <w:rsid w:val="00E15305"/>
    <w:rsid w:val="00E15D98"/>
    <w:rsid w:val="00E15DC5"/>
    <w:rsid w:val="00E17A09"/>
    <w:rsid w:val="00E20A08"/>
    <w:rsid w:val="00E2331E"/>
    <w:rsid w:val="00E235F9"/>
    <w:rsid w:val="00E24202"/>
    <w:rsid w:val="00E3034E"/>
    <w:rsid w:val="00E30951"/>
    <w:rsid w:val="00E30D73"/>
    <w:rsid w:val="00E31A04"/>
    <w:rsid w:val="00E32355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717"/>
    <w:rsid w:val="00E469BD"/>
    <w:rsid w:val="00E51868"/>
    <w:rsid w:val="00E52A42"/>
    <w:rsid w:val="00E55953"/>
    <w:rsid w:val="00E56962"/>
    <w:rsid w:val="00E569F0"/>
    <w:rsid w:val="00E617A5"/>
    <w:rsid w:val="00E6199A"/>
    <w:rsid w:val="00E623C7"/>
    <w:rsid w:val="00E62980"/>
    <w:rsid w:val="00E62D16"/>
    <w:rsid w:val="00E6313B"/>
    <w:rsid w:val="00E70817"/>
    <w:rsid w:val="00E7196B"/>
    <w:rsid w:val="00E71A5B"/>
    <w:rsid w:val="00E72DC6"/>
    <w:rsid w:val="00E73DB7"/>
    <w:rsid w:val="00E74B3A"/>
    <w:rsid w:val="00E74DC2"/>
    <w:rsid w:val="00E766C5"/>
    <w:rsid w:val="00E76AE7"/>
    <w:rsid w:val="00E80C07"/>
    <w:rsid w:val="00E84048"/>
    <w:rsid w:val="00E84089"/>
    <w:rsid w:val="00E909DF"/>
    <w:rsid w:val="00E912FC"/>
    <w:rsid w:val="00E91A1C"/>
    <w:rsid w:val="00E922C7"/>
    <w:rsid w:val="00E923A9"/>
    <w:rsid w:val="00E9289A"/>
    <w:rsid w:val="00E92DF9"/>
    <w:rsid w:val="00E96FEC"/>
    <w:rsid w:val="00EA0495"/>
    <w:rsid w:val="00EA1F2E"/>
    <w:rsid w:val="00EA219B"/>
    <w:rsid w:val="00EA413D"/>
    <w:rsid w:val="00EA5FAA"/>
    <w:rsid w:val="00EA6492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0CC8"/>
    <w:rsid w:val="00EC180F"/>
    <w:rsid w:val="00EC1998"/>
    <w:rsid w:val="00EC287F"/>
    <w:rsid w:val="00EC326D"/>
    <w:rsid w:val="00EC42EE"/>
    <w:rsid w:val="00EC4B03"/>
    <w:rsid w:val="00EC716F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4101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6770"/>
    <w:rsid w:val="00F07B8C"/>
    <w:rsid w:val="00F10E99"/>
    <w:rsid w:val="00F11828"/>
    <w:rsid w:val="00F12028"/>
    <w:rsid w:val="00F144C8"/>
    <w:rsid w:val="00F15857"/>
    <w:rsid w:val="00F15C3B"/>
    <w:rsid w:val="00F164A5"/>
    <w:rsid w:val="00F2172F"/>
    <w:rsid w:val="00F22813"/>
    <w:rsid w:val="00F22892"/>
    <w:rsid w:val="00F23AAC"/>
    <w:rsid w:val="00F243EB"/>
    <w:rsid w:val="00F247D2"/>
    <w:rsid w:val="00F24CA5"/>
    <w:rsid w:val="00F24D1F"/>
    <w:rsid w:val="00F264BB"/>
    <w:rsid w:val="00F272C3"/>
    <w:rsid w:val="00F27F60"/>
    <w:rsid w:val="00F3069E"/>
    <w:rsid w:val="00F3076D"/>
    <w:rsid w:val="00F31479"/>
    <w:rsid w:val="00F328D5"/>
    <w:rsid w:val="00F345AA"/>
    <w:rsid w:val="00F355E4"/>
    <w:rsid w:val="00F359A5"/>
    <w:rsid w:val="00F35FB0"/>
    <w:rsid w:val="00F37BA8"/>
    <w:rsid w:val="00F42321"/>
    <w:rsid w:val="00F43973"/>
    <w:rsid w:val="00F43CD5"/>
    <w:rsid w:val="00F44A17"/>
    <w:rsid w:val="00F46EEB"/>
    <w:rsid w:val="00F47D52"/>
    <w:rsid w:val="00F51C33"/>
    <w:rsid w:val="00F520FE"/>
    <w:rsid w:val="00F524F5"/>
    <w:rsid w:val="00F53503"/>
    <w:rsid w:val="00F538AD"/>
    <w:rsid w:val="00F554EF"/>
    <w:rsid w:val="00F61674"/>
    <w:rsid w:val="00F63B8A"/>
    <w:rsid w:val="00F64483"/>
    <w:rsid w:val="00F647FD"/>
    <w:rsid w:val="00F65C7C"/>
    <w:rsid w:val="00F66E16"/>
    <w:rsid w:val="00F67222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877"/>
    <w:rsid w:val="00F87F70"/>
    <w:rsid w:val="00F9116B"/>
    <w:rsid w:val="00F91E85"/>
    <w:rsid w:val="00F92165"/>
    <w:rsid w:val="00F921FC"/>
    <w:rsid w:val="00F92614"/>
    <w:rsid w:val="00F943C3"/>
    <w:rsid w:val="00F9752F"/>
    <w:rsid w:val="00FA0270"/>
    <w:rsid w:val="00FA0885"/>
    <w:rsid w:val="00FA17F4"/>
    <w:rsid w:val="00FA184B"/>
    <w:rsid w:val="00FA1BB0"/>
    <w:rsid w:val="00FA3DD4"/>
    <w:rsid w:val="00FA615C"/>
    <w:rsid w:val="00FA64D0"/>
    <w:rsid w:val="00FA723D"/>
    <w:rsid w:val="00FA7924"/>
    <w:rsid w:val="00FB08AA"/>
    <w:rsid w:val="00FB1A71"/>
    <w:rsid w:val="00FB248B"/>
    <w:rsid w:val="00FB36A9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2808"/>
    <w:rsid w:val="00FC30CA"/>
    <w:rsid w:val="00FC3628"/>
    <w:rsid w:val="00FC4AA0"/>
    <w:rsid w:val="00FC4C96"/>
    <w:rsid w:val="00FC4D72"/>
    <w:rsid w:val="00FC4D85"/>
    <w:rsid w:val="00FC55B2"/>
    <w:rsid w:val="00FC62DB"/>
    <w:rsid w:val="00FC791D"/>
    <w:rsid w:val="00FC7FB4"/>
    <w:rsid w:val="00FD49B6"/>
    <w:rsid w:val="00FD6170"/>
    <w:rsid w:val="00FD7471"/>
    <w:rsid w:val="00FD7A79"/>
    <w:rsid w:val="00FE0D4F"/>
    <w:rsid w:val="00FE13A1"/>
    <w:rsid w:val="00FE22EE"/>
    <w:rsid w:val="00FE38B2"/>
    <w:rsid w:val="00FE4904"/>
    <w:rsid w:val="00FE53F1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CBAEE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8</cp:revision>
  <cp:lastPrinted>2024-10-14T08:10:00Z</cp:lastPrinted>
  <dcterms:created xsi:type="dcterms:W3CDTF">2026-03-18T08:09:00Z</dcterms:created>
  <dcterms:modified xsi:type="dcterms:W3CDTF">2026-03-20T09:55:00Z</dcterms:modified>
</cp:coreProperties>
</file>