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977" w:rsidRPr="00043977" w:rsidRDefault="00043977" w:rsidP="00043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43977">
        <w:rPr>
          <w:rFonts w:ascii="Times New Roman" w:eastAsia="Times New Roman" w:hAnsi="Times New Roman" w:cs="Times New Roman"/>
          <w:sz w:val="24"/>
          <w:szCs w:val="24"/>
          <w:lang w:eastAsia="it-IT"/>
        </w:rPr>
        <w:t>AVVISO PER TUTTI GLI STUDENTI LAUREANDI DELLE SESSIONI LUGLIO-OTTOBRE CHE DEVONO COMPLETARE IL TIROCINIO ABILITANTE PRE-LAUREA</w:t>
      </w:r>
    </w:p>
    <w:p w:rsidR="00043977" w:rsidRPr="00043977" w:rsidRDefault="00043977" w:rsidP="00043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43977" w:rsidRPr="00043977" w:rsidRDefault="00043977" w:rsidP="00043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439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Tutti gli studenti che intendono laurearsi nelle sessioni di Luglio-Ottobre 2020, e che sono in debito dei tirocini abilitanti, potranno iniziare a seguire i tirocini sulla piattaforma e-learning, nell'apposita sezione. Durante il mese di Giugno sarà possibile seguire i tirocini </w:t>
      </w:r>
      <w:proofErr w:type="spellStart"/>
      <w:r w:rsidRPr="00043977">
        <w:rPr>
          <w:rFonts w:ascii="Times New Roman" w:eastAsia="Times New Roman" w:hAnsi="Times New Roman" w:cs="Times New Roman"/>
          <w:sz w:val="24"/>
          <w:szCs w:val="24"/>
          <w:lang w:eastAsia="it-IT"/>
        </w:rPr>
        <w:t>di area</w:t>
      </w:r>
      <w:proofErr w:type="spellEnd"/>
      <w:r w:rsidRPr="000439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medica o chirurgica (non entrambi; non è possibile sovrapporre i periodi di tirocinio). Per il corretto svolgimento di questi tirocini fare riferimento alle informazioni già presenti sulla piattaforma, in corrispondenza della sezione Tirocinio Abilitante Area Medica e Tirocinio Abilitante Area Chirurgica, alla voce Annunci. </w:t>
      </w:r>
    </w:p>
    <w:p w:rsidR="00043977" w:rsidRPr="00043977" w:rsidRDefault="00043977" w:rsidP="00043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43977">
        <w:rPr>
          <w:rFonts w:ascii="Times New Roman" w:eastAsia="Times New Roman" w:hAnsi="Times New Roman" w:cs="Times New Roman"/>
          <w:sz w:val="24"/>
          <w:szCs w:val="24"/>
          <w:lang w:eastAsia="it-IT"/>
        </w:rPr>
        <w:t>Dal giorno 29 Giugno inizieranno i tirocini con i Medici di Medicina Generale (durata 4 settimane). Questo periodo non è negoziabile o modificabile. Il Tirocinio consisterà in seminari interattivi, per cui dovrete essere necessariamente presenti nel giorno e negli orari previsti. Il calendario delle attività sarà pubblicato a breve.</w:t>
      </w:r>
    </w:p>
    <w:p w:rsidR="00043977" w:rsidRPr="00043977" w:rsidRDefault="00043977" w:rsidP="00043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E4851" w:rsidRDefault="00CE4851">
      <w:bookmarkStart w:id="0" w:name="_GoBack"/>
      <w:bookmarkEnd w:id="0"/>
    </w:p>
    <w:sectPr w:rsidR="00CE485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77"/>
    <w:rsid w:val="00043977"/>
    <w:rsid w:val="00CE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20478-49AC-4CA9-9F70-68DCBD63C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2020-06-01T08:18:00Z</dcterms:created>
  <dcterms:modified xsi:type="dcterms:W3CDTF">2020-06-01T08:21:00Z</dcterms:modified>
</cp:coreProperties>
</file>