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CB3" w:rsidRPr="00B82CB3" w:rsidRDefault="00B82CB3" w:rsidP="00B82CB3">
      <w:pPr>
        <w:rPr>
          <w:rFonts w:ascii="Times" w:eastAsia="Times New Roman" w:hAnsi="Times" w:cs="Times New Roman"/>
          <w:lang w:eastAsia="it-IT"/>
        </w:rPr>
      </w:pP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In allegato i risultati dell'esame di Valutazione Cognitiva e Neuropsicologica con 2 CFU di Laboratorio del 15 gennaio 2025.</w:t>
      </w:r>
    </w:p>
    <w:p w:rsidR="00B82CB3" w:rsidRPr="00B82CB3" w:rsidRDefault="00B82CB3" w:rsidP="00B82CB3">
      <w:pPr>
        <w:rPr>
          <w:rFonts w:ascii="Times" w:eastAsia="Times New Roman" w:hAnsi="Times" w:cs="Arial"/>
          <w:color w:val="222222"/>
          <w:lang w:eastAsia="it-IT"/>
        </w:rPr>
      </w:pPr>
      <w:r w:rsidRPr="00B82CB3">
        <w:rPr>
          <w:rFonts w:ascii="Times" w:eastAsia="Times New Roman" w:hAnsi="Times" w:cs="Arial"/>
          <w:color w:val="222222"/>
          <w:lang w:eastAsia="it-IT"/>
        </w:rPr>
        <w:t>Si prega gli studenti che volessero rifiutare il voto di comunicarlo tempestivamente via mail al docente (mariachiara.gaita@unicz.it) entro domani, 21 gennaio 2025.</w:t>
      </w:r>
    </w:p>
    <w:p w:rsidR="00445EA0" w:rsidRPr="00B82CB3" w:rsidRDefault="00445EA0">
      <w:pPr>
        <w:rPr>
          <w:rFonts w:ascii="Times" w:hAnsi="Times"/>
        </w:rPr>
      </w:pPr>
    </w:p>
    <w:p w:rsidR="00B82CB3" w:rsidRPr="00B82CB3" w:rsidRDefault="00B82CB3">
      <w:pPr>
        <w:rPr>
          <w:rFonts w:ascii="Times" w:hAnsi="Times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Arial"/>
                <w:b/>
                <w:bCs/>
                <w:lang w:eastAsia="it-IT"/>
              </w:rPr>
            </w:pPr>
            <w:r w:rsidRPr="00B82CB3">
              <w:rPr>
                <w:rFonts w:ascii="Times" w:eastAsia="Times New Roman" w:hAnsi="Times" w:cs="Arial"/>
                <w:b/>
                <w:bCs/>
                <w:lang w:eastAsia="it-IT"/>
              </w:rPr>
              <w:t>Matricola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Arial"/>
                <w:b/>
                <w:bCs/>
                <w:lang w:eastAsia="it-IT"/>
              </w:rPr>
            </w:pPr>
            <w:r w:rsidRPr="00B82CB3">
              <w:rPr>
                <w:rFonts w:ascii="Times" w:eastAsia="Times New Roman" w:hAnsi="Times" w:cs="Arial"/>
                <w:b/>
                <w:bCs/>
                <w:lang w:eastAsia="it-IT"/>
              </w:rPr>
              <w:t>Esito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240987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19</w:t>
            </w:r>
          </w:p>
        </w:tc>
        <w:bookmarkStart w:id="0" w:name="_GoBack"/>
        <w:bookmarkEnd w:id="0"/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240915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242278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29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240977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240850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255721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22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240975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241633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240881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240868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241065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241080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18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233909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241071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229558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18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242885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241087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241098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22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241111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27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240992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19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240968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240839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241093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18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240877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240952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26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240916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18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240849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241645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28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240957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19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240857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240898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242342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21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234022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240998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21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241053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242289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18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241665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234024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240958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241032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22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242189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26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242181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240835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lastRenderedPageBreak/>
              <w:t>240929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18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241007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240899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240865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241073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241088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241129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29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240863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26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240948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29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240872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21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241070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240893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22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242457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240989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240971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241022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240967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25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240986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21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240855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21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234015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240858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27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240864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21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240979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27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240945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240951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25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240867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241044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19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241099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22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242404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240902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26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241117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240900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21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241100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243602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241083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proofErr w:type="spellStart"/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ass</w:t>
            </w:r>
            <w:proofErr w:type="spellEnd"/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240869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22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252219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242135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26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233872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28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240997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27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242009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241005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29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229502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242283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19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233949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244357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240906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241114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241067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240896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240936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22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242405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241625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240875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22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240956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244211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28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240749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242271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240851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27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240981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241037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241061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240943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241104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240866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26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240840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26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234876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29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243557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26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242319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18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241113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240920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240914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29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240885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241085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240903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25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241079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241066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29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241090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29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233959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19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241055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240935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244204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241107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28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240777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22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251226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18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240870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proofErr w:type="spellStart"/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ass</w:t>
            </w:r>
            <w:proofErr w:type="spellEnd"/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240964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240880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241042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18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241101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241072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22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229451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22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241034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241064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243045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25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242388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240996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240862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240874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241097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27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240861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241016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240922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proofErr w:type="spellStart"/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ass</w:t>
            </w:r>
            <w:proofErr w:type="spellEnd"/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240856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240841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30L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241012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26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241026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22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241062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proofErr w:type="spellStart"/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ass</w:t>
            </w:r>
            <w:proofErr w:type="spellEnd"/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241018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233774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proofErr w:type="spellStart"/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ass</w:t>
            </w:r>
            <w:proofErr w:type="spellEnd"/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240897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insufficiente</w:t>
            </w:r>
          </w:p>
        </w:tc>
      </w:tr>
      <w:tr w:rsidR="00B82CB3" w:rsidRPr="00B82CB3" w:rsidTr="00B82CB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241103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CB3" w:rsidRPr="00B82CB3" w:rsidRDefault="00B82CB3" w:rsidP="00B82CB3">
            <w:pPr>
              <w:jc w:val="right"/>
              <w:rPr>
                <w:rFonts w:ascii="Times" w:eastAsia="Times New Roman" w:hAnsi="Times" w:cs="Times New Roman"/>
                <w:color w:val="000000"/>
                <w:lang w:eastAsia="it-IT"/>
              </w:rPr>
            </w:pPr>
            <w:r w:rsidRPr="00B82CB3">
              <w:rPr>
                <w:rFonts w:ascii="Times" w:eastAsia="Times New Roman" w:hAnsi="Times" w:cs="Times New Roman"/>
                <w:color w:val="000000"/>
                <w:lang w:eastAsia="it-IT"/>
              </w:rPr>
              <w:t>25</w:t>
            </w:r>
          </w:p>
        </w:tc>
      </w:tr>
    </w:tbl>
    <w:p w:rsidR="00B82CB3" w:rsidRPr="00B82CB3" w:rsidRDefault="00B82CB3">
      <w:pPr>
        <w:rPr>
          <w:rFonts w:ascii="Times" w:hAnsi="Times"/>
        </w:rPr>
      </w:pPr>
    </w:p>
    <w:sectPr w:rsidR="00B82CB3" w:rsidRPr="00B82CB3" w:rsidSect="004E73BD">
      <w:pgSz w:w="11906" w:h="16838"/>
      <w:pgMar w:top="1440" w:right="1440" w:bottom="1440" w:left="1440" w:header="1134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CB3"/>
    <w:rsid w:val="002D1A07"/>
    <w:rsid w:val="00445EA0"/>
    <w:rsid w:val="00473CD0"/>
    <w:rsid w:val="004E73BD"/>
    <w:rsid w:val="00B82CB3"/>
    <w:rsid w:val="00B9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5F1F602D"/>
  <w15:chartTrackingRefBased/>
  <w15:docId w15:val="{7592F073-5922-2548-A3DB-430775942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47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309</Words>
  <Characters>2019</Characters>
  <Application>Microsoft Office Word</Application>
  <DocSecurity>0</DocSecurity>
  <Lines>168</Lines>
  <Paragraphs>166</Paragraphs>
  <ScaleCrop>false</ScaleCrop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2025-01-20T10:04:00Z</dcterms:created>
  <dcterms:modified xsi:type="dcterms:W3CDTF">2025-01-20T10:06:00Z</dcterms:modified>
</cp:coreProperties>
</file>