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3EE12C" w14:textId="387A0981" w:rsidR="00B91679" w:rsidRDefault="00B91679" w:rsidP="00B916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CdLM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in SCIENZE INFERMIERISTICHE E OSTETRICHE</w:t>
      </w:r>
    </w:p>
    <w:p w14:paraId="3CCB682A" w14:textId="474982C9" w:rsidR="00B91679" w:rsidRDefault="00750090" w:rsidP="00B916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A.A. 2022-2023</w:t>
      </w:r>
    </w:p>
    <w:p w14:paraId="4CF57DD4" w14:textId="190555CF" w:rsidR="00C90F88" w:rsidRDefault="00CF02C3" w:rsidP="00B916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Anno I</w:t>
      </w:r>
      <w:r w:rsidR="00750090">
        <w:rPr>
          <w:rFonts w:ascii="Times New Roman" w:hAnsi="Times New Roman" w:cs="Times New Roman"/>
          <w:b/>
          <w:sz w:val="28"/>
          <w:szCs w:val="28"/>
        </w:rPr>
        <w:t xml:space="preserve"> Semestre II</w:t>
      </w:r>
    </w:p>
    <w:p w14:paraId="206CD180" w14:textId="77777777" w:rsidR="00C0309B" w:rsidRDefault="00C0309B" w:rsidP="00B9167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043C8A" w14:textId="0B0D8325" w:rsidR="00F20090" w:rsidRDefault="00B91679" w:rsidP="00B916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SCIENZE UMANE E PSICOPEDAGOGICHE</w:t>
      </w:r>
    </w:p>
    <w:p w14:paraId="191D65C3" w14:textId="77777777" w:rsidR="00B91679" w:rsidRPr="00DE04F2" w:rsidRDefault="00B91679" w:rsidP="00B9167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B695E0" w14:textId="787EC023" w:rsidR="00F20090" w:rsidRDefault="00B91679" w:rsidP="00B9167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91679">
        <w:rPr>
          <w:rFonts w:ascii="Times New Roman" w:hAnsi="Times New Roman" w:cs="Times New Roman"/>
          <w:b/>
          <w:sz w:val="28"/>
          <w:szCs w:val="28"/>
          <w:u w:val="single"/>
        </w:rPr>
        <w:t>Programma</w:t>
      </w:r>
    </w:p>
    <w:p w14:paraId="319DF5ED" w14:textId="13F05EA4" w:rsidR="00B91679" w:rsidRDefault="00B91679" w:rsidP="00B9167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76B6F61" w14:textId="77777777" w:rsidR="00B91679" w:rsidRPr="00B91679" w:rsidRDefault="00B91679" w:rsidP="00B9167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9D1BA89" w14:textId="360E8972" w:rsidR="00BD6443" w:rsidRPr="00DE04F2" w:rsidRDefault="00B301E4" w:rsidP="00BD6443">
      <w:pPr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E04F2">
        <w:rPr>
          <w:rFonts w:ascii="Times New Roman" w:hAnsi="Times New Roman" w:cs="Times New Roman"/>
          <w:b/>
          <w:sz w:val="28"/>
          <w:szCs w:val="28"/>
          <w:lang w:val="en-US"/>
        </w:rPr>
        <w:t>Informazioni</w:t>
      </w:r>
      <w:proofErr w:type="spellEnd"/>
      <w:r w:rsidRPr="00DE04F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F20090" w:rsidRPr="00DE04F2">
        <w:rPr>
          <w:rFonts w:ascii="Times New Roman" w:hAnsi="Times New Roman" w:cs="Times New Roman"/>
          <w:b/>
          <w:sz w:val="28"/>
          <w:szCs w:val="28"/>
          <w:lang w:val="en-US"/>
        </w:rPr>
        <w:t>Insegnamento</w:t>
      </w:r>
      <w:proofErr w:type="spellEnd"/>
    </w:p>
    <w:p w14:paraId="7CD13DE8" w14:textId="39C91D6D" w:rsidR="00B91679" w:rsidRDefault="00B91679" w:rsidP="00B301E4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</w:t>
      </w:r>
      <w:r w:rsidR="00B301E4" w:rsidRPr="00DE04F2">
        <w:rPr>
          <w:rFonts w:ascii="Times New Roman" w:hAnsi="Times New Roman" w:cs="Times New Roman"/>
          <w:sz w:val="28"/>
          <w:szCs w:val="28"/>
        </w:rPr>
        <w:t>l Corso integrato</w:t>
      </w:r>
      <w:r>
        <w:rPr>
          <w:rFonts w:ascii="Times New Roman" w:hAnsi="Times New Roman" w:cs="Times New Roman"/>
          <w:sz w:val="28"/>
          <w:szCs w:val="28"/>
        </w:rPr>
        <w:t xml:space="preserve"> di Scienze Umane e Psicopedagogiche </w:t>
      </w:r>
      <w:r w:rsidR="00A035A6">
        <w:rPr>
          <w:rFonts w:ascii="Times New Roman" w:hAnsi="Times New Roman" w:cs="Times New Roman"/>
          <w:sz w:val="28"/>
          <w:szCs w:val="28"/>
        </w:rPr>
        <w:t xml:space="preserve">(6 CFU) </w:t>
      </w:r>
      <w:r>
        <w:rPr>
          <w:rFonts w:ascii="Times New Roman" w:hAnsi="Times New Roman" w:cs="Times New Roman"/>
          <w:sz w:val="28"/>
          <w:szCs w:val="28"/>
        </w:rPr>
        <w:t>è articolato in 3</w:t>
      </w:r>
      <w:r w:rsidR="00B301E4" w:rsidRPr="00DE04F2">
        <w:rPr>
          <w:rFonts w:ascii="Times New Roman" w:hAnsi="Times New Roman" w:cs="Times New Roman"/>
          <w:sz w:val="28"/>
          <w:szCs w:val="28"/>
        </w:rPr>
        <w:t xml:space="preserve"> modul</w:t>
      </w:r>
      <w:r>
        <w:rPr>
          <w:rFonts w:ascii="Times New Roman" w:hAnsi="Times New Roman" w:cs="Times New Roman"/>
          <w:sz w:val="28"/>
          <w:szCs w:val="28"/>
        </w:rPr>
        <w:t>i di</w:t>
      </w:r>
      <w:r w:rsidR="00F20090" w:rsidRPr="00DE04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i</w:t>
      </w:r>
      <w:r w:rsidR="00F20090" w:rsidRPr="00DE04F2">
        <w:rPr>
          <w:rFonts w:ascii="Times New Roman" w:hAnsi="Times New Roman" w:cs="Times New Roman"/>
          <w:sz w:val="28"/>
          <w:szCs w:val="28"/>
        </w:rPr>
        <w:t>nsegnamento</w:t>
      </w:r>
      <w:r>
        <w:rPr>
          <w:rFonts w:ascii="Times New Roman" w:hAnsi="Times New Roman" w:cs="Times New Roman"/>
          <w:sz w:val="28"/>
          <w:szCs w:val="28"/>
        </w:rPr>
        <w:t xml:space="preserve"> da svolgersi nel II semestre così articolati:</w:t>
      </w:r>
    </w:p>
    <w:p w14:paraId="737AA836" w14:textId="77777777" w:rsidR="00901F98" w:rsidRDefault="00901F98" w:rsidP="00B301E4">
      <w:pPr>
        <w:ind w:left="720"/>
        <w:rPr>
          <w:rFonts w:ascii="Times New Roman" w:hAnsi="Times New Roman" w:cs="Times New Roman"/>
          <w:sz w:val="28"/>
          <w:szCs w:val="28"/>
        </w:rPr>
      </w:pPr>
    </w:p>
    <w:p w14:paraId="788E36A3" w14:textId="61E2B98A" w:rsidR="00C90F88" w:rsidRDefault="00C90F88" w:rsidP="00A035A6">
      <w:pPr>
        <w:pStyle w:val="Paragrafoelenco"/>
        <w:numPr>
          <w:ilvl w:val="0"/>
          <w:numId w:val="9"/>
        </w:numPr>
        <w:ind w:left="1208" w:hanging="357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lk100566277"/>
      <w:bookmarkStart w:id="1" w:name="_Hlk100569461"/>
      <w:r w:rsidRPr="00C90F8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Sociologia della salute e della medicina </w:t>
      </w:r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(SPS/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07)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proofErr w:type="gramEnd"/>
      <w:r w:rsidR="00A035A6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C90F88">
        <w:rPr>
          <w:rFonts w:ascii="Times New Roman" w:eastAsia="Times New Roman" w:hAnsi="Times New Roman" w:cs="Times New Roman"/>
          <w:sz w:val="28"/>
          <w:szCs w:val="28"/>
        </w:rPr>
        <w:t xml:space="preserve">2 CFU   </w:t>
      </w:r>
      <w:r>
        <w:rPr>
          <w:rFonts w:ascii="Times New Roman" w:eastAsia="Times New Roman" w:hAnsi="Times New Roman" w:cs="Times New Roman"/>
          <w:sz w:val="28"/>
          <w:szCs w:val="28"/>
        </w:rPr>
        <w:t>20 h</w:t>
      </w:r>
    </w:p>
    <w:p w14:paraId="1128B530" w14:textId="38978677" w:rsidR="00C90F88" w:rsidRPr="00A035A6" w:rsidRDefault="00C90F88" w:rsidP="005766B3">
      <w:pPr>
        <w:pStyle w:val="Paragrafoelenco"/>
        <w:numPr>
          <w:ilvl w:val="0"/>
          <w:numId w:val="9"/>
        </w:numPr>
        <w:ind w:left="1208" w:hanging="357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A035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Psicologia dello Sviluppo </w:t>
      </w:r>
      <w:r w:rsidR="00A035A6" w:rsidRPr="00A035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e</w:t>
      </w:r>
      <w:r w:rsidRPr="00A035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Psicologia </w:t>
      </w:r>
      <w:r w:rsidR="00A035A6" w:rsidRPr="00A035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d</w:t>
      </w:r>
      <w:r w:rsidRPr="00A035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ell'educazione</w:t>
      </w:r>
      <w:r w:rsidR="00A035A6" w:rsidRPr="00A035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="00A035A6" w:rsidRPr="00A035A6">
        <w:rPr>
          <w:rFonts w:ascii="Times New Roman" w:eastAsia="Times New Roman" w:hAnsi="Times New Roman" w:cs="Times New Roman"/>
          <w:color w:val="000000"/>
          <w:sz w:val="28"/>
          <w:szCs w:val="28"/>
        </w:rPr>
        <w:t>3 CFU   30 h</w:t>
      </w:r>
    </w:p>
    <w:p w14:paraId="11583C72" w14:textId="58A0BCB7" w:rsidR="00A035A6" w:rsidRDefault="00A035A6" w:rsidP="00A035A6">
      <w:pPr>
        <w:pStyle w:val="Paragrafoelenco"/>
        <w:ind w:left="1208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035A6">
        <w:rPr>
          <w:rFonts w:ascii="Times New Roman" w:eastAsia="Times New Roman" w:hAnsi="Times New Roman" w:cs="Times New Roman"/>
          <w:b/>
          <w:bCs/>
          <w:sz w:val="28"/>
          <w:szCs w:val="28"/>
        </w:rPr>
        <w:t>(M-PSI/04)</w:t>
      </w:r>
    </w:p>
    <w:p w14:paraId="2974A5F4" w14:textId="043A9360" w:rsidR="00A035A6" w:rsidRPr="00A035A6" w:rsidRDefault="00A035A6" w:rsidP="00A035A6">
      <w:pPr>
        <w:pStyle w:val="Paragrafoelenco"/>
        <w:numPr>
          <w:ilvl w:val="0"/>
          <w:numId w:val="9"/>
        </w:numPr>
        <w:ind w:left="1208" w:hanging="357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bookmarkStart w:id="2" w:name="_Hlk100566502"/>
      <w:r w:rsidRPr="00A035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Neuropsichiatria Infantile</w:t>
      </w:r>
      <w:bookmarkEnd w:id="2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(</w:t>
      </w:r>
      <w:r w:rsidRPr="00A035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MED/</w:t>
      </w:r>
      <w:proofErr w:type="gramStart"/>
      <w:r w:rsidRPr="00A035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39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Pr="00A035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 CFU   </w:t>
      </w:r>
      <w:bookmarkEnd w:id="1"/>
      <w:r w:rsidRPr="00A035A6">
        <w:rPr>
          <w:rFonts w:ascii="Times New Roman" w:eastAsia="Times New Roman" w:hAnsi="Times New Roman" w:cs="Times New Roman"/>
          <w:color w:val="000000"/>
          <w:sz w:val="28"/>
          <w:szCs w:val="28"/>
        </w:rPr>
        <w:t>10 h</w:t>
      </w:r>
    </w:p>
    <w:p w14:paraId="0D9ED9EC" w14:textId="77777777" w:rsidR="00B91679" w:rsidRPr="00A035A6" w:rsidRDefault="00B91679" w:rsidP="00A035A6">
      <w:pPr>
        <w:pStyle w:val="Paragrafoelenco"/>
        <w:ind w:left="1428"/>
        <w:rPr>
          <w:rFonts w:ascii="Times New Roman" w:hAnsi="Times New Roman" w:cs="Times New Roman"/>
          <w:b/>
          <w:bCs/>
          <w:sz w:val="28"/>
          <w:szCs w:val="28"/>
        </w:rPr>
      </w:pPr>
    </w:p>
    <w:p w14:paraId="759913AB" w14:textId="43941E65" w:rsidR="00BD6443" w:rsidRPr="00901F98" w:rsidRDefault="00B301E4" w:rsidP="00BD6443">
      <w:pPr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E04F2">
        <w:rPr>
          <w:rFonts w:ascii="Times New Roman" w:hAnsi="Times New Roman" w:cs="Times New Roman"/>
          <w:b/>
          <w:sz w:val="28"/>
          <w:szCs w:val="28"/>
          <w:lang w:val="en-US"/>
        </w:rPr>
        <w:t>Informazioni</w:t>
      </w:r>
      <w:proofErr w:type="spellEnd"/>
      <w:r w:rsidRPr="00DE04F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DE04F2">
        <w:rPr>
          <w:rFonts w:ascii="Times New Roman" w:hAnsi="Times New Roman" w:cs="Times New Roman"/>
          <w:b/>
          <w:sz w:val="28"/>
          <w:szCs w:val="28"/>
          <w:lang w:val="en-US"/>
        </w:rPr>
        <w:t>Docente</w:t>
      </w:r>
      <w:proofErr w:type="spellEnd"/>
    </w:p>
    <w:p w14:paraId="245EEF6C" w14:textId="12672568" w:rsidR="00901F98" w:rsidRDefault="007044D7" w:rsidP="007044D7">
      <w:pPr>
        <w:ind w:left="708"/>
        <w:rPr>
          <w:rFonts w:ascii="Times New Roman" w:hAnsi="Times New Roman" w:cs="Times New Roman"/>
          <w:bCs/>
          <w:sz w:val="28"/>
          <w:szCs w:val="28"/>
        </w:rPr>
      </w:pPr>
      <w:r w:rsidRPr="007044D7">
        <w:rPr>
          <w:rFonts w:ascii="Times New Roman" w:hAnsi="Times New Roman" w:cs="Times New Roman"/>
          <w:bCs/>
          <w:sz w:val="28"/>
          <w:szCs w:val="28"/>
        </w:rPr>
        <w:t>I docenti dei tre corsi indicati sono rispettivamente:</w:t>
      </w:r>
    </w:p>
    <w:p w14:paraId="1A12C054" w14:textId="77777777" w:rsidR="00625F55" w:rsidRPr="007044D7" w:rsidRDefault="00625F55" w:rsidP="007044D7">
      <w:pPr>
        <w:ind w:left="708"/>
        <w:rPr>
          <w:rFonts w:ascii="Times New Roman" w:hAnsi="Times New Roman" w:cs="Times New Roman"/>
          <w:bCs/>
          <w:sz w:val="28"/>
          <w:szCs w:val="28"/>
        </w:rPr>
      </w:pPr>
    </w:p>
    <w:p w14:paraId="3459F6DA" w14:textId="74253E80" w:rsidR="00901F98" w:rsidRPr="00901F98" w:rsidRDefault="00901F98" w:rsidP="00901F98">
      <w:pPr>
        <w:pStyle w:val="Paragrafoelenco"/>
        <w:numPr>
          <w:ilvl w:val="0"/>
          <w:numId w:val="9"/>
        </w:numPr>
        <w:ind w:left="1208" w:hanging="357"/>
        <w:rPr>
          <w:rFonts w:ascii="Times New Roman" w:hAnsi="Times New Roman" w:cs="Times New Roman"/>
          <w:b/>
          <w:sz w:val="28"/>
          <w:szCs w:val="28"/>
        </w:rPr>
      </w:pPr>
      <w:r w:rsidRPr="00901F98">
        <w:rPr>
          <w:rFonts w:ascii="Times New Roman" w:hAnsi="Times New Roman" w:cs="Times New Roman"/>
          <w:b/>
          <w:sz w:val="28"/>
          <w:szCs w:val="28"/>
        </w:rPr>
        <w:t xml:space="preserve">Prof. Guido </w:t>
      </w:r>
      <w:proofErr w:type="spellStart"/>
      <w:proofErr w:type="gramStart"/>
      <w:r w:rsidRPr="00901F98">
        <w:rPr>
          <w:rFonts w:ascii="Times New Roman" w:hAnsi="Times New Roman" w:cs="Times New Roman"/>
          <w:b/>
          <w:sz w:val="28"/>
          <w:szCs w:val="28"/>
        </w:rPr>
        <w:t>Giarelli</w:t>
      </w:r>
      <w:proofErr w:type="spellEnd"/>
      <w:r w:rsidRPr="00901F98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="00A941AD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gramEnd"/>
      <w:r w:rsidR="00A941AD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7366A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01F98">
        <w:rPr>
          <w:rFonts w:ascii="Times New Roman" w:hAnsi="Times New Roman" w:cs="Times New Roman"/>
          <w:bCs/>
          <w:sz w:val="28"/>
          <w:szCs w:val="28"/>
        </w:rPr>
        <w:t>giarelli@unicz.it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7366A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01F98">
        <w:rPr>
          <w:rFonts w:ascii="Times New Roman" w:hAnsi="Times New Roman" w:cs="Times New Roman"/>
          <w:bCs/>
          <w:sz w:val="28"/>
          <w:szCs w:val="28"/>
        </w:rPr>
        <w:t>0961 369 5749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800AB32" w14:textId="029C525F" w:rsidR="00901F98" w:rsidRDefault="00A941AD" w:rsidP="00901F98">
      <w:pPr>
        <w:ind w:left="1208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r</w:t>
      </w:r>
      <w:r w:rsidR="00901F98" w:rsidRPr="00901F98">
        <w:rPr>
          <w:rFonts w:ascii="Times New Roman" w:hAnsi="Times New Roman" w:cs="Times New Roman"/>
          <w:bCs/>
          <w:sz w:val="28"/>
          <w:szCs w:val="28"/>
        </w:rPr>
        <w:t>icevimento :</w:t>
      </w:r>
      <w:proofErr w:type="gramEnd"/>
      <w:r w:rsidR="00901F98" w:rsidRPr="00901F98">
        <w:rPr>
          <w:rFonts w:ascii="Times New Roman" w:hAnsi="Times New Roman" w:cs="Times New Roman"/>
          <w:bCs/>
          <w:sz w:val="28"/>
          <w:szCs w:val="28"/>
        </w:rPr>
        <w:t xml:space="preserve"> mercoledì ore 15-17 (su appuntamento)     </w:t>
      </w:r>
    </w:p>
    <w:p w14:paraId="21A8BC8C" w14:textId="40C11F61" w:rsidR="00A941AD" w:rsidRPr="00A941AD" w:rsidRDefault="00901F98" w:rsidP="00A941AD">
      <w:pPr>
        <w:pStyle w:val="Paragrafoelenco"/>
        <w:numPr>
          <w:ilvl w:val="0"/>
          <w:numId w:val="9"/>
        </w:numPr>
        <w:ind w:left="1208" w:hanging="35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941AD">
        <w:rPr>
          <w:rFonts w:ascii="Times New Roman" w:hAnsi="Times New Roman" w:cs="Times New Roman"/>
          <w:b/>
          <w:sz w:val="28"/>
          <w:szCs w:val="28"/>
        </w:rPr>
        <w:t>Prof.</w:t>
      </w:r>
      <w:r w:rsidR="00A941AD">
        <w:rPr>
          <w:rFonts w:ascii="Times New Roman" w:hAnsi="Times New Roman" w:cs="Times New Roman"/>
          <w:b/>
          <w:sz w:val="28"/>
          <w:szCs w:val="28"/>
        </w:rPr>
        <w:t>ssa</w:t>
      </w:r>
      <w:r w:rsidRPr="00A941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941A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Valeria </w:t>
      </w:r>
      <w:proofErr w:type="spellStart"/>
      <w:proofErr w:type="gramStart"/>
      <w:r w:rsidRPr="00A941A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Verrastro</w:t>
      </w:r>
      <w:proofErr w:type="spellEnd"/>
      <w:r w:rsidR="00A941A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</w:t>
      </w:r>
      <w:r w:rsidRPr="00A941A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A941A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End"/>
      <w:r w:rsidR="00B264C6">
        <w:fldChar w:fldCharType="begin"/>
      </w:r>
      <w:r w:rsidR="00B264C6">
        <w:instrText xml:space="preserve"> HYPERLINK "mailto:valeriaverrastro@unicz.it" </w:instrText>
      </w:r>
      <w:r w:rsidR="00B264C6">
        <w:fldChar w:fldCharType="separate"/>
      </w:r>
      <w:r w:rsidR="00A941AD" w:rsidRPr="00A941AD">
        <w:rPr>
          <w:rStyle w:val="Collegamentoipertestuale"/>
          <w:rFonts w:ascii="Times New Roman" w:eastAsia="Calibri" w:hAnsi="Times New Roman" w:cs="Times New Roman"/>
          <w:color w:val="auto"/>
          <w:sz w:val="28"/>
          <w:szCs w:val="28"/>
          <w:u w:val="none"/>
          <w:lang w:eastAsia="en-US"/>
        </w:rPr>
        <w:t>valeriaverrastro@unicz.it</w:t>
      </w:r>
      <w:r w:rsidR="00B264C6">
        <w:rPr>
          <w:rStyle w:val="Collegamentoipertestuale"/>
          <w:rFonts w:ascii="Times New Roman" w:eastAsia="Calibri" w:hAnsi="Times New Roman" w:cs="Times New Roman"/>
          <w:color w:val="auto"/>
          <w:sz w:val="28"/>
          <w:szCs w:val="28"/>
          <w:u w:val="none"/>
          <w:lang w:eastAsia="en-US"/>
        </w:rPr>
        <w:fldChar w:fldCharType="end"/>
      </w:r>
    </w:p>
    <w:p w14:paraId="5249AE80" w14:textId="4210BAD0" w:rsidR="00901F98" w:rsidRPr="00A941AD" w:rsidRDefault="00A941AD" w:rsidP="00A941AD">
      <w:pPr>
        <w:pStyle w:val="Paragrafoelenco"/>
        <w:ind w:left="1208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A941AD">
        <w:rPr>
          <w:rFonts w:ascii="Times New Roman" w:hAnsi="Times New Roman" w:cs="Times New Roman"/>
          <w:bCs/>
          <w:sz w:val="28"/>
          <w:szCs w:val="28"/>
        </w:rPr>
        <w:t>ri</w:t>
      </w:r>
      <w:r>
        <w:rPr>
          <w:rFonts w:ascii="Times New Roman" w:hAnsi="Times New Roman" w:cs="Times New Roman"/>
          <w:b/>
          <w:sz w:val="28"/>
          <w:szCs w:val="28"/>
        </w:rPr>
        <w:t>c</w:t>
      </w:r>
      <w:r w:rsidR="00901F98" w:rsidRPr="00A941AD">
        <w:rPr>
          <w:rFonts w:ascii="Times New Roman" w:eastAsia="Calibri" w:hAnsi="Times New Roman" w:cs="Times New Roman"/>
          <w:sz w:val="28"/>
          <w:szCs w:val="28"/>
          <w:lang w:eastAsia="en-US"/>
        </w:rPr>
        <w:t>evimento</w:t>
      </w:r>
      <w:proofErr w:type="gramEnd"/>
      <w:r w:rsidR="00901F98" w:rsidRPr="00A941A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gli incontri avverranno in modalità online </w:t>
      </w:r>
    </w:p>
    <w:p w14:paraId="7CFC5B35" w14:textId="7702FFA4" w:rsidR="002366CF" w:rsidRPr="002366CF" w:rsidRDefault="00A941AD" w:rsidP="00231106">
      <w:pPr>
        <w:pStyle w:val="Paragrafoelenco"/>
        <w:numPr>
          <w:ilvl w:val="0"/>
          <w:numId w:val="9"/>
        </w:numPr>
        <w:ind w:left="1208" w:hanging="357"/>
        <w:rPr>
          <w:rFonts w:ascii="Times New Roman" w:hAnsi="Times New Roman" w:cs="Times New Roman"/>
          <w:bCs/>
          <w:sz w:val="28"/>
          <w:szCs w:val="28"/>
        </w:rPr>
      </w:pPr>
      <w:r w:rsidRPr="002366CF">
        <w:rPr>
          <w:rFonts w:ascii="Times New Roman" w:hAnsi="Times New Roman" w:cs="Times New Roman"/>
          <w:b/>
          <w:sz w:val="28"/>
          <w:szCs w:val="28"/>
        </w:rPr>
        <w:t xml:space="preserve">Prof.ssa </w:t>
      </w:r>
      <w:r w:rsidR="007366A2">
        <w:rPr>
          <w:rFonts w:ascii="Times New Roman" w:hAnsi="Times New Roman" w:cs="Times New Roman"/>
          <w:b/>
          <w:sz w:val="28"/>
          <w:szCs w:val="28"/>
        </w:rPr>
        <w:t xml:space="preserve">Rosa </w:t>
      </w:r>
      <w:proofErr w:type="gramStart"/>
      <w:r w:rsidR="002366CF" w:rsidRPr="002366CF">
        <w:rPr>
          <w:rFonts w:ascii="Times New Roman" w:hAnsi="Times New Roman" w:cs="Times New Roman"/>
          <w:b/>
          <w:sz w:val="28"/>
          <w:szCs w:val="28"/>
        </w:rPr>
        <w:t>Marotta</w:t>
      </w:r>
      <w:r w:rsidR="002366CF" w:rsidRPr="002366CF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="007366A2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6" w:history="1">
        <w:r w:rsidR="007366A2" w:rsidRPr="00E46712">
          <w:rPr>
            <w:rStyle w:val="Collegamentoipertestuale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marotta@unicz.it</w:t>
        </w:r>
        <w:proofErr w:type="gramEnd"/>
      </w:hyperlink>
      <w:r w:rsidR="002366CF" w:rsidRPr="00E4671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366CF" w:rsidRPr="002366CF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2366CF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2366CF" w:rsidRPr="002366CF">
        <w:rPr>
          <w:rFonts w:ascii="Times New Roman" w:hAnsi="Times New Roman" w:cs="Times New Roman"/>
          <w:bCs/>
          <w:sz w:val="28"/>
          <w:szCs w:val="28"/>
        </w:rPr>
        <w:t>331</w:t>
      </w:r>
      <w:r w:rsidR="002366C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366CF" w:rsidRPr="002366CF">
        <w:rPr>
          <w:rFonts w:ascii="Times New Roman" w:hAnsi="Times New Roman" w:cs="Times New Roman"/>
          <w:bCs/>
          <w:sz w:val="28"/>
          <w:szCs w:val="28"/>
        </w:rPr>
        <w:t>6718259</w:t>
      </w:r>
      <w:r w:rsidR="002366CF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2366CF" w:rsidRPr="002366CF">
        <w:rPr>
          <w:rFonts w:ascii="Times New Roman" w:hAnsi="Times New Roman" w:cs="Times New Roman"/>
          <w:bCs/>
          <w:sz w:val="28"/>
          <w:szCs w:val="28"/>
        </w:rPr>
        <w:t>0961</w:t>
      </w:r>
      <w:r w:rsidR="002366C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366CF" w:rsidRPr="002366CF">
        <w:rPr>
          <w:rFonts w:ascii="Times New Roman" w:hAnsi="Times New Roman" w:cs="Times New Roman"/>
          <w:bCs/>
          <w:sz w:val="28"/>
          <w:szCs w:val="28"/>
        </w:rPr>
        <w:t>883095</w:t>
      </w:r>
    </w:p>
    <w:p w14:paraId="784406AC" w14:textId="25E294C0" w:rsidR="002366CF" w:rsidRPr="002366CF" w:rsidRDefault="002366CF" w:rsidP="002366CF">
      <w:pPr>
        <w:ind w:left="991" w:firstLine="217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r</w:t>
      </w:r>
      <w:r w:rsidRPr="002366CF">
        <w:rPr>
          <w:rFonts w:ascii="Times New Roman" w:hAnsi="Times New Roman" w:cs="Times New Roman"/>
          <w:bCs/>
          <w:sz w:val="28"/>
          <w:szCs w:val="28"/>
        </w:rPr>
        <w:t>icevimento</w:t>
      </w:r>
      <w:proofErr w:type="gramEnd"/>
      <w:r w:rsidRPr="002366CF">
        <w:rPr>
          <w:rFonts w:ascii="Times New Roman" w:hAnsi="Times New Roman" w:cs="Times New Roman"/>
          <w:bCs/>
          <w:sz w:val="28"/>
          <w:szCs w:val="28"/>
        </w:rPr>
        <w:t>: dopo appuntamento</w:t>
      </w:r>
    </w:p>
    <w:p w14:paraId="398E2786" w14:textId="77777777" w:rsidR="00BA1D01" w:rsidRPr="00DE04F2" w:rsidRDefault="00BA1D01" w:rsidP="00B301E4">
      <w:pPr>
        <w:ind w:left="720"/>
        <w:rPr>
          <w:rFonts w:ascii="Times New Roman" w:hAnsi="Times New Roman" w:cs="Times New Roman"/>
          <w:sz w:val="28"/>
          <w:szCs w:val="28"/>
        </w:rPr>
      </w:pPr>
    </w:p>
    <w:p w14:paraId="1D8F0990" w14:textId="77777777" w:rsidR="00BD6443" w:rsidRPr="00DE04F2" w:rsidRDefault="00B301E4" w:rsidP="00BD6443">
      <w:pPr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E04F2">
        <w:rPr>
          <w:rFonts w:ascii="Times New Roman" w:hAnsi="Times New Roman" w:cs="Times New Roman"/>
          <w:b/>
          <w:sz w:val="28"/>
          <w:szCs w:val="28"/>
          <w:lang w:val="en-US"/>
        </w:rPr>
        <w:t>Descrizione</w:t>
      </w:r>
      <w:proofErr w:type="spellEnd"/>
      <w:r w:rsidRPr="00DE04F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del </w:t>
      </w:r>
      <w:proofErr w:type="spellStart"/>
      <w:r w:rsidRPr="00DE04F2">
        <w:rPr>
          <w:rFonts w:ascii="Times New Roman" w:hAnsi="Times New Roman" w:cs="Times New Roman"/>
          <w:b/>
          <w:sz w:val="28"/>
          <w:szCs w:val="28"/>
          <w:lang w:val="en-US"/>
        </w:rPr>
        <w:t>Corso</w:t>
      </w:r>
      <w:proofErr w:type="spellEnd"/>
      <w:r w:rsidRPr="00DE04F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14:paraId="0E9BC552" w14:textId="64A78E5D" w:rsidR="005745E5" w:rsidRDefault="005745E5" w:rsidP="00B909E9">
      <w:pPr>
        <w:ind w:left="708"/>
        <w:jc w:val="both"/>
        <w:rPr>
          <w:rFonts w:ascii="Book Antiqua" w:hAnsi="Book Antiqua" w:cs="Times New Roman"/>
          <w:sz w:val="28"/>
          <w:szCs w:val="28"/>
        </w:rPr>
      </w:pPr>
      <w:r w:rsidRPr="005745E5">
        <w:rPr>
          <w:rFonts w:ascii="Book Antiqua" w:hAnsi="Book Antiqua" w:cs="Times New Roman"/>
          <w:sz w:val="28"/>
          <w:szCs w:val="28"/>
        </w:rPr>
        <w:t xml:space="preserve">Il Corso integrato </w:t>
      </w:r>
      <w:r>
        <w:rPr>
          <w:rFonts w:ascii="Book Antiqua" w:hAnsi="Book Antiqua" w:cs="Times New Roman"/>
          <w:sz w:val="28"/>
          <w:szCs w:val="28"/>
        </w:rPr>
        <w:t>intende offrire una pro</w:t>
      </w:r>
      <w:r w:rsidR="00E9161C">
        <w:rPr>
          <w:rFonts w:ascii="Book Antiqua" w:hAnsi="Book Antiqua" w:cs="Times New Roman"/>
          <w:sz w:val="28"/>
          <w:szCs w:val="28"/>
        </w:rPr>
        <w:t>s</w:t>
      </w:r>
      <w:r>
        <w:rPr>
          <w:rFonts w:ascii="Book Antiqua" w:hAnsi="Book Antiqua" w:cs="Times New Roman"/>
          <w:sz w:val="28"/>
          <w:szCs w:val="28"/>
        </w:rPr>
        <w:t>p</w:t>
      </w:r>
      <w:r w:rsidR="00E9161C">
        <w:rPr>
          <w:rFonts w:ascii="Book Antiqua" w:hAnsi="Book Antiqua" w:cs="Times New Roman"/>
          <w:sz w:val="28"/>
          <w:szCs w:val="28"/>
        </w:rPr>
        <w:t>e</w:t>
      </w:r>
      <w:r>
        <w:rPr>
          <w:rFonts w:ascii="Book Antiqua" w:hAnsi="Book Antiqua" w:cs="Times New Roman"/>
          <w:sz w:val="28"/>
          <w:szCs w:val="28"/>
        </w:rPr>
        <w:t>ttiva mult</w:t>
      </w:r>
      <w:r w:rsidR="00E9161C">
        <w:rPr>
          <w:rFonts w:ascii="Book Antiqua" w:hAnsi="Book Antiqua" w:cs="Times New Roman"/>
          <w:sz w:val="28"/>
          <w:szCs w:val="28"/>
        </w:rPr>
        <w:t>i</w:t>
      </w:r>
      <w:r>
        <w:rPr>
          <w:rFonts w:ascii="Book Antiqua" w:hAnsi="Book Antiqua" w:cs="Times New Roman"/>
          <w:sz w:val="28"/>
          <w:szCs w:val="28"/>
        </w:rPr>
        <w:t>disciplinare sui temi della salute-malattia</w:t>
      </w:r>
      <w:r w:rsidR="00E9161C">
        <w:rPr>
          <w:rFonts w:ascii="Book Antiqua" w:hAnsi="Book Antiqua" w:cs="Times New Roman"/>
          <w:sz w:val="28"/>
          <w:szCs w:val="28"/>
        </w:rPr>
        <w:t>,</w:t>
      </w:r>
      <w:r>
        <w:rPr>
          <w:rFonts w:ascii="Book Antiqua" w:hAnsi="Book Antiqua" w:cs="Times New Roman"/>
          <w:sz w:val="28"/>
          <w:szCs w:val="28"/>
        </w:rPr>
        <w:t xml:space="preserve"> della medicina e dei servizi sanitari </w:t>
      </w:r>
      <w:r w:rsidR="00C0309B">
        <w:rPr>
          <w:rFonts w:ascii="Book Antiqua" w:hAnsi="Book Antiqua" w:cs="Times New Roman"/>
          <w:sz w:val="28"/>
          <w:szCs w:val="28"/>
        </w:rPr>
        <w:t xml:space="preserve">in relazione in particolare allo sviluppo prenatale e infantile </w:t>
      </w:r>
      <w:r w:rsidR="00E9161C">
        <w:rPr>
          <w:rFonts w:ascii="Book Antiqua" w:hAnsi="Book Antiqua" w:cs="Times New Roman"/>
          <w:sz w:val="28"/>
          <w:szCs w:val="28"/>
        </w:rPr>
        <w:t>sulla base di quanto previsto da ciascuna delle tre discipline che lo compongono:</w:t>
      </w:r>
    </w:p>
    <w:p w14:paraId="3D9F537A" w14:textId="77777777" w:rsidR="00E9161C" w:rsidRPr="005745E5" w:rsidRDefault="00E9161C" w:rsidP="00B909E9">
      <w:pPr>
        <w:ind w:left="708"/>
        <w:jc w:val="both"/>
        <w:rPr>
          <w:rFonts w:ascii="Book Antiqua" w:hAnsi="Book Antiqua" w:cs="Times New Roman"/>
          <w:sz w:val="28"/>
          <w:szCs w:val="28"/>
        </w:rPr>
      </w:pPr>
    </w:p>
    <w:p w14:paraId="13ABAC97" w14:textId="479105D6" w:rsidR="00BA1D01" w:rsidRPr="00B909E9" w:rsidRDefault="00B909E9" w:rsidP="00B909E9">
      <w:pPr>
        <w:ind w:left="708"/>
        <w:jc w:val="both"/>
        <w:rPr>
          <w:rFonts w:ascii="Book Antiqua" w:hAnsi="Book Antiqua" w:cs="Times New Roman"/>
          <w:sz w:val="28"/>
          <w:szCs w:val="28"/>
        </w:rPr>
      </w:pPr>
      <w:bookmarkStart w:id="3" w:name="_Hlk100566730"/>
      <w:r w:rsidRPr="00B909E9">
        <w:rPr>
          <w:rFonts w:ascii="Book Antiqua" w:hAnsi="Book Antiqua" w:cs="Times New Roman"/>
          <w:b/>
          <w:bCs/>
          <w:sz w:val="28"/>
          <w:szCs w:val="28"/>
        </w:rPr>
        <w:t>Sociologia della salute e della medicina</w:t>
      </w:r>
      <w:r w:rsidRPr="00B909E9">
        <w:rPr>
          <w:rFonts w:ascii="Book Antiqua" w:hAnsi="Book Antiqua" w:cs="Times New Roman"/>
          <w:sz w:val="28"/>
          <w:szCs w:val="28"/>
        </w:rPr>
        <w:t>: i</w:t>
      </w:r>
      <w:r w:rsidR="00625F55">
        <w:rPr>
          <w:rFonts w:ascii="Book Antiqua" w:hAnsi="Book Antiqua" w:cs="Times New Roman"/>
          <w:sz w:val="28"/>
          <w:szCs w:val="28"/>
        </w:rPr>
        <w:t>l</w:t>
      </w:r>
      <w:r w:rsidRPr="00B909E9">
        <w:rPr>
          <w:rFonts w:ascii="Book Antiqua" w:hAnsi="Book Antiqua" w:cs="Times New Roman"/>
          <w:sz w:val="28"/>
          <w:szCs w:val="28"/>
        </w:rPr>
        <w:t xml:space="preserve"> Corso sarà dedicato </w:t>
      </w:r>
      <w:r>
        <w:rPr>
          <w:rFonts w:ascii="Book Antiqua" w:hAnsi="Book Antiqua" w:cs="Times New Roman"/>
          <w:sz w:val="28"/>
          <w:szCs w:val="28"/>
        </w:rPr>
        <w:t>a</w:t>
      </w:r>
      <w:r w:rsidRPr="00B909E9">
        <w:rPr>
          <w:rFonts w:ascii="Book Antiqua" w:hAnsi="Book Antiqua" w:cs="Times New Roman"/>
          <w:sz w:val="28"/>
          <w:szCs w:val="28"/>
        </w:rPr>
        <w:t xml:space="preserve">ll’approfondimento della Sociologia della salute e della medicina quale specifica </w:t>
      </w:r>
      <w:proofErr w:type="spellStart"/>
      <w:r w:rsidRPr="00B909E9">
        <w:rPr>
          <w:rFonts w:ascii="Book Antiqua" w:hAnsi="Book Antiqua" w:cs="Times New Roman"/>
          <w:sz w:val="28"/>
          <w:szCs w:val="28"/>
        </w:rPr>
        <w:t>subdisciplina</w:t>
      </w:r>
      <w:proofErr w:type="spellEnd"/>
      <w:r w:rsidRPr="00B909E9">
        <w:rPr>
          <w:rFonts w:ascii="Book Antiqua" w:hAnsi="Book Antiqua" w:cs="Times New Roman"/>
          <w:sz w:val="28"/>
          <w:szCs w:val="28"/>
        </w:rPr>
        <w:t xml:space="preserve"> del sapere sociologico dedicata allo studio della salute-malattia, della medicina e dei sistemi sanitari.</w:t>
      </w:r>
    </w:p>
    <w:p w14:paraId="6C5484ED" w14:textId="77777777" w:rsidR="00B909E9" w:rsidRDefault="00B909E9" w:rsidP="00B909E9">
      <w:pPr>
        <w:ind w:left="708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14CF6A7F" w14:textId="6C5199D6" w:rsidR="00B909E9" w:rsidRPr="00B909E9" w:rsidRDefault="00B909E9" w:rsidP="00B909E9">
      <w:pPr>
        <w:ind w:left="68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909E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Psicologia dello Sviluppo e Psicologia dell'educazione: </w:t>
      </w:r>
      <w:r w:rsidR="00E34FD0" w:rsidRPr="00625F55">
        <w:rPr>
          <w:rFonts w:ascii="Times New Roman" w:hAnsi="Times New Roman" w:cs="Times New Roman"/>
          <w:color w:val="000000" w:themeColor="text1"/>
          <w:sz w:val="28"/>
          <w:szCs w:val="28"/>
        </w:rPr>
        <w:t>l</w:t>
      </w:r>
      <w:r w:rsidR="00E34FD0" w:rsidRPr="00625F55">
        <w:rPr>
          <w:rFonts w:ascii="Times New Roman" w:hAnsi="Times New Roman" w:cs="Times New Roman"/>
          <w:sz w:val="28"/>
          <w:szCs w:val="28"/>
        </w:rPr>
        <w:t xml:space="preserve">o </w:t>
      </w:r>
      <w:r w:rsidR="00E34FD0" w:rsidRPr="00E34FD0">
        <w:rPr>
          <w:rFonts w:ascii="Times New Roman" w:hAnsi="Times New Roman" w:cs="Times New Roman"/>
          <w:sz w:val="28"/>
          <w:szCs w:val="28"/>
        </w:rPr>
        <w:t xml:space="preserve">scopo del </w:t>
      </w:r>
      <w:r w:rsidR="00C0309B">
        <w:rPr>
          <w:rFonts w:ascii="Times New Roman" w:hAnsi="Times New Roman" w:cs="Times New Roman"/>
          <w:sz w:val="28"/>
          <w:szCs w:val="28"/>
        </w:rPr>
        <w:t>C</w:t>
      </w:r>
      <w:r w:rsidR="00E34FD0" w:rsidRPr="00E34FD0">
        <w:rPr>
          <w:rFonts w:ascii="Times New Roman" w:hAnsi="Times New Roman" w:cs="Times New Roman"/>
          <w:sz w:val="28"/>
          <w:szCs w:val="28"/>
        </w:rPr>
        <w:t>orso</w:t>
      </w:r>
      <w:r w:rsidR="00E34FD0">
        <w:t xml:space="preserve"> è quello di </w:t>
      </w:r>
      <w:r w:rsidRPr="00B909E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fare conoscere agli studenti le teorie dello sviluppo psicologico. Ci si soffermerà sullo sviluppo prenatale e sull’infanzia evidenziandone le </w:t>
      </w:r>
      <w:r w:rsidRPr="00B909E9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caratteristiche cognitive, emotive e sociali. Particolare attenzione sarà dedicata allo sviluppo del linguaggio e della comunicazione.</w:t>
      </w:r>
    </w:p>
    <w:p w14:paraId="098C8597" w14:textId="341DE8BE" w:rsidR="00B909E9" w:rsidRDefault="00B909E9" w:rsidP="00B909E9">
      <w:pPr>
        <w:ind w:left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2B5391B7" w14:textId="170EDDDC" w:rsidR="00E34FD0" w:rsidRPr="00E34FD0" w:rsidRDefault="00B909E9" w:rsidP="00474B54">
      <w:pPr>
        <w:ind w:left="72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B909E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Neuropsichiatria Infantile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:</w:t>
      </w:r>
      <w:bookmarkEnd w:id="3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E34FD0" w:rsidRPr="00625F55">
        <w:rPr>
          <w:rFonts w:ascii="Times New Roman" w:hAnsi="Times New Roman" w:cs="Times New Roman"/>
          <w:color w:val="000000" w:themeColor="text1"/>
          <w:sz w:val="28"/>
          <w:szCs w:val="28"/>
        </w:rPr>
        <w:t>i</w:t>
      </w:r>
      <w:r w:rsidR="00E34FD0" w:rsidRPr="00625F55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l </w:t>
      </w:r>
      <w:proofErr w:type="spellStart"/>
      <w:r w:rsidR="00C0309B">
        <w:rPr>
          <w:rFonts w:ascii="Times New Roman" w:eastAsia="MS Mincho" w:hAnsi="Times New Roman" w:cs="Times New Roman"/>
          <w:sz w:val="28"/>
          <w:szCs w:val="28"/>
          <w:lang w:val="en-US"/>
        </w:rPr>
        <w:t>C</w:t>
      </w:r>
      <w:r w:rsidR="00E34FD0" w:rsidRPr="00625F55">
        <w:rPr>
          <w:rFonts w:ascii="Times New Roman" w:eastAsia="MS Mincho" w:hAnsi="Times New Roman" w:cs="Times New Roman"/>
          <w:sz w:val="28"/>
          <w:szCs w:val="28"/>
          <w:lang w:val="en-US"/>
        </w:rPr>
        <w:t>orso</w:t>
      </w:r>
      <w:proofErr w:type="spellEnd"/>
      <w:r w:rsidR="00E34FD0" w:rsidRPr="00E34FD0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34FD0" w:rsidRPr="00E34FD0">
        <w:rPr>
          <w:rFonts w:ascii="Times New Roman" w:eastAsia="MS Mincho" w:hAnsi="Times New Roman" w:cs="Times New Roman"/>
          <w:sz w:val="28"/>
          <w:szCs w:val="28"/>
          <w:lang w:val="en-US"/>
        </w:rPr>
        <w:t>si</w:t>
      </w:r>
      <w:proofErr w:type="spellEnd"/>
      <w:r w:rsidR="00E34FD0" w:rsidRPr="00E34FD0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34FD0" w:rsidRPr="00E34FD0">
        <w:rPr>
          <w:rFonts w:ascii="Times New Roman" w:eastAsia="MS Mincho" w:hAnsi="Times New Roman" w:cs="Times New Roman"/>
          <w:sz w:val="28"/>
          <w:szCs w:val="28"/>
          <w:lang w:val="en-US"/>
        </w:rPr>
        <w:t>articola</w:t>
      </w:r>
      <w:proofErr w:type="spellEnd"/>
      <w:r w:rsidR="00E34FD0" w:rsidRPr="00E34FD0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 in </w:t>
      </w:r>
      <w:proofErr w:type="spellStart"/>
      <w:r w:rsidR="00E34FD0" w:rsidRPr="00E34FD0">
        <w:rPr>
          <w:rFonts w:ascii="Times New Roman" w:eastAsia="MS Mincho" w:hAnsi="Times New Roman" w:cs="Times New Roman"/>
          <w:sz w:val="28"/>
          <w:szCs w:val="28"/>
          <w:lang w:val="en-US"/>
        </w:rPr>
        <w:t>lezioni</w:t>
      </w:r>
      <w:proofErr w:type="spellEnd"/>
      <w:r w:rsidR="00E34FD0" w:rsidRPr="00E34FD0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34FD0" w:rsidRPr="00E34FD0">
        <w:rPr>
          <w:rFonts w:ascii="Times New Roman" w:eastAsia="MS Mincho" w:hAnsi="Times New Roman" w:cs="Times New Roman"/>
          <w:sz w:val="28"/>
          <w:szCs w:val="28"/>
          <w:lang w:val="en-US"/>
        </w:rPr>
        <w:t>svolte</w:t>
      </w:r>
      <w:proofErr w:type="spellEnd"/>
      <w:r w:rsidR="00E34FD0" w:rsidRPr="00E34FD0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 secondo </w:t>
      </w:r>
      <w:proofErr w:type="spellStart"/>
      <w:r w:rsidR="00E34FD0" w:rsidRPr="00E34FD0">
        <w:rPr>
          <w:rFonts w:ascii="Times New Roman" w:eastAsia="MS Mincho" w:hAnsi="Times New Roman" w:cs="Times New Roman"/>
          <w:sz w:val="28"/>
          <w:szCs w:val="28"/>
          <w:lang w:val="en-US"/>
        </w:rPr>
        <w:t>il</w:t>
      </w:r>
      <w:proofErr w:type="spellEnd"/>
      <w:r w:rsidR="00E34FD0" w:rsidRPr="00E34FD0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34FD0" w:rsidRPr="00E34FD0">
        <w:rPr>
          <w:rFonts w:ascii="Times New Roman" w:eastAsia="MS Mincho" w:hAnsi="Times New Roman" w:cs="Times New Roman"/>
          <w:sz w:val="28"/>
          <w:szCs w:val="28"/>
          <w:lang w:val="en-US"/>
        </w:rPr>
        <w:t>calendario</w:t>
      </w:r>
      <w:proofErr w:type="spellEnd"/>
      <w:r w:rsidR="00E34FD0" w:rsidRPr="00E34FD0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34FD0" w:rsidRPr="00E34FD0">
        <w:rPr>
          <w:rFonts w:ascii="Times New Roman" w:eastAsia="MS Mincho" w:hAnsi="Times New Roman" w:cs="Times New Roman"/>
          <w:sz w:val="28"/>
          <w:szCs w:val="28"/>
          <w:lang w:val="en-US"/>
        </w:rPr>
        <w:t>pubblicato</w:t>
      </w:r>
      <w:proofErr w:type="spellEnd"/>
      <w:r w:rsidR="00E34FD0" w:rsidRPr="00E34FD0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34FD0" w:rsidRPr="00E34FD0">
        <w:rPr>
          <w:rFonts w:ascii="Times New Roman" w:eastAsia="MS Mincho" w:hAnsi="Times New Roman" w:cs="Times New Roman"/>
          <w:sz w:val="28"/>
          <w:szCs w:val="28"/>
          <w:lang w:val="en-US"/>
        </w:rPr>
        <w:t>dalla</w:t>
      </w:r>
      <w:proofErr w:type="spellEnd"/>
      <w:r w:rsidR="00E34FD0" w:rsidRPr="00E34FD0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34FD0" w:rsidRPr="00E34FD0">
        <w:rPr>
          <w:rFonts w:ascii="Times New Roman" w:eastAsia="MS Mincho" w:hAnsi="Times New Roman" w:cs="Times New Roman"/>
          <w:sz w:val="28"/>
          <w:szCs w:val="28"/>
          <w:lang w:val="en-US"/>
        </w:rPr>
        <w:t>Segreteria</w:t>
      </w:r>
      <w:proofErr w:type="spellEnd"/>
      <w:r w:rsidR="00E34FD0" w:rsidRPr="00E34FD0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34FD0" w:rsidRPr="00E34FD0">
        <w:rPr>
          <w:rFonts w:ascii="Times New Roman" w:eastAsia="MS Mincho" w:hAnsi="Times New Roman" w:cs="Times New Roman"/>
          <w:sz w:val="28"/>
          <w:szCs w:val="28"/>
          <w:lang w:val="en-US"/>
        </w:rPr>
        <w:t>Didattica</w:t>
      </w:r>
      <w:proofErr w:type="spellEnd"/>
    </w:p>
    <w:p w14:paraId="7A768069" w14:textId="4009DD37" w:rsidR="00B909E9" w:rsidRPr="00E34FD0" w:rsidRDefault="00B909E9" w:rsidP="00B909E9">
      <w:pPr>
        <w:ind w:firstLine="68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6BB1E743" w14:textId="2301D600" w:rsidR="002366CF" w:rsidRDefault="002366CF" w:rsidP="00B301E4">
      <w:pPr>
        <w:ind w:left="708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73567A97" w14:textId="77777777" w:rsidR="00E34FD0" w:rsidRDefault="00B301E4" w:rsidP="00B301E4">
      <w:pPr>
        <w:ind w:left="708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E04F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Obiettivi del Corso </w:t>
      </w:r>
      <w:r w:rsidR="00BA1D01" w:rsidRPr="00DE04F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e Risultati di apprendimento attesi</w:t>
      </w:r>
    </w:p>
    <w:p w14:paraId="44D0B949" w14:textId="592A3F53" w:rsidR="00E9161C" w:rsidRPr="00E9161C" w:rsidRDefault="00E9161C" w:rsidP="00E9161C">
      <w:pPr>
        <w:ind w:left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161C">
        <w:rPr>
          <w:rFonts w:ascii="Times New Roman" w:hAnsi="Times New Roman" w:cs="Times New Roman"/>
          <w:color w:val="000000" w:themeColor="text1"/>
          <w:sz w:val="28"/>
          <w:szCs w:val="28"/>
        </w:rPr>
        <w:t>Alla luce della prospettiva multidisciplinare indicata, ciascuna disciplina perseguirà i seguenti obiettivi e risultati d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i</w:t>
      </w:r>
      <w:r w:rsidRPr="00E916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apprendimento:</w:t>
      </w:r>
    </w:p>
    <w:p w14:paraId="12E58753" w14:textId="77777777" w:rsidR="00E9161C" w:rsidRPr="00E9161C" w:rsidRDefault="00E9161C" w:rsidP="00E9161C">
      <w:pPr>
        <w:ind w:left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3600423" w14:textId="65C997A8" w:rsidR="00E34FD0" w:rsidRPr="00F973EB" w:rsidRDefault="00B909E9" w:rsidP="00474B54">
      <w:pPr>
        <w:pStyle w:val="NormaleWeb"/>
        <w:ind w:left="680"/>
        <w:jc w:val="both"/>
        <w:rPr>
          <w:rFonts w:eastAsia="Arial Unicode MS"/>
          <w:color w:val="000000"/>
          <w:sz w:val="28"/>
          <w:szCs w:val="28"/>
        </w:rPr>
      </w:pPr>
      <w:bookmarkStart w:id="4" w:name="_Hlk100569902"/>
      <w:bookmarkStart w:id="5" w:name="_Hlk100567613"/>
      <w:r w:rsidRPr="00E34FD0">
        <w:rPr>
          <w:b/>
          <w:bCs/>
          <w:color w:val="000000" w:themeColor="text1"/>
          <w:sz w:val="28"/>
          <w:szCs w:val="28"/>
        </w:rPr>
        <w:t>Sociologia della salute e della medicina</w:t>
      </w:r>
      <w:r w:rsidR="00E34FD0" w:rsidRPr="00E34FD0">
        <w:rPr>
          <w:b/>
          <w:color w:val="000000" w:themeColor="text1"/>
          <w:sz w:val="28"/>
          <w:szCs w:val="28"/>
        </w:rPr>
        <w:t xml:space="preserve">: </w:t>
      </w:r>
      <w:r w:rsidR="00F973EB" w:rsidRPr="00E9161C">
        <w:rPr>
          <w:bCs/>
          <w:color w:val="000000" w:themeColor="text1"/>
          <w:sz w:val="28"/>
          <w:szCs w:val="28"/>
        </w:rPr>
        <w:t>n</w:t>
      </w:r>
      <w:r w:rsidR="00E34FD0" w:rsidRPr="00E9161C">
        <w:rPr>
          <w:rFonts w:eastAsia="Arial Unicode MS"/>
          <w:bCs/>
          <w:color w:val="000000"/>
          <w:sz w:val="28"/>
          <w:szCs w:val="28"/>
        </w:rPr>
        <w:t>el</w:t>
      </w:r>
      <w:r w:rsidR="00E34FD0" w:rsidRPr="00F973EB">
        <w:rPr>
          <w:rFonts w:eastAsia="Arial Unicode MS"/>
          <w:color w:val="000000"/>
          <w:sz w:val="28"/>
          <w:szCs w:val="28"/>
        </w:rPr>
        <w:t xml:space="preserve">l’intento di offrire un sapere più direttamente spendibile in ambito sanitario e fondato sull’esperienza umana e professionale pregressa del discente, sono stati selezionati alcuni dei principali approcci e concetti della sociologia della salute connessi alle attività delle professioni sanitarie e relativi al corpo, alla salute, all’ambiente, all’età, agli stili di vita, al comportamento sanitario e alla cura, alla relazione con il paziente, alle malattie cronico-degenerative, al dolore, alle cure palliative, alla famiglia, al territorio e all’ospedale come luoghi di cura, alla professione e ai sistemi sanitari. Al termine del corso </w:t>
      </w:r>
      <w:r w:rsidR="00474B54" w:rsidRPr="00F973EB">
        <w:rPr>
          <w:rFonts w:eastAsia="Arial Unicode MS"/>
          <w:color w:val="000000"/>
          <w:sz w:val="28"/>
          <w:szCs w:val="28"/>
        </w:rPr>
        <w:t>la/</w:t>
      </w:r>
      <w:r w:rsidR="00E34FD0" w:rsidRPr="00F973EB">
        <w:rPr>
          <w:rFonts w:eastAsia="Arial Unicode MS"/>
          <w:color w:val="000000"/>
          <w:sz w:val="28"/>
          <w:szCs w:val="28"/>
        </w:rPr>
        <w:t>il discente dovrebbe aver acquisito un sapere situato, che le/gli consenta di leggere criticamente il proprio contesto organizzativo e professionale traducendolo in un saper essere e saper fare.</w:t>
      </w:r>
    </w:p>
    <w:p w14:paraId="3B629A8F" w14:textId="77777777" w:rsidR="00E34FD0" w:rsidRPr="00E34FD0" w:rsidRDefault="00E34FD0" w:rsidP="00E34FD0">
      <w:pPr>
        <w:ind w:left="708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73458196" w14:textId="49DD6167" w:rsidR="00F973EB" w:rsidRPr="00F973EB" w:rsidRDefault="00E34FD0" w:rsidP="00F973EB">
      <w:pPr>
        <w:ind w:left="68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34FD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Psicologia dello Sviluppo e Psicologia dell'educazione: </w:t>
      </w:r>
      <w:r w:rsidR="00F973EB" w:rsidRPr="00F973EB"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="00F973EB" w:rsidRPr="00F973EB">
        <w:rPr>
          <w:rFonts w:ascii="Times New Roman" w:eastAsia="Calibri" w:hAnsi="Times New Roman" w:cs="Times New Roman"/>
          <w:sz w:val="28"/>
          <w:szCs w:val="28"/>
          <w:lang w:eastAsia="en-US"/>
        </w:rPr>
        <w:t>cquisizione delle teorie e comprensione delle fasi dello sviluppo; comprensione dei fattori emotivi, cognitivi e sociali che sottendono i comportamenti dei bambini nel periodo dell’infanzia. Attaccamento e prime esperienze sociali. Emozioni e relazioni interpersonali.</w:t>
      </w:r>
    </w:p>
    <w:p w14:paraId="5CFE464E" w14:textId="77777777" w:rsidR="00E34FD0" w:rsidRPr="00E34FD0" w:rsidRDefault="00E34FD0" w:rsidP="00E34FD0">
      <w:pPr>
        <w:ind w:left="708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357EE482" w14:textId="06659106" w:rsidR="00F973EB" w:rsidRPr="00F973EB" w:rsidRDefault="00E34FD0" w:rsidP="00F973EB">
      <w:pPr>
        <w:shd w:val="clear" w:color="auto" w:fill="FFFFFF"/>
        <w:ind w:left="720"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E34FD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Neuropsichiatria Infantile:</w:t>
      </w:r>
      <w:r w:rsidR="00F973EB" w:rsidRPr="00F973EB">
        <w:rPr>
          <w:rFonts w:ascii="Maiandra GD" w:eastAsia="MS Mincho" w:hAnsi="Maiandra GD" w:cs="Arial"/>
          <w:color w:val="000000"/>
        </w:rPr>
        <w:t xml:space="preserve"> </w:t>
      </w:r>
      <w:bookmarkEnd w:id="4"/>
      <w:r w:rsidR="00F973EB" w:rsidRPr="00F973EB">
        <w:rPr>
          <w:rFonts w:eastAsia="MS Mincho" w:cs="Arial"/>
          <w:color w:val="000000"/>
          <w:sz w:val="28"/>
          <w:szCs w:val="28"/>
        </w:rPr>
        <w:t>i</w:t>
      </w:r>
      <w:r w:rsidR="00F973EB" w:rsidRPr="00F973EB">
        <w:rPr>
          <w:rFonts w:eastAsia="MS Mincho" w:cs="Times New Roman"/>
          <w:color w:val="000000"/>
          <w:sz w:val="28"/>
          <w:szCs w:val="28"/>
        </w:rPr>
        <w:t>l</w:t>
      </w:r>
      <w:r w:rsidR="00F973EB" w:rsidRPr="00F973EB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Corso si pone l’obiettivo di offrire gli strumenti utili alla conoscenza del percorso evolutivo del bambino nella sua interazione con l’ambiente. Vengono presentati i principali quadri clinici della neuropsichiatria infantile, le più opportune metodologie diagnostiche e le terapie più efficaci in età evolutiva.</w:t>
      </w:r>
    </w:p>
    <w:bookmarkEnd w:id="5"/>
    <w:p w14:paraId="60111309" w14:textId="71C08FDB" w:rsidR="00F973EB" w:rsidRDefault="00F973EB" w:rsidP="00F973EB">
      <w:pPr>
        <w:shd w:val="clear" w:color="auto" w:fill="FFFFFF"/>
        <w:jc w:val="both"/>
        <w:rPr>
          <w:rFonts w:ascii="Maiandra GD" w:eastAsia="MS Mincho" w:hAnsi="Maiandra GD" w:cs="Arial"/>
          <w:color w:val="000000"/>
        </w:rPr>
      </w:pPr>
    </w:p>
    <w:p w14:paraId="035BBF5F" w14:textId="77777777" w:rsidR="00E9161C" w:rsidRPr="00F973EB" w:rsidRDefault="00E9161C" w:rsidP="00F973EB">
      <w:pPr>
        <w:shd w:val="clear" w:color="auto" w:fill="FFFFFF"/>
        <w:jc w:val="both"/>
        <w:rPr>
          <w:rFonts w:ascii="Maiandra GD" w:eastAsia="MS Mincho" w:hAnsi="Maiandra GD" w:cs="Arial"/>
          <w:color w:val="000000"/>
        </w:rPr>
      </w:pPr>
    </w:p>
    <w:p w14:paraId="0B026FB3" w14:textId="26A8391A" w:rsidR="003D34E2" w:rsidRDefault="003D34E2" w:rsidP="00F973EB">
      <w:pPr>
        <w:ind w:left="708"/>
        <w:rPr>
          <w:rFonts w:ascii="Times New Roman" w:hAnsi="Times New Roman" w:cs="Times New Roman"/>
          <w:b/>
          <w:sz w:val="28"/>
          <w:szCs w:val="28"/>
        </w:rPr>
      </w:pPr>
      <w:r w:rsidRPr="00DE04F2">
        <w:rPr>
          <w:rFonts w:ascii="Times New Roman" w:hAnsi="Times New Roman" w:cs="Times New Roman"/>
          <w:b/>
          <w:sz w:val="28"/>
          <w:szCs w:val="28"/>
        </w:rPr>
        <w:t>Programma</w:t>
      </w:r>
      <w:r w:rsidR="004816C4" w:rsidRPr="00DE04F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3D142C7" w14:textId="6FF62386" w:rsidR="005745E5" w:rsidRDefault="005745E5" w:rsidP="005745E5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745E5">
        <w:rPr>
          <w:rFonts w:ascii="Times New Roman" w:hAnsi="Times New Roman" w:cs="Times New Roman"/>
          <w:sz w:val="28"/>
          <w:szCs w:val="28"/>
        </w:rPr>
        <w:t xml:space="preserve">Il programma del Corso </w:t>
      </w:r>
      <w:r>
        <w:rPr>
          <w:rFonts w:ascii="Times New Roman" w:hAnsi="Times New Roman" w:cs="Times New Roman"/>
          <w:sz w:val="28"/>
          <w:szCs w:val="28"/>
        </w:rPr>
        <w:t>si articola secondo gli obiettivi indicati nelle tre discipline:</w:t>
      </w:r>
    </w:p>
    <w:p w14:paraId="50BDB148" w14:textId="77777777" w:rsidR="005745E5" w:rsidRPr="005745E5" w:rsidRDefault="005745E5" w:rsidP="005745E5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14:paraId="1C416F7A" w14:textId="1846FCB0" w:rsidR="00700B1E" w:rsidRPr="00700B1E" w:rsidRDefault="00B909E9" w:rsidP="00700B1E">
      <w:pPr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0B1E">
        <w:rPr>
          <w:rFonts w:ascii="Times New Roman" w:hAnsi="Times New Roman" w:cs="Times New Roman"/>
          <w:b/>
          <w:bCs/>
          <w:sz w:val="28"/>
          <w:szCs w:val="28"/>
        </w:rPr>
        <w:t>Sociologia della salute e della medicina</w:t>
      </w:r>
      <w:r w:rsidR="00700B1E" w:rsidRPr="00700B1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986C5EC" w14:textId="77777777" w:rsidR="00700B1E" w:rsidRPr="00700B1E" w:rsidRDefault="00700B1E" w:rsidP="00700B1E">
      <w:pPr>
        <w:pStyle w:val="NormaleWeb"/>
        <w:numPr>
          <w:ilvl w:val="0"/>
          <w:numId w:val="11"/>
        </w:numPr>
        <w:jc w:val="both"/>
        <w:rPr>
          <w:sz w:val="28"/>
          <w:szCs w:val="28"/>
        </w:rPr>
      </w:pPr>
      <w:r w:rsidRPr="00700B1E">
        <w:rPr>
          <w:sz w:val="28"/>
          <w:szCs w:val="28"/>
        </w:rPr>
        <w:t xml:space="preserve">Corpo, salute e ambiente nella società somatica: il quadrilatero o sistema di </w:t>
      </w:r>
      <w:proofErr w:type="gramStart"/>
      <w:r w:rsidRPr="00700B1E">
        <w:rPr>
          <w:sz w:val="28"/>
          <w:szCs w:val="28"/>
        </w:rPr>
        <w:t>salute;  la</w:t>
      </w:r>
      <w:proofErr w:type="gramEnd"/>
      <w:r w:rsidRPr="00700B1E">
        <w:rPr>
          <w:sz w:val="28"/>
          <w:szCs w:val="28"/>
        </w:rPr>
        <w:t xml:space="preserve"> sociologia del corpo; rappresentazioni sociali e culture della salute; società somatica e controllo del corpo.</w:t>
      </w:r>
    </w:p>
    <w:p w14:paraId="0263CB80" w14:textId="77777777" w:rsidR="00700B1E" w:rsidRPr="00700B1E" w:rsidRDefault="00700B1E" w:rsidP="00700B1E">
      <w:pPr>
        <w:pStyle w:val="NormaleWeb"/>
        <w:numPr>
          <w:ilvl w:val="0"/>
          <w:numId w:val="11"/>
        </w:numPr>
        <w:jc w:val="both"/>
        <w:rPr>
          <w:sz w:val="28"/>
          <w:szCs w:val="28"/>
        </w:rPr>
      </w:pPr>
      <w:r w:rsidRPr="00700B1E">
        <w:rPr>
          <w:sz w:val="28"/>
          <w:szCs w:val="28"/>
        </w:rPr>
        <w:lastRenderedPageBreak/>
        <w:t xml:space="preserve">Età, stili di vita e promozione della salute: corso della vita e salute; imperativi salutisti e stili di vita; dall’educazione sanitaria </w:t>
      </w:r>
      <w:proofErr w:type="spellStart"/>
      <w:r w:rsidRPr="00700B1E">
        <w:rPr>
          <w:sz w:val="28"/>
          <w:szCs w:val="28"/>
        </w:rPr>
        <w:t>ala</w:t>
      </w:r>
      <w:proofErr w:type="spellEnd"/>
      <w:r w:rsidRPr="00700B1E">
        <w:rPr>
          <w:sz w:val="28"/>
          <w:szCs w:val="28"/>
        </w:rPr>
        <w:t xml:space="preserve"> promozione della salute. </w:t>
      </w:r>
    </w:p>
    <w:p w14:paraId="0C9C4D63" w14:textId="1A567F2F" w:rsidR="00700B1E" w:rsidRPr="00700B1E" w:rsidRDefault="00700B1E" w:rsidP="00EF129B">
      <w:pPr>
        <w:pStyle w:val="NormaleWeb"/>
        <w:numPr>
          <w:ilvl w:val="0"/>
          <w:numId w:val="11"/>
        </w:numPr>
        <w:jc w:val="both"/>
        <w:rPr>
          <w:sz w:val="28"/>
          <w:szCs w:val="28"/>
        </w:rPr>
      </w:pPr>
      <w:r w:rsidRPr="00700B1E">
        <w:rPr>
          <w:sz w:val="28"/>
          <w:szCs w:val="28"/>
        </w:rPr>
        <w:t xml:space="preserve">Il comportamento sanitario: la pluralità dei percorsi di cura: il </w:t>
      </w:r>
      <w:proofErr w:type="spellStart"/>
      <w:r w:rsidRPr="00700B1E">
        <w:rPr>
          <w:i/>
          <w:sz w:val="28"/>
          <w:szCs w:val="28"/>
        </w:rPr>
        <w:t>sick</w:t>
      </w:r>
      <w:proofErr w:type="spellEnd"/>
      <w:r w:rsidRPr="00700B1E">
        <w:rPr>
          <w:i/>
          <w:sz w:val="28"/>
          <w:szCs w:val="28"/>
        </w:rPr>
        <w:t xml:space="preserve"> </w:t>
      </w:r>
      <w:proofErr w:type="spellStart"/>
      <w:r w:rsidRPr="00700B1E">
        <w:rPr>
          <w:i/>
          <w:sz w:val="28"/>
          <w:szCs w:val="28"/>
        </w:rPr>
        <w:t>role</w:t>
      </w:r>
      <w:proofErr w:type="spellEnd"/>
      <w:r w:rsidRPr="00700B1E">
        <w:rPr>
          <w:sz w:val="28"/>
          <w:szCs w:val="28"/>
        </w:rPr>
        <w:t>; l’iceberg dei bisogni di salute; modelli esplicativi del comportamento sanitario; reti sociali e pluralismo terapeutico.</w:t>
      </w:r>
    </w:p>
    <w:p w14:paraId="0DCA9CC0" w14:textId="03FA52A7" w:rsidR="00700B1E" w:rsidRPr="00700B1E" w:rsidRDefault="00700B1E" w:rsidP="00A46AF2">
      <w:pPr>
        <w:pStyle w:val="NormaleWeb"/>
        <w:numPr>
          <w:ilvl w:val="0"/>
          <w:numId w:val="11"/>
        </w:numPr>
        <w:jc w:val="both"/>
        <w:rPr>
          <w:sz w:val="28"/>
          <w:szCs w:val="28"/>
        </w:rPr>
      </w:pPr>
      <w:r w:rsidRPr="00700B1E">
        <w:rPr>
          <w:sz w:val="28"/>
          <w:szCs w:val="28"/>
        </w:rPr>
        <w:t xml:space="preserve">La malattia, tra persona, medicina e società: il triangolo terapeutico; la costruzione medica della </w:t>
      </w:r>
      <w:proofErr w:type="spellStart"/>
      <w:r w:rsidRPr="00700B1E">
        <w:rPr>
          <w:i/>
          <w:sz w:val="28"/>
          <w:szCs w:val="28"/>
        </w:rPr>
        <w:t>disease</w:t>
      </w:r>
      <w:proofErr w:type="spellEnd"/>
      <w:r w:rsidRPr="00700B1E">
        <w:rPr>
          <w:sz w:val="28"/>
          <w:szCs w:val="28"/>
        </w:rPr>
        <w:t xml:space="preserve"> ed i suoi paradigmi; la costruzione societaria della </w:t>
      </w:r>
      <w:proofErr w:type="spellStart"/>
      <w:r w:rsidRPr="00700B1E">
        <w:rPr>
          <w:i/>
          <w:sz w:val="28"/>
          <w:szCs w:val="28"/>
        </w:rPr>
        <w:t>sickness</w:t>
      </w:r>
      <w:proofErr w:type="spellEnd"/>
      <w:r w:rsidRPr="00700B1E">
        <w:rPr>
          <w:sz w:val="28"/>
          <w:szCs w:val="28"/>
        </w:rPr>
        <w:t xml:space="preserve"> e i paradigmi macrosociologici; la costruzione personale della </w:t>
      </w:r>
      <w:proofErr w:type="spellStart"/>
      <w:r w:rsidRPr="00700B1E">
        <w:rPr>
          <w:i/>
          <w:sz w:val="28"/>
          <w:szCs w:val="28"/>
        </w:rPr>
        <w:t>illness</w:t>
      </w:r>
      <w:proofErr w:type="spellEnd"/>
      <w:r w:rsidRPr="00700B1E">
        <w:rPr>
          <w:sz w:val="28"/>
          <w:szCs w:val="28"/>
        </w:rPr>
        <w:t xml:space="preserve"> ed i paradigmi microsociologici.</w:t>
      </w:r>
    </w:p>
    <w:p w14:paraId="30EC2F44" w14:textId="35418E56" w:rsidR="00700B1E" w:rsidRPr="00700B1E" w:rsidRDefault="00700B1E" w:rsidP="00700B1E">
      <w:pPr>
        <w:pStyle w:val="NormaleWeb"/>
        <w:numPr>
          <w:ilvl w:val="0"/>
          <w:numId w:val="11"/>
        </w:numPr>
        <w:jc w:val="both"/>
        <w:rPr>
          <w:sz w:val="28"/>
          <w:szCs w:val="28"/>
        </w:rPr>
      </w:pPr>
      <w:r w:rsidRPr="00700B1E">
        <w:rPr>
          <w:sz w:val="28"/>
          <w:szCs w:val="28"/>
        </w:rPr>
        <w:t>La relazione professionista sanitario-paziente: natura della relazione; mode</w:t>
      </w:r>
      <w:r>
        <w:rPr>
          <w:sz w:val="28"/>
          <w:szCs w:val="28"/>
        </w:rPr>
        <w:t>l</w:t>
      </w:r>
      <w:r w:rsidRPr="00700B1E">
        <w:rPr>
          <w:sz w:val="28"/>
          <w:szCs w:val="28"/>
        </w:rPr>
        <w:t xml:space="preserve">li di analisi; oltre il paternalismo: </w:t>
      </w:r>
      <w:proofErr w:type="spellStart"/>
      <w:r w:rsidRPr="00700B1E">
        <w:rPr>
          <w:sz w:val="28"/>
          <w:szCs w:val="28"/>
        </w:rPr>
        <w:t>l’</w:t>
      </w:r>
      <w:r w:rsidRPr="00700B1E">
        <w:rPr>
          <w:i/>
          <w:sz w:val="28"/>
          <w:szCs w:val="28"/>
        </w:rPr>
        <w:t>empowerment</w:t>
      </w:r>
      <w:proofErr w:type="spellEnd"/>
      <w:r w:rsidRPr="00700B1E">
        <w:rPr>
          <w:sz w:val="28"/>
          <w:szCs w:val="28"/>
        </w:rPr>
        <w:t xml:space="preserve"> del paziente.</w:t>
      </w:r>
    </w:p>
    <w:p w14:paraId="6FDE2269" w14:textId="77777777" w:rsidR="00700B1E" w:rsidRPr="00700B1E" w:rsidRDefault="00700B1E" w:rsidP="00700B1E">
      <w:pPr>
        <w:pStyle w:val="NormaleWeb"/>
        <w:numPr>
          <w:ilvl w:val="0"/>
          <w:numId w:val="11"/>
        </w:numPr>
        <w:jc w:val="both"/>
        <w:rPr>
          <w:sz w:val="28"/>
          <w:szCs w:val="28"/>
        </w:rPr>
      </w:pPr>
      <w:r w:rsidRPr="00700B1E">
        <w:rPr>
          <w:sz w:val="28"/>
          <w:szCs w:val="28"/>
        </w:rPr>
        <w:t>Malattie cronico degenerative, disabilità e salute mentale; l’esperienza della malattia cronico-degenerativa; disabilità ed handicap come costruzioni sociali; malattia mentale, condizioni sociali e salute psichica.</w:t>
      </w:r>
    </w:p>
    <w:p w14:paraId="37DB06C3" w14:textId="77777777" w:rsidR="00700B1E" w:rsidRPr="00700B1E" w:rsidRDefault="00700B1E" w:rsidP="00700B1E">
      <w:pPr>
        <w:pStyle w:val="NormaleWeb"/>
        <w:numPr>
          <w:ilvl w:val="0"/>
          <w:numId w:val="11"/>
        </w:numPr>
        <w:jc w:val="both"/>
        <w:rPr>
          <w:sz w:val="28"/>
          <w:szCs w:val="28"/>
        </w:rPr>
      </w:pPr>
      <w:r w:rsidRPr="00700B1E">
        <w:rPr>
          <w:sz w:val="28"/>
          <w:szCs w:val="28"/>
        </w:rPr>
        <w:t xml:space="preserve">Dolore, </w:t>
      </w:r>
      <w:proofErr w:type="spellStart"/>
      <w:r w:rsidRPr="00700B1E">
        <w:rPr>
          <w:sz w:val="28"/>
          <w:szCs w:val="28"/>
        </w:rPr>
        <w:t>terminalità</w:t>
      </w:r>
      <w:proofErr w:type="spellEnd"/>
      <w:r w:rsidRPr="00700B1E">
        <w:rPr>
          <w:sz w:val="28"/>
          <w:szCs w:val="28"/>
        </w:rPr>
        <w:t xml:space="preserve"> e cura del morire; l’esperienza del dolore tra neurobiologia e significati culturali; dolore cronico e medicina del dolore; </w:t>
      </w:r>
      <w:proofErr w:type="spellStart"/>
      <w:r w:rsidRPr="00700B1E">
        <w:rPr>
          <w:sz w:val="28"/>
          <w:szCs w:val="28"/>
        </w:rPr>
        <w:t>terminalità</w:t>
      </w:r>
      <w:proofErr w:type="spellEnd"/>
      <w:r w:rsidRPr="00700B1E">
        <w:rPr>
          <w:sz w:val="28"/>
          <w:szCs w:val="28"/>
        </w:rPr>
        <w:t xml:space="preserve"> e cure palliative.</w:t>
      </w:r>
    </w:p>
    <w:p w14:paraId="689F40FA" w14:textId="77777777" w:rsidR="00700B1E" w:rsidRPr="00700B1E" w:rsidRDefault="00700B1E" w:rsidP="00700B1E">
      <w:pPr>
        <w:pStyle w:val="NormaleWeb"/>
        <w:numPr>
          <w:ilvl w:val="0"/>
          <w:numId w:val="11"/>
        </w:numPr>
        <w:jc w:val="both"/>
        <w:rPr>
          <w:sz w:val="28"/>
          <w:szCs w:val="28"/>
        </w:rPr>
      </w:pPr>
      <w:r w:rsidRPr="00700B1E">
        <w:rPr>
          <w:sz w:val="28"/>
          <w:szCs w:val="28"/>
        </w:rPr>
        <w:t xml:space="preserve">Il lavoro di cura nella famiglia e nella comunità: la </w:t>
      </w:r>
      <w:r w:rsidRPr="00700B1E">
        <w:rPr>
          <w:i/>
          <w:sz w:val="28"/>
          <w:szCs w:val="28"/>
        </w:rPr>
        <w:t>community care</w:t>
      </w:r>
      <w:r w:rsidRPr="00700B1E">
        <w:rPr>
          <w:sz w:val="28"/>
          <w:szCs w:val="28"/>
        </w:rPr>
        <w:t xml:space="preserve">; la famiglia come luogo di self care e home care; il ruolo delle reti sociali nella </w:t>
      </w:r>
      <w:r w:rsidRPr="00700B1E">
        <w:rPr>
          <w:i/>
          <w:sz w:val="28"/>
          <w:szCs w:val="28"/>
        </w:rPr>
        <w:t>community care</w:t>
      </w:r>
      <w:r w:rsidRPr="00700B1E">
        <w:rPr>
          <w:sz w:val="28"/>
          <w:szCs w:val="28"/>
        </w:rPr>
        <w:t xml:space="preserve">; cure primarie e distretto sociosanitario: il problema dell’integrazione socio-sanitaria. </w:t>
      </w:r>
    </w:p>
    <w:p w14:paraId="408CA45E" w14:textId="77777777" w:rsidR="00700B1E" w:rsidRPr="00700B1E" w:rsidRDefault="00700B1E" w:rsidP="00700B1E">
      <w:pPr>
        <w:pStyle w:val="NormaleWeb"/>
        <w:numPr>
          <w:ilvl w:val="0"/>
          <w:numId w:val="11"/>
        </w:numPr>
        <w:ind w:left="714" w:hanging="357"/>
        <w:jc w:val="both"/>
        <w:rPr>
          <w:sz w:val="28"/>
          <w:szCs w:val="28"/>
        </w:rPr>
      </w:pPr>
      <w:r w:rsidRPr="00700B1E">
        <w:rPr>
          <w:sz w:val="28"/>
          <w:szCs w:val="28"/>
        </w:rPr>
        <w:t>Professione sanitarie e organizzazione ospedaliera; dalla dominanza medica all’infermiere di comunità; l’ospedale come organizzazione complessa.</w:t>
      </w:r>
    </w:p>
    <w:p w14:paraId="6E8A730D" w14:textId="77777777" w:rsidR="00700B1E" w:rsidRPr="00700B1E" w:rsidRDefault="00700B1E" w:rsidP="00700B1E">
      <w:pPr>
        <w:pStyle w:val="NormaleWeb"/>
        <w:numPr>
          <w:ilvl w:val="0"/>
          <w:numId w:val="11"/>
        </w:numPr>
        <w:jc w:val="both"/>
        <w:rPr>
          <w:sz w:val="28"/>
          <w:szCs w:val="28"/>
        </w:rPr>
      </w:pPr>
      <w:r w:rsidRPr="00700B1E">
        <w:rPr>
          <w:sz w:val="28"/>
          <w:szCs w:val="28"/>
        </w:rPr>
        <w:t>Sistemi sanitari e politiche di riforma sanitaria; differenza tra sistema sanitario e sistema di salute; una tipologia dei sistemi sanitari; l’evoluzione del sistema sanitario italiano; le politiche di riforma.</w:t>
      </w:r>
    </w:p>
    <w:p w14:paraId="506CAFCF" w14:textId="77777777" w:rsidR="00700B1E" w:rsidRPr="00700B1E" w:rsidRDefault="00700B1E" w:rsidP="00700B1E">
      <w:pPr>
        <w:pStyle w:val="NormaleWeb"/>
        <w:rPr>
          <w:sz w:val="28"/>
          <w:szCs w:val="28"/>
        </w:rPr>
      </w:pPr>
    </w:p>
    <w:p w14:paraId="06E12743" w14:textId="7658A421" w:rsidR="00700B1E" w:rsidRDefault="00700B1E" w:rsidP="00700B1E">
      <w:pPr>
        <w:ind w:left="708"/>
        <w:rPr>
          <w:rFonts w:ascii="Times New Roman" w:hAnsi="Times New Roman" w:cs="Times New Roman"/>
          <w:b/>
          <w:bCs/>
          <w:sz w:val="28"/>
          <w:szCs w:val="28"/>
        </w:rPr>
      </w:pPr>
      <w:r w:rsidRPr="00700B1E">
        <w:rPr>
          <w:rFonts w:ascii="Times New Roman" w:hAnsi="Times New Roman" w:cs="Times New Roman"/>
          <w:b/>
          <w:bCs/>
          <w:sz w:val="28"/>
          <w:szCs w:val="28"/>
        </w:rPr>
        <w:t xml:space="preserve">Psicologia dello Sviluppo e Psicologia dell'educazione </w:t>
      </w:r>
    </w:p>
    <w:p w14:paraId="6E71E021" w14:textId="77777777" w:rsidR="00700B1E" w:rsidRPr="00700B1E" w:rsidRDefault="00700B1E" w:rsidP="00700B1E">
      <w:pPr>
        <w:pStyle w:val="Paragrafoelenco"/>
        <w:numPr>
          <w:ilvl w:val="0"/>
          <w:numId w:val="12"/>
        </w:numPr>
        <w:ind w:left="714" w:hanging="35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0B1E">
        <w:rPr>
          <w:rFonts w:ascii="Times New Roman" w:eastAsia="Calibri" w:hAnsi="Times New Roman" w:cs="Times New Roman"/>
          <w:sz w:val="28"/>
          <w:szCs w:val="28"/>
          <w:lang w:eastAsia="en-US"/>
        </w:rPr>
        <w:t>Il ruolo della natura e della cultura nel primo sviluppo</w:t>
      </w:r>
    </w:p>
    <w:p w14:paraId="21B03665" w14:textId="77777777" w:rsidR="00700B1E" w:rsidRPr="00700B1E" w:rsidRDefault="00700B1E" w:rsidP="00700B1E">
      <w:pPr>
        <w:pStyle w:val="Paragrafoelenco"/>
        <w:numPr>
          <w:ilvl w:val="0"/>
          <w:numId w:val="12"/>
        </w:numPr>
        <w:ind w:left="714" w:hanging="35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0B1E">
        <w:rPr>
          <w:rFonts w:ascii="Times New Roman" w:eastAsia="Calibri" w:hAnsi="Times New Roman" w:cs="Times New Roman"/>
          <w:sz w:val="28"/>
          <w:szCs w:val="28"/>
          <w:lang w:eastAsia="en-US"/>
        </w:rPr>
        <w:t>Sviluppo prenatale del cervello</w:t>
      </w:r>
    </w:p>
    <w:p w14:paraId="00238375" w14:textId="77777777" w:rsidR="00700B1E" w:rsidRPr="00700B1E" w:rsidRDefault="00700B1E" w:rsidP="00700B1E">
      <w:pPr>
        <w:pStyle w:val="Paragrafoelenco"/>
        <w:numPr>
          <w:ilvl w:val="0"/>
          <w:numId w:val="12"/>
        </w:numPr>
        <w:ind w:left="714" w:hanging="35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0B1E">
        <w:rPr>
          <w:rFonts w:ascii="Times New Roman" w:eastAsia="Calibri" w:hAnsi="Times New Roman" w:cs="Times New Roman"/>
          <w:sz w:val="28"/>
          <w:szCs w:val="28"/>
          <w:lang w:eastAsia="en-US"/>
        </w:rPr>
        <w:t>Abilità e comportamenti prenatali</w:t>
      </w:r>
    </w:p>
    <w:p w14:paraId="6D76CCE8" w14:textId="77777777" w:rsidR="00700B1E" w:rsidRPr="00700B1E" w:rsidRDefault="00700B1E" w:rsidP="00700B1E">
      <w:pPr>
        <w:pStyle w:val="Paragrafoelenco"/>
        <w:numPr>
          <w:ilvl w:val="0"/>
          <w:numId w:val="12"/>
        </w:numPr>
        <w:ind w:left="714" w:hanging="35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0B1E">
        <w:rPr>
          <w:rFonts w:ascii="Times New Roman" w:eastAsia="Calibri" w:hAnsi="Times New Roman" w:cs="Times New Roman"/>
          <w:sz w:val="28"/>
          <w:szCs w:val="28"/>
          <w:lang w:eastAsia="en-US"/>
        </w:rPr>
        <w:t>Il neonato: sviluppo postnatale del cervello</w:t>
      </w:r>
    </w:p>
    <w:p w14:paraId="019FE356" w14:textId="77777777" w:rsidR="00700B1E" w:rsidRPr="00700B1E" w:rsidRDefault="00700B1E" w:rsidP="00700B1E">
      <w:pPr>
        <w:pStyle w:val="Paragrafoelenco"/>
        <w:numPr>
          <w:ilvl w:val="0"/>
          <w:numId w:val="12"/>
        </w:numPr>
        <w:ind w:left="714" w:hanging="35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0B1E">
        <w:rPr>
          <w:rFonts w:ascii="Times New Roman" w:eastAsia="Calibri" w:hAnsi="Times New Roman" w:cs="Times New Roman"/>
          <w:sz w:val="28"/>
          <w:szCs w:val="28"/>
          <w:lang w:eastAsia="en-US"/>
        </w:rPr>
        <w:t>Vista, udito, riflessi e abilità cognitive nell’infanzia</w:t>
      </w:r>
    </w:p>
    <w:p w14:paraId="6DE11043" w14:textId="77777777" w:rsidR="00700B1E" w:rsidRPr="00700B1E" w:rsidRDefault="00700B1E" w:rsidP="00700B1E">
      <w:pPr>
        <w:pStyle w:val="Paragrafoelenco"/>
        <w:numPr>
          <w:ilvl w:val="0"/>
          <w:numId w:val="12"/>
        </w:numPr>
        <w:ind w:left="714" w:hanging="35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0B1E">
        <w:rPr>
          <w:rFonts w:ascii="Times New Roman" w:eastAsia="Calibri" w:hAnsi="Times New Roman" w:cs="Times New Roman"/>
          <w:sz w:val="28"/>
          <w:szCs w:val="28"/>
          <w:lang w:eastAsia="en-US"/>
        </w:rPr>
        <w:t>Il linguaggio e la comunicazione</w:t>
      </w:r>
    </w:p>
    <w:p w14:paraId="6E39D91E" w14:textId="77777777" w:rsidR="00700B1E" w:rsidRPr="00700B1E" w:rsidRDefault="00700B1E" w:rsidP="00700B1E">
      <w:pPr>
        <w:pStyle w:val="Paragrafoelenco"/>
        <w:numPr>
          <w:ilvl w:val="0"/>
          <w:numId w:val="12"/>
        </w:numPr>
        <w:ind w:left="714" w:hanging="35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0B1E">
        <w:rPr>
          <w:rFonts w:ascii="Times New Roman" w:eastAsia="Calibri" w:hAnsi="Times New Roman" w:cs="Times New Roman"/>
          <w:sz w:val="28"/>
          <w:szCs w:val="28"/>
          <w:lang w:eastAsia="en-US"/>
        </w:rPr>
        <w:t>La teoria della mente: differenze tra sviluppo tipico e atipico</w:t>
      </w:r>
    </w:p>
    <w:p w14:paraId="3C4B462A" w14:textId="77777777" w:rsidR="00700B1E" w:rsidRPr="00700B1E" w:rsidRDefault="00700B1E" w:rsidP="00083594">
      <w:pPr>
        <w:pStyle w:val="Paragrafoelenco"/>
        <w:numPr>
          <w:ilvl w:val="0"/>
          <w:numId w:val="12"/>
        </w:numPr>
        <w:ind w:left="714" w:hanging="35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0B1E">
        <w:rPr>
          <w:rFonts w:ascii="Times New Roman" w:eastAsia="Calibri" w:hAnsi="Times New Roman" w:cs="Times New Roman"/>
          <w:sz w:val="28"/>
          <w:szCs w:val="28"/>
          <w:lang w:eastAsia="en-US"/>
        </w:rPr>
        <w:t>Memoria e intelligenza nei bambini</w:t>
      </w:r>
    </w:p>
    <w:p w14:paraId="2ECF9340" w14:textId="77777777" w:rsidR="00700B1E" w:rsidRPr="00700B1E" w:rsidRDefault="00700B1E" w:rsidP="00700B1E">
      <w:pPr>
        <w:pStyle w:val="Paragrafoelenco"/>
        <w:numPr>
          <w:ilvl w:val="0"/>
          <w:numId w:val="12"/>
        </w:numPr>
        <w:ind w:left="714" w:hanging="35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0B1E">
        <w:rPr>
          <w:rFonts w:ascii="Times New Roman" w:eastAsia="Calibri" w:hAnsi="Times New Roman" w:cs="Times New Roman"/>
          <w:sz w:val="28"/>
          <w:szCs w:val="28"/>
          <w:lang w:eastAsia="en-US"/>
        </w:rPr>
        <w:t>Temperamento e sviluppo del comportamento</w:t>
      </w:r>
    </w:p>
    <w:p w14:paraId="3CC1592D" w14:textId="5B5C0365" w:rsidR="00700B1E" w:rsidRDefault="00700B1E" w:rsidP="00700B1E">
      <w:pPr>
        <w:ind w:left="708"/>
        <w:rPr>
          <w:rFonts w:ascii="Times New Roman" w:hAnsi="Times New Roman" w:cs="Times New Roman"/>
          <w:b/>
          <w:sz w:val="28"/>
          <w:szCs w:val="28"/>
        </w:rPr>
      </w:pPr>
    </w:p>
    <w:p w14:paraId="1EA35292" w14:textId="419D8F08" w:rsidR="00F973EB" w:rsidRDefault="00700B1E" w:rsidP="00F973EB">
      <w:pPr>
        <w:ind w:left="708"/>
        <w:rPr>
          <w:rFonts w:ascii="Times New Roman" w:hAnsi="Times New Roman" w:cs="Times New Roman"/>
          <w:b/>
          <w:sz w:val="28"/>
          <w:szCs w:val="28"/>
        </w:rPr>
      </w:pPr>
      <w:r w:rsidRPr="00700B1E">
        <w:rPr>
          <w:rFonts w:ascii="Times New Roman" w:hAnsi="Times New Roman" w:cs="Times New Roman"/>
          <w:b/>
          <w:bCs/>
          <w:sz w:val="28"/>
          <w:szCs w:val="28"/>
        </w:rPr>
        <w:t>Neuropsichiatria Infantile</w:t>
      </w:r>
      <w:r w:rsidRPr="00700B1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2A65942" w14:textId="77777777" w:rsidR="00083594" w:rsidRPr="00083594" w:rsidRDefault="00083594" w:rsidP="00083594">
      <w:pPr>
        <w:pStyle w:val="Paragrafoelenco"/>
        <w:numPr>
          <w:ilvl w:val="0"/>
          <w:numId w:val="14"/>
        </w:numPr>
        <w:ind w:left="714" w:hanging="357"/>
        <w:rPr>
          <w:rFonts w:ascii="Times New Roman" w:hAnsi="Times New Roman" w:cs="Times New Roman"/>
          <w:bCs/>
          <w:sz w:val="28"/>
          <w:szCs w:val="28"/>
        </w:rPr>
      </w:pPr>
      <w:r w:rsidRPr="00083594">
        <w:rPr>
          <w:rFonts w:ascii="Times New Roman" w:hAnsi="Times New Roman" w:cs="Times New Roman"/>
          <w:bCs/>
          <w:sz w:val="28"/>
          <w:szCs w:val="28"/>
        </w:rPr>
        <w:t>Percorso diagnostico in Neuropsichiatria Infantile</w:t>
      </w:r>
    </w:p>
    <w:p w14:paraId="02BB0C27" w14:textId="77777777" w:rsidR="00083594" w:rsidRPr="00083594" w:rsidRDefault="00083594" w:rsidP="00083594">
      <w:pPr>
        <w:pStyle w:val="Paragrafoelenco"/>
        <w:numPr>
          <w:ilvl w:val="0"/>
          <w:numId w:val="14"/>
        </w:numPr>
        <w:ind w:left="714" w:hanging="357"/>
        <w:rPr>
          <w:rFonts w:ascii="Times New Roman" w:hAnsi="Times New Roman" w:cs="Times New Roman"/>
          <w:bCs/>
          <w:sz w:val="28"/>
          <w:szCs w:val="28"/>
        </w:rPr>
      </w:pPr>
      <w:r w:rsidRPr="00083594">
        <w:rPr>
          <w:rFonts w:ascii="Times New Roman" w:hAnsi="Times New Roman" w:cs="Times New Roman"/>
          <w:bCs/>
          <w:sz w:val="28"/>
          <w:szCs w:val="28"/>
        </w:rPr>
        <w:t>Trattamenti multimodali in età evolutiva</w:t>
      </w:r>
    </w:p>
    <w:p w14:paraId="5CCDD91B" w14:textId="77777777" w:rsidR="00083594" w:rsidRPr="00083594" w:rsidRDefault="00083594" w:rsidP="00083594">
      <w:pPr>
        <w:pStyle w:val="Paragrafoelenco"/>
        <w:numPr>
          <w:ilvl w:val="0"/>
          <w:numId w:val="14"/>
        </w:numPr>
        <w:ind w:left="714" w:hanging="357"/>
        <w:rPr>
          <w:rFonts w:ascii="Times New Roman" w:hAnsi="Times New Roman" w:cs="Times New Roman"/>
          <w:bCs/>
          <w:sz w:val="28"/>
          <w:szCs w:val="28"/>
        </w:rPr>
      </w:pPr>
      <w:r w:rsidRPr="00083594">
        <w:rPr>
          <w:rFonts w:ascii="Times New Roman" w:hAnsi="Times New Roman" w:cs="Times New Roman"/>
          <w:bCs/>
          <w:sz w:val="28"/>
          <w:szCs w:val="28"/>
        </w:rPr>
        <w:t>Le traiettorie evolutive tra fattori di protezione e fattori di vulnerabilità</w:t>
      </w:r>
    </w:p>
    <w:p w14:paraId="600ECFB4" w14:textId="77777777" w:rsidR="00083594" w:rsidRPr="00083594" w:rsidRDefault="00083594" w:rsidP="00083594">
      <w:pPr>
        <w:pStyle w:val="Paragrafoelenco"/>
        <w:numPr>
          <w:ilvl w:val="0"/>
          <w:numId w:val="14"/>
        </w:numPr>
        <w:ind w:left="714" w:hanging="357"/>
        <w:rPr>
          <w:rFonts w:ascii="Times New Roman" w:hAnsi="Times New Roman" w:cs="Times New Roman"/>
          <w:bCs/>
          <w:sz w:val="28"/>
          <w:szCs w:val="28"/>
        </w:rPr>
      </w:pPr>
      <w:r w:rsidRPr="00083594">
        <w:rPr>
          <w:rFonts w:ascii="Times New Roman" w:hAnsi="Times New Roman" w:cs="Times New Roman"/>
          <w:bCs/>
          <w:sz w:val="28"/>
          <w:szCs w:val="28"/>
        </w:rPr>
        <w:t>Sviluppo Psicomotorio (SPM)</w:t>
      </w:r>
    </w:p>
    <w:p w14:paraId="334316A4" w14:textId="77777777" w:rsidR="00083594" w:rsidRPr="00083594" w:rsidRDefault="00083594" w:rsidP="00083594">
      <w:pPr>
        <w:pStyle w:val="Paragrafoelenco"/>
        <w:numPr>
          <w:ilvl w:val="0"/>
          <w:numId w:val="14"/>
        </w:numPr>
        <w:ind w:left="714" w:hanging="357"/>
        <w:rPr>
          <w:rFonts w:ascii="Times New Roman" w:hAnsi="Times New Roman" w:cs="Times New Roman"/>
          <w:bCs/>
          <w:sz w:val="28"/>
          <w:szCs w:val="28"/>
        </w:rPr>
      </w:pPr>
      <w:r w:rsidRPr="00083594">
        <w:rPr>
          <w:rFonts w:ascii="Times New Roman" w:hAnsi="Times New Roman" w:cs="Times New Roman"/>
          <w:bCs/>
          <w:sz w:val="28"/>
          <w:szCs w:val="28"/>
        </w:rPr>
        <w:t>Disabilità intellettiva</w:t>
      </w:r>
    </w:p>
    <w:p w14:paraId="2FC85AC9" w14:textId="77777777" w:rsidR="00083594" w:rsidRPr="00083594" w:rsidRDefault="00083594" w:rsidP="00083594">
      <w:pPr>
        <w:pStyle w:val="Paragrafoelenco"/>
        <w:numPr>
          <w:ilvl w:val="0"/>
          <w:numId w:val="14"/>
        </w:numPr>
        <w:ind w:left="714" w:hanging="357"/>
        <w:rPr>
          <w:rFonts w:ascii="Times New Roman" w:hAnsi="Times New Roman" w:cs="Times New Roman"/>
          <w:bCs/>
          <w:sz w:val="28"/>
          <w:szCs w:val="28"/>
        </w:rPr>
      </w:pPr>
      <w:r w:rsidRPr="00083594">
        <w:rPr>
          <w:rFonts w:ascii="Times New Roman" w:hAnsi="Times New Roman" w:cs="Times New Roman"/>
          <w:bCs/>
          <w:sz w:val="28"/>
          <w:szCs w:val="28"/>
        </w:rPr>
        <w:lastRenderedPageBreak/>
        <w:t>Principali quadri clinici con disabilità intellettiva</w:t>
      </w:r>
    </w:p>
    <w:p w14:paraId="344F9641" w14:textId="77777777" w:rsidR="00083594" w:rsidRPr="00083594" w:rsidRDefault="00083594" w:rsidP="00083594">
      <w:pPr>
        <w:pStyle w:val="Paragrafoelenco"/>
        <w:numPr>
          <w:ilvl w:val="0"/>
          <w:numId w:val="14"/>
        </w:numPr>
        <w:ind w:left="714" w:hanging="357"/>
        <w:rPr>
          <w:rFonts w:ascii="Times New Roman" w:hAnsi="Times New Roman" w:cs="Times New Roman"/>
          <w:bCs/>
          <w:sz w:val="28"/>
          <w:szCs w:val="28"/>
        </w:rPr>
      </w:pPr>
      <w:r w:rsidRPr="00083594">
        <w:rPr>
          <w:rFonts w:ascii="Times New Roman" w:hAnsi="Times New Roman" w:cs="Times New Roman"/>
          <w:bCs/>
          <w:sz w:val="28"/>
          <w:szCs w:val="28"/>
        </w:rPr>
        <w:t>Disturbi dello Spettro Autistico</w:t>
      </w:r>
    </w:p>
    <w:p w14:paraId="6C440F28" w14:textId="77777777" w:rsidR="00083594" w:rsidRPr="00083594" w:rsidRDefault="00083594" w:rsidP="00083594">
      <w:pPr>
        <w:pStyle w:val="Paragrafoelenco"/>
        <w:numPr>
          <w:ilvl w:val="0"/>
          <w:numId w:val="14"/>
        </w:numPr>
        <w:ind w:left="714" w:hanging="357"/>
        <w:rPr>
          <w:rFonts w:ascii="Times New Roman" w:hAnsi="Times New Roman" w:cs="Times New Roman"/>
          <w:bCs/>
          <w:sz w:val="28"/>
          <w:szCs w:val="28"/>
        </w:rPr>
      </w:pPr>
      <w:r w:rsidRPr="00083594">
        <w:rPr>
          <w:rFonts w:ascii="Times New Roman" w:hAnsi="Times New Roman" w:cs="Times New Roman"/>
          <w:bCs/>
          <w:sz w:val="28"/>
          <w:szCs w:val="28"/>
        </w:rPr>
        <w:t>Disturbi Aspecifici dell’Apprendimento</w:t>
      </w:r>
    </w:p>
    <w:p w14:paraId="0A065FAE" w14:textId="77777777" w:rsidR="00083594" w:rsidRPr="00083594" w:rsidRDefault="00083594" w:rsidP="00083594">
      <w:pPr>
        <w:pStyle w:val="Paragrafoelenco"/>
        <w:numPr>
          <w:ilvl w:val="0"/>
          <w:numId w:val="14"/>
        </w:numPr>
        <w:ind w:left="714" w:hanging="357"/>
        <w:rPr>
          <w:rFonts w:ascii="Times New Roman" w:hAnsi="Times New Roman" w:cs="Times New Roman"/>
          <w:bCs/>
          <w:sz w:val="28"/>
          <w:szCs w:val="28"/>
        </w:rPr>
      </w:pPr>
      <w:r w:rsidRPr="00083594">
        <w:rPr>
          <w:rFonts w:ascii="Times New Roman" w:hAnsi="Times New Roman" w:cs="Times New Roman"/>
          <w:bCs/>
          <w:sz w:val="28"/>
          <w:szCs w:val="28"/>
        </w:rPr>
        <w:t>Disturbi Specifici dell’Apprendimento e normativa vigente</w:t>
      </w:r>
    </w:p>
    <w:p w14:paraId="31914A4A" w14:textId="77777777" w:rsidR="00083594" w:rsidRPr="00083594" w:rsidRDefault="00083594" w:rsidP="00083594">
      <w:pPr>
        <w:pStyle w:val="Paragrafoelenco"/>
        <w:numPr>
          <w:ilvl w:val="0"/>
          <w:numId w:val="14"/>
        </w:numPr>
        <w:ind w:left="714" w:hanging="357"/>
        <w:rPr>
          <w:rFonts w:ascii="Times New Roman" w:hAnsi="Times New Roman" w:cs="Times New Roman"/>
          <w:bCs/>
          <w:sz w:val="28"/>
          <w:szCs w:val="28"/>
        </w:rPr>
      </w:pPr>
      <w:r w:rsidRPr="00083594">
        <w:rPr>
          <w:rFonts w:ascii="Times New Roman" w:hAnsi="Times New Roman" w:cs="Times New Roman"/>
          <w:bCs/>
          <w:sz w:val="28"/>
          <w:szCs w:val="28"/>
        </w:rPr>
        <w:t>Disturbo da deficit di attenzione ed iperattività (ADHD)</w:t>
      </w:r>
    </w:p>
    <w:p w14:paraId="68B59C64" w14:textId="6A3946D9" w:rsidR="00F973EB" w:rsidRDefault="00F973EB" w:rsidP="00F973EB">
      <w:pPr>
        <w:ind w:left="708"/>
        <w:rPr>
          <w:rFonts w:ascii="Times New Roman" w:hAnsi="Times New Roman" w:cs="Times New Roman"/>
          <w:b/>
          <w:sz w:val="28"/>
          <w:szCs w:val="28"/>
        </w:rPr>
      </w:pPr>
    </w:p>
    <w:p w14:paraId="325FE446" w14:textId="77777777" w:rsidR="00E9161C" w:rsidRDefault="00E9161C" w:rsidP="00F973EB">
      <w:pPr>
        <w:ind w:left="708"/>
        <w:rPr>
          <w:rFonts w:ascii="Times New Roman" w:hAnsi="Times New Roman" w:cs="Times New Roman"/>
          <w:b/>
          <w:sz w:val="28"/>
          <w:szCs w:val="28"/>
        </w:rPr>
      </w:pPr>
    </w:p>
    <w:p w14:paraId="6E5D8C06" w14:textId="303BD8C1" w:rsidR="004816C4" w:rsidRPr="00DE04F2" w:rsidRDefault="003D34E2" w:rsidP="004816C4">
      <w:pPr>
        <w:ind w:left="708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E04F2">
        <w:rPr>
          <w:rFonts w:ascii="Times New Roman" w:hAnsi="Times New Roman" w:cs="Times New Roman"/>
          <w:b/>
          <w:sz w:val="28"/>
          <w:szCs w:val="28"/>
        </w:rPr>
        <w:t>Stima dell’impegno orario richiesto per lo studio individuale del programma</w:t>
      </w:r>
      <w:r w:rsidR="004816C4" w:rsidRPr="00DE04F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2C5DC6F" w14:textId="7B4F075D" w:rsidR="00E9161C" w:rsidRDefault="005745E5" w:rsidP="00B301E4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</w:t>
      </w:r>
      <w:r w:rsidR="003D34E2" w:rsidRPr="00DE04F2">
        <w:rPr>
          <w:rFonts w:ascii="Times New Roman" w:hAnsi="Times New Roman" w:cs="Times New Roman"/>
          <w:sz w:val="28"/>
          <w:szCs w:val="28"/>
        </w:rPr>
        <w:t>n base al programma stilato</w:t>
      </w:r>
      <w:r>
        <w:rPr>
          <w:rFonts w:ascii="Times New Roman" w:hAnsi="Times New Roman" w:cs="Times New Roman"/>
          <w:sz w:val="28"/>
          <w:szCs w:val="28"/>
        </w:rPr>
        <w:t xml:space="preserve">, lo studente dovrà dedicare approssimativamente </w:t>
      </w:r>
      <w:r w:rsidRPr="005745E5">
        <w:rPr>
          <w:rFonts w:ascii="Times New Roman" w:hAnsi="Times New Roman" w:cs="Times New Roman"/>
          <w:sz w:val="28"/>
          <w:szCs w:val="28"/>
        </w:rPr>
        <w:t>allo studio individuale</w:t>
      </w:r>
      <w:r>
        <w:rPr>
          <w:rFonts w:ascii="Times New Roman" w:hAnsi="Times New Roman" w:cs="Times New Roman"/>
          <w:sz w:val="28"/>
          <w:szCs w:val="28"/>
        </w:rPr>
        <w:t xml:space="preserve"> circa 2</w:t>
      </w:r>
      <w:r w:rsidR="00750090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ore per ciascun CFU: essendo il Corso </w:t>
      </w:r>
      <w:proofErr w:type="gramStart"/>
      <w:r>
        <w:rPr>
          <w:rFonts w:ascii="Times New Roman" w:hAnsi="Times New Roman" w:cs="Times New Roman"/>
          <w:sz w:val="28"/>
          <w:szCs w:val="28"/>
        </w:rPr>
        <w:t>di  6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CFU, il carico didattico </w:t>
      </w:r>
      <w:r w:rsidR="00750090">
        <w:rPr>
          <w:rFonts w:ascii="Times New Roman" w:hAnsi="Times New Roman" w:cs="Times New Roman"/>
          <w:sz w:val="28"/>
          <w:szCs w:val="28"/>
        </w:rPr>
        <w:t>complessivo è quindi di circa 12</w:t>
      </w:r>
      <w:r>
        <w:rPr>
          <w:rFonts w:ascii="Times New Roman" w:hAnsi="Times New Roman" w:cs="Times New Roman"/>
          <w:sz w:val="28"/>
          <w:szCs w:val="28"/>
        </w:rPr>
        <w:t>0 ore</w:t>
      </w:r>
      <w:r w:rsidR="00E9161C">
        <w:rPr>
          <w:rFonts w:ascii="Times New Roman" w:hAnsi="Times New Roman" w:cs="Times New Roman"/>
          <w:sz w:val="28"/>
          <w:szCs w:val="28"/>
        </w:rPr>
        <w:t xml:space="preserve"> così articolate:</w:t>
      </w:r>
    </w:p>
    <w:p w14:paraId="121895AF" w14:textId="77211554" w:rsidR="00E9161C" w:rsidRPr="00E9161C" w:rsidRDefault="00E9161C" w:rsidP="00DA305B">
      <w:pPr>
        <w:ind w:left="284"/>
        <w:rPr>
          <w:rFonts w:ascii="Times New Roman" w:hAnsi="Times New Roman" w:cs="Times New Roman"/>
          <w:sz w:val="28"/>
          <w:szCs w:val="28"/>
        </w:rPr>
      </w:pPr>
      <w:r w:rsidRPr="00E9161C">
        <w:rPr>
          <w:rFonts w:ascii="Times New Roman" w:hAnsi="Times New Roman" w:cs="Times New Roman"/>
          <w:sz w:val="28"/>
          <w:szCs w:val="28"/>
        </w:rPr>
        <w:t>•</w:t>
      </w:r>
      <w:r w:rsidRPr="00E9161C">
        <w:rPr>
          <w:rFonts w:ascii="Times New Roman" w:hAnsi="Times New Roman" w:cs="Times New Roman"/>
          <w:sz w:val="28"/>
          <w:szCs w:val="28"/>
        </w:rPr>
        <w:tab/>
        <w:t xml:space="preserve">Sociologia della salute e della medicina </w:t>
      </w:r>
      <w:r w:rsidRPr="00E9161C">
        <w:rPr>
          <w:rFonts w:ascii="Times New Roman" w:hAnsi="Times New Roman" w:cs="Times New Roman"/>
          <w:sz w:val="28"/>
          <w:szCs w:val="28"/>
        </w:rPr>
        <w:tab/>
      </w:r>
      <w:r w:rsidR="00DA305B">
        <w:rPr>
          <w:rFonts w:ascii="Times New Roman" w:hAnsi="Times New Roman" w:cs="Times New Roman"/>
          <w:sz w:val="28"/>
          <w:szCs w:val="28"/>
        </w:rPr>
        <w:tab/>
      </w:r>
      <w:r w:rsidR="00DA305B">
        <w:rPr>
          <w:rFonts w:ascii="Times New Roman" w:hAnsi="Times New Roman" w:cs="Times New Roman"/>
          <w:sz w:val="28"/>
          <w:szCs w:val="28"/>
        </w:rPr>
        <w:tab/>
      </w:r>
      <w:r w:rsidRPr="00E9161C">
        <w:rPr>
          <w:rFonts w:ascii="Times New Roman" w:hAnsi="Times New Roman" w:cs="Times New Roman"/>
          <w:sz w:val="28"/>
          <w:szCs w:val="28"/>
        </w:rPr>
        <w:t xml:space="preserve">2 CFU   </w:t>
      </w:r>
      <w:r w:rsidR="00750090">
        <w:rPr>
          <w:rFonts w:ascii="Times New Roman" w:hAnsi="Times New Roman" w:cs="Times New Roman"/>
          <w:sz w:val="28"/>
          <w:szCs w:val="28"/>
        </w:rPr>
        <w:tab/>
        <w:t>4</w:t>
      </w:r>
      <w:r w:rsidRPr="00E9161C">
        <w:rPr>
          <w:rFonts w:ascii="Times New Roman" w:hAnsi="Times New Roman" w:cs="Times New Roman"/>
          <w:sz w:val="28"/>
          <w:szCs w:val="28"/>
        </w:rPr>
        <w:t>0 h</w:t>
      </w:r>
    </w:p>
    <w:p w14:paraId="54330488" w14:textId="4BE513F6" w:rsidR="00E9161C" w:rsidRPr="00E9161C" w:rsidRDefault="00E9161C" w:rsidP="00DA305B">
      <w:pPr>
        <w:ind w:left="284"/>
        <w:rPr>
          <w:rFonts w:ascii="Times New Roman" w:hAnsi="Times New Roman" w:cs="Times New Roman"/>
          <w:sz w:val="28"/>
          <w:szCs w:val="28"/>
        </w:rPr>
      </w:pPr>
      <w:r w:rsidRPr="00E9161C">
        <w:rPr>
          <w:rFonts w:ascii="Times New Roman" w:hAnsi="Times New Roman" w:cs="Times New Roman"/>
          <w:sz w:val="28"/>
          <w:szCs w:val="28"/>
        </w:rPr>
        <w:t>•</w:t>
      </w:r>
      <w:r w:rsidRPr="00E9161C">
        <w:rPr>
          <w:rFonts w:ascii="Times New Roman" w:hAnsi="Times New Roman" w:cs="Times New Roman"/>
          <w:sz w:val="28"/>
          <w:szCs w:val="28"/>
        </w:rPr>
        <w:tab/>
        <w:t>Psicologia dello Sviluppo e Psicologia dell'educazione</w:t>
      </w:r>
      <w:r w:rsidRPr="00E9161C">
        <w:rPr>
          <w:rFonts w:ascii="Times New Roman" w:hAnsi="Times New Roman" w:cs="Times New Roman"/>
          <w:sz w:val="28"/>
          <w:szCs w:val="28"/>
        </w:rPr>
        <w:tab/>
        <w:t xml:space="preserve">3 CFU   </w:t>
      </w:r>
      <w:r w:rsidR="00750090">
        <w:rPr>
          <w:rFonts w:ascii="Times New Roman" w:hAnsi="Times New Roman" w:cs="Times New Roman"/>
          <w:sz w:val="28"/>
          <w:szCs w:val="28"/>
        </w:rPr>
        <w:tab/>
        <w:t>60</w:t>
      </w:r>
      <w:r w:rsidRPr="00E9161C">
        <w:rPr>
          <w:rFonts w:ascii="Times New Roman" w:hAnsi="Times New Roman" w:cs="Times New Roman"/>
          <w:sz w:val="28"/>
          <w:szCs w:val="28"/>
        </w:rPr>
        <w:t xml:space="preserve"> h</w:t>
      </w:r>
    </w:p>
    <w:p w14:paraId="6DCCF327" w14:textId="419B58A2" w:rsidR="003D34E2" w:rsidRPr="00DE04F2" w:rsidRDefault="00E9161C" w:rsidP="00DA305B">
      <w:pPr>
        <w:ind w:left="284"/>
        <w:rPr>
          <w:rFonts w:ascii="Times New Roman" w:hAnsi="Times New Roman" w:cs="Times New Roman"/>
          <w:sz w:val="28"/>
          <w:szCs w:val="28"/>
        </w:rPr>
      </w:pPr>
      <w:r w:rsidRPr="00E9161C">
        <w:rPr>
          <w:rFonts w:ascii="Times New Roman" w:hAnsi="Times New Roman" w:cs="Times New Roman"/>
          <w:sz w:val="28"/>
          <w:szCs w:val="28"/>
        </w:rPr>
        <w:t>•</w:t>
      </w:r>
      <w:r w:rsidRPr="00E9161C">
        <w:rPr>
          <w:rFonts w:ascii="Times New Roman" w:hAnsi="Times New Roman" w:cs="Times New Roman"/>
          <w:sz w:val="28"/>
          <w:szCs w:val="28"/>
        </w:rPr>
        <w:tab/>
        <w:t>Neuropsichiatria Infantile</w:t>
      </w:r>
      <w:r w:rsidR="00DA305B">
        <w:rPr>
          <w:rFonts w:ascii="Times New Roman" w:hAnsi="Times New Roman" w:cs="Times New Roman"/>
          <w:sz w:val="28"/>
          <w:szCs w:val="28"/>
        </w:rPr>
        <w:tab/>
      </w:r>
      <w:r w:rsidR="00DA305B">
        <w:rPr>
          <w:rFonts w:ascii="Times New Roman" w:hAnsi="Times New Roman" w:cs="Times New Roman"/>
          <w:sz w:val="28"/>
          <w:szCs w:val="28"/>
        </w:rPr>
        <w:tab/>
      </w:r>
      <w:r w:rsidRPr="00E9161C">
        <w:rPr>
          <w:rFonts w:ascii="Times New Roman" w:hAnsi="Times New Roman" w:cs="Times New Roman"/>
          <w:sz w:val="28"/>
          <w:szCs w:val="28"/>
        </w:rPr>
        <w:tab/>
      </w:r>
      <w:r w:rsidRPr="00E9161C">
        <w:rPr>
          <w:rFonts w:ascii="Times New Roman" w:hAnsi="Times New Roman" w:cs="Times New Roman"/>
          <w:sz w:val="28"/>
          <w:szCs w:val="28"/>
        </w:rPr>
        <w:tab/>
      </w:r>
      <w:r w:rsidRPr="00E9161C">
        <w:rPr>
          <w:rFonts w:ascii="Times New Roman" w:hAnsi="Times New Roman" w:cs="Times New Roman"/>
          <w:sz w:val="28"/>
          <w:szCs w:val="28"/>
        </w:rPr>
        <w:tab/>
        <w:t xml:space="preserve">1 CFU   </w:t>
      </w:r>
      <w:r w:rsidR="00DA305B">
        <w:rPr>
          <w:rFonts w:ascii="Times New Roman" w:hAnsi="Times New Roman" w:cs="Times New Roman"/>
          <w:sz w:val="28"/>
          <w:szCs w:val="28"/>
        </w:rPr>
        <w:tab/>
        <w:t>2</w:t>
      </w:r>
      <w:r w:rsidR="00750090">
        <w:rPr>
          <w:rFonts w:ascii="Times New Roman" w:hAnsi="Times New Roman" w:cs="Times New Roman"/>
          <w:sz w:val="28"/>
          <w:szCs w:val="28"/>
        </w:rPr>
        <w:t>0</w:t>
      </w:r>
      <w:bookmarkStart w:id="6" w:name="_GoBack"/>
      <w:bookmarkEnd w:id="6"/>
      <w:r w:rsidR="00DA305B">
        <w:rPr>
          <w:rFonts w:ascii="Times New Roman" w:hAnsi="Times New Roman" w:cs="Times New Roman"/>
          <w:sz w:val="28"/>
          <w:szCs w:val="28"/>
        </w:rPr>
        <w:t xml:space="preserve"> h</w:t>
      </w:r>
    </w:p>
    <w:p w14:paraId="6A9909DD" w14:textId="2199CF51" w:rsidR="003D34E2" w:rsidRDefault="003D34E2" w:rsidP="00B301E4">
      <w:pPr>
        <w:ind w:left="708"/>
        <w:rPr>
          <w:rFonts w:ascii="Times New Roman" w:hAnsi="Times New Roman" w:cs="Times New Roman"/>
          <w:b/>
          <w:sz w:val="28"/>
          <w:szCs w:val="28"/>
        </w:rPr>
      </w:pPr>
    </w:p>
    <w:p w14:paraId="24B31179" w14:textId="77777777" w:rsidR="00625F55" w:rsidRPr="00DE04F2" w:rsidRDefault="00625F55" w:rsidP="00B301E4">
      <w:pPr>
        <w:ind w:left="708"/>
        <w:rPr>
          <w:rFonts w:ascii="Times New Roman" w:hAnsi="Times New Roman" w:cs="Times New Roman"/>
          <w:b/>
          <w:sz w:val="28"/>
          <w:szCs w:val="28"/>
        </w:rPr>
      </w:pPr>
    </w:p>
    <w:p w14:paraId="0C1C564E" w14:textId="77777777" w:rsidR="00BA1D01" w:rsidRPr="00DE04F2" w:rsidRDefault="00BA1D01" w:rsidP="00B301E4">
      <w:pPr>
        <w:ind w:left="708"/>
        <w:rPr>
          <w:rFonts w:ascii="Times New Roman" w:hAnsi="Times New Roman" w:cs="Times New Roman"/>
          <w:b/>
          <w:sz w:val="28"/>
          <w:szCs w:val="28"/>
        </w:rPr>
      </w:pPr>
      <w:r w:rsidRPr="00DE04F2">
        <w:rPr>
          <w:rFonts w:ascii="Times New Roman" w:hAnsi="Times New Roman" w:cs="Times New Roman"/>
          <w:b/>
          <w:sz w:val="28"/>
          <w:szCs w:val="28"/>
        </w:rPr>
        <w:t xml:space="preserve">Metodi Insegnamento utilizzati </w:t>
      </w:r>
    </w:p>
    <w:p w14:paraId="7FDB4C19" w14:textId="37DF2CC7" w:rsidR="00DA305B" w:rsidRDefault="00DA305B" w:rsidP="00DA305B">
      <w:pPr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 metodologie di insegnamento adottate prevedono l</w:t>
      </w:r>
      <w:r w:rsidR="00BA1D01" w:rsidRPr="00DE04F2">
        <w:rPr>
          <w:rFonts w:ascii="Times New Roman" w:hAnsi="Times New Roman" w:cs="Times New Roman"/>
          <w:sz w:val="28"/>
          <w:szCs w:val="28"/>
        </w:rPr>
        <w:t>ezioni frontali</w:t>
      </w:r>
      <w:r w:rsidRPr="00DA305B">
        <w:rPr>
          <w:rFonts w:ascii="Book Antiqua" w:eastAsia="Times New Roman" w:hAnsi="Book Antiqua" w:cs="Times New Roman"/>
        </w:rPr>
        <w:t xml:space="preserve"> </w:t>
      </w:r>
      <w:r w:rsidRPr="00DA305B">
        <w:rPr>
          <w:rFonts w:ascii="Times New Roman" w:eastAsia="Times New Roman" w:hAnsi="Times New Roman" w:cs="Times New Roman"/>
          <w:sz w:val="28"/>
          <w:szCs w:val="28"/>
        </w:rPr>
        <w:t>registrate in videoconferenza con supporto di strumenti visuali (diapositive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Pr="00DA305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s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uccessivamente rese disponibili </w:t>
      </w:r>
      <w:r w:rsidRPr="00DA305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sulla pagina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del corso della piattaforma </w:t>
      </w:r>
      <w:r w:rsidRPr="00DA305B">
        <w:rPr>
          <w:rFonts w:ascii="Times New Roman" w:eastAsia="Calibri" w:hAnsi="Times New Roman" w:cs="Times New Roman"/>
          <w:sz w:val="28"/>
          <w:szCs w:val="28"/>
          <w:lang w:eastAsia="en-US"/>
        </w:rPr>
        <w:t>e-learning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di </w:t>
      </w:r>
      <w:r w:rsidR="00445C63">
        <w:rPr>
          <w:rFonts w:ascii="Times New Roman" w:eastAsia="Calibri" w:hAnsi="Times New Roman" w:cs="Times New Roman"/>
          <w:sz w:val="28"/>
          <w:szCs w:val="28"/>
          <w:lang w:eastAsia="en-US"/>
        </w:rPr>
        <w:t>A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teneo</w:t>
      </w:r>
      <w:r w:rsidR="00445C63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6AFCEF66" w14:textId="77777777" w:rsidR="00DA305B" w:rsidRDefault="00DA305B" w:rsidP="00B301E4">
      <w:pPr>
        <w:ind w:left="708"/>
        <w:rPr>
          <w:rFonts w:ascii="Times New Roman" w:eastAsia="Times New Roman" w:hAnsi="Times New Roman" w:cs="Times New Roman"/>
          <w:sz w:val="28"/>
          <w:szCs w:val="28"/>
        </w:rPr>
      </w:pPr>
    </w:p>
    <w:p w14:paraId="286C2643" w14:textId="77777777" w:rsidR="003251F4" w:rsidRPr="00DE04F2" w:rsidRDefault="003251F4" w:rsidP="00B301E4">
      <w:pPr>
        <w:ind w:left="708"/>
        <w:rPr>
          <w:rFonts w:ascii="Times New Roman" w:hAnsi="Times New Roman" w:cs="Times New Roman"/>
          <w:sz w:val="28"/>
          <w:szCs w:val="28"/>
        </w:rPr>
      </w:pPr>
    </w:p>
    <w:p w14:paraId="5804B15A" w14:textId="77777777" w:rsidR="00BA1D01" w:rsidRPr="00DE04F2" w:rsidRDefault="003251F4" w:rsidP="00B301E4">
      <w:pPr>
        <w:ind w:left="708"/>
        <w:rPr>
          <w:rFonts w:ascii="Times New Roman" w:hAnsi="Times New Roman" w:cs="Times New Roman"/>
          <w:b/>
          <w:sz w:val="28"/>
          <w:szCs w:val="28"/>
        </w:rPr>
      </w:pPr>
      <w:r w:rsidRPr="00DE04F2">
        <w:rPr>
          <w:rFonts w:ascii="Times New Roman" w:hAnsi="Times New Roman" w:cs="Times New Roman"/>
          <w:b/>
          <w:sz w:val="28"/>
          <w:szCs w:val="28"/>
        </w:rPr>
        <w:t>Risorse per l’apprendimento</w:t>
      </w:r>
    </w:p>
    <w:p w14:paraId="4714C1CE" w14:textId="5F78D529" w:rsidR="003251F4" w:rsidRDefault="003251F4" w:rsidP="00B301E4">
      <w:pPr>
        <w:ind w:left="708"/>
        <w:rPr>
          <w:rFonts w:ascii="Times New Roman" w:hAnsi="Times New Roman" w:cs="Times New Roman"/>
          <w:sz w:val="28"/>
          <w:szCs w:val="28"/>
          <w:u w:val="single"/>
        </w:rPr>
      </w:pPr>
      <w:r w:rsidRPr="00DE04F2">
        <w:rPr>
          <w:rFonts w:ascii="Times New Roman" w:hAnsi="Times New Roman" w:cs="Times New Roman"/>
          <w:sz w:val="28"/>
          <w:szCs w:val="28"/>
          <w:u w:val="single"/>
        </w:rPr>
        <w:t>Libri di testo</w:t>
      </w:r>
      <w:r w:rsidR="00F20090" w:rsidRPr="00DE04F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14:paraId="3996814D" w14:textId="77777777" w:rsidR="006E1B68" w:rsidRDefault="006E1B68" w:rsidP="00B301E4">
      <w:pPr>
        <w:ind w:left="708"/>
        <w:rPr>
          <w:rFonts w:ascii="Times New Roman" w:hAnsi="Times New Roman" w:cs="Times New Roman"/>
          <w:sz w:val="28"/>
          <w:szCs w:val="28"/>
          <w:u w:val="single"/>
        </w:rPr>
      </w:pPr>
    </w:p>
    <w:p w14:paraId="4EFC4F75" w14:textId="4C318A77" w:rsidR="006E1B68" w:rsidRPr="00F973EB" w:rsidRDefault="00B909E9" w:rsidP="006E1B68">
      <w:pPr>
        <w:pStyle w:val="NormaleWeb"/>
        <w:ind w:left="680"/>
        <w:jc w:val="both"/>
        <w:rPr>
          <w:rFonts w:eastAsia="Arial Unicode MS"/>
          <w:color w:val="000000"/>
          <w:sz w:val="28"/>
          <w:szCs w:val="28"/>
        </w:rPr>
      </w:pPr>
      <w:r w:rsidRPr="00E34FD0">
        <w:rPr>
          <w:b/>
          <w:bCs/>
          <w:color w:val="000000" w:themeColor="text1"/>
          <w:sz w:val="28"/>
          <w:szCs w:val="28"/>
        </w:rPr>
        <w:t>Sociologia della salute e della medicina</w:t>
      </w:r>
      <w:r w:rsidR="006E1B68" w:rsidRPr="00E34FD0">
        <w:rPr>
          <w:b/>
          <w:color w:val="000000" w:themeColor="text1"/>
          <w:sz w:val="28"/>
          <w:szCs w:val="28"/>
        </w:rPr>
        <w:t xml:space="preserve">: </w:t>
      </w:r>
    </w:p>
    <w:p w14:paraId="0BDC0948" w14:textId="5A523330" w:rsidR="004A3B98" w:rsidRPr="004A3B98" w:rsidRDefault="004A3B98" w:rsidP="006E1B68">
      <w:pPr>
        <w:ind w:left="680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</w:t>
      </w:r>
      <w:r w:rsidRPr="004A3B98">
        <w:rPr>
          <w:rFonts w:ascii="Times New Roman" w:hAnsi="Times New Roman" w:cs="Times New Roman"/>
          <w:sz w:val="28"/>
          <w:szCs w:val="28"/>
        </w:rPr>
        <w:t>esto obbligatorio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31DD90FF" w14:textId="303C141A" w:rsidR="006E1B68" w:rsidRPr="00F973EB" w:rsidRDefault="006E1B68" w:rsidP="006E1B68">
      <w:pPr>
        <w:ind w:left="680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6E1B68">
        <w:rPr>
          <w:rFonts w:ascii="Times New Roman" w:eastAsia="Arial Unicode MS" w:hAnsi="Times New Roman" w:cs="Times New Roman"/>
          <w:color w:val="000000"/>
          <w:sz w:val="28"/>
          <w:szCs w:val="28"/>
        </w:rPr>
        <w:t>Giarelli</w:t>
      </w:r>
      <w:proofErr w:type="spellEnd"/>
      <w:r w:rsidRPr="006E1B68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G. e </w:t>
      </w:r>
      <w:proofErr w:type="spellStart"/>
      <w:r w:rsidRPr="006E1B68">
        <w:rPr>
          <w:rFonts w:ascii="Times New Roman" w:eastAsia="Arial Unicode MS" w:hAnsi="Times New Roman" w:cs="Times New Roman"/>
          <w:color w:val="000000"/>
          <w:sz w:val="28"/>
          <w:szCs w:val="28"/>
        </w:rPr>
        <w:t>Venneri</w:t>
      </w:r>
      <w:proofErr w:type="spellEnd"/>
      <w:r w:rsidRPr="006E1B68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E., </w:t>
      </w:r>
      <w:r w:rsidRPr="006E1B68">
        <w:rPr>
          <w:rFonts w:ascii="Times New Roman" w:eastAsia="Arial Unicode MS" w:hAnsi="Times New Roman" w:cs="Times New Roman"/>
          <w:i/>
          <w:color w:val="000000"/>
          <w:sz w:val="28"/>
          <w:szCs w:val="28"/>
        </w:rPr>
        <w:t>Sociologia della salute e della medicina. Manuale per le professioni mediche, sanitarie e sociali</w:t>
      </w:r>
      <w:r w:rsidRPr="006E1B68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, Franco Angeli, Milano, 2009 (II parte, </w:t>
      </w:r>
      <w:proofErr w:type="spellStart"/>
      <w:r w:rsidRPr="006E1B68">
        <w:rPr>
          <w:rFonts w:ascii="Times New Roman" w:eastAsia="Arial Unicode MS" w:hAnsi="Times New Roman" w:cs="Times New Roman"/>
          <w:color w:val="000000"/>
          <w:sz w:val="28"/>
          <w:szCs w:val="28"/>
        </w:rPr>
        <w:t>capp</w:t>
      </w:r>
      <w:proofErr w:type="spellEnd"/>
      <w:r w:rsidRPr="006E1B68">
        <w:rPr>
          <w:rFonts w:ascii="Times New Roman" w:eastAsia="Arial Unicode MS" w:hAnsi="Times New Roman" w:cs="Times New Roman"/>
          <w:color w:val="000000"/>
          <w:sz w:val="28"/>
          <w:szCs w:val="28"/>
        </w:rPr>
        <w:t>. 6-9, 11-16 e 19</w:t>
      </w:r>
      <w:proofErr w:type="gramStart"/>
      <w:r w:rsidRPr="006E1B68">
        <w:rPr>
          <w:rFonts w:ascii="Times New Roman" w:eastAsia="Arial Unicode MS" w:hAnsi="Times New Roman" w:cs="Times New Roman"/>
          <w:color w:val="000000"/>
          <w:sz w:val="28"/>
          <w:szCs w:val="28"/>
        </w:rPr>
        <w:t>).</w:t>
      </w:r>
      <w:r w:rsidRPr="006E1B68">
        <w:rPr>
          <w:rFonts w:ascii="Times New Roman" w:eastAsia="Arial Unicode MS" w:hAnsi="Times New Roman" w:cs="Times New Roman"/>
          <w:color w:val="000000"/>
          <w:sz w:val="28"/>
          <w:szCs w:val="28"/>
        </w:rPr>
        <w:br/>
      </w:r>
      <w:r w:rsidRPr="00E34FD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Psicologia</w:t>
      </w:r>
      <w:proofErr w:type="gramEnd"/>
      <w:r w:rsidRPr="00E34FD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dello Sviluppo e Psicologia dell'educazione: </w:t>
      </w:r>
    </w:p>
    <w:p w14:paraId="504145BD" w14:textId="77777777" w:rsidR="006E1B68" w:rsidRPr="006E1B68" w:rsidRDefault="006E1B68" w:rsidP="006E1B68">
      <w:pPr>
        <w:ind w:firstLine="68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E1B6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Il materiale sarà caricato sulla pagina e-learning </w:t>
      </w:r>
    </w:p>
    <w:p w14:paraId="04ACB124" w14:textId="3AD09FD0" w:rsidR="00445C63" w:rsidRDefault="006E1B68" w:rsidP="006E1B68">
      <w:pPr>
        <w:ind w:left="708"/>
        <w:rPr>
          <w:rFonts w:ascii="Times New Roman" w:hAnsi="Times New Roman" w:cs="Times New Roman"/>
          <w:sz w:val="28"/>
          <w:szCs w:val="28"/>
          <w:u w:val="single"/>
        </w:rPr>
      </w:pPr>
      <w:r w:rsidRPr="00E34FD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Neuropsichiatria Infantile:</w:t>
      </w:r>
    </w:p>
    <w:p w14:paraId="68A53219" w14:textId="77777777" w:rsidR="004A3B98" w:rsidRPr="004A3B98" w:rsidRDefault="004A3B98" w:rsidP="004A3B98">
      <w:pPr>
        <w:ind w:left="70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4A3B98">
        <w:rPr>
          <w:rFonts w:ascii="Times New Roman" w:eastAsia="MS Mincho" w:hAnsi="Times New Roman" w:cs="Times New Roman"/>
          <w:sz w:val="28"/>
          <w:szCs w:val="28"/>
        </w:rPr>
        <w:t xml:space="preserve">Testi consigliati: </w:t>
      </w:r>
    </w:p>
    <w:p w14:paraId="247FD9A0" w14:textId="4376772F" w:rsidR="004A3B98" w:rsidRPr="004A3B98" w:rsidRDefault="004A3B98" w:rsidP="004A3B98">
      <w:pPr>
        <w:ind w:left="70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4A3B98">
        <w:rPr>
          <w:rFonts w:ascii="Times New Roman" w:eastAsia="MS Mincho" w:hAnsi="Times New Roman" w:cs="Times New Roman"/>
          <w:sz w:val="28"/>
          <w:szCs w:val="28"/>
        </w:rPr>
        <w:t xml:space="preserve">R. </w:t>
      </w:r>
      <w:proofErr w:type="spellStart"/>
      <w:r w:rsidRPr="004A3B98">
        <w:rPr>
          <w:rFonts w:ascii="Times New Roman" w:eastAsia="MS Mincho" w:hAnsi="Times New Roman" w:cs="Times New Roman"/>
          <w:sz w:val="28"/>
          <w:szCs w:val="28"/>
        </w:rPr>
        <w:t>Militerni</w:t>
      </w:r>
      <w:proofErr w:type="spellEnd"/>
      <w:r>
        <w:rPr>
          <w:rFonts w:ascii="Times New Roman" w:eastAsia="MS Mincho" w:hAnsi="Times New Roman" w:cs="Times New Roman"/>
          <w:sz w:val="28"/>
          <w:szCs w:val="28"/>
        </w:rPr>
        <w:t>,</w:t>
      </w:r>
      <w:r w:rsidRPr="004A3B98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4A3B98">
        <w:rPr>
          <w:rFonts w:ascii="Times New Roman" w:eastAsia="MS Mincho" w:hAnsi="Times New Roman" w:cs="Times New Roman"/>
          <w:i/>
          <w:iCs/>
          <w:sz w:val="28"/>
          <w:szCs w:val="28"/>
        </w:rPr>
        <w:t>Neuropsichiatria Infantile</w:t>
      </w:r>
      <w:r w:rsidRPr="004A3B98">
        <w:rPr>
          <w:rFonts w:ascii="Times New Roman" w:eastAsia="MS Mincho" w:hAnsi="Times New Roman" w:cs="Times New Roman"/>
          <w:sz w:val="28"/>
          <w:szCs w:val="28"/>
        </w:rPr>
        <w:t xml:space="preserve">, V Edizione, </w:t>
      </w:r>
      <w:proofErr w:type="spellStart"/>
      <w:r w:rsidRPr="004A3B98">
        <w:rPr>
          <w:rFonts w:ascii="Times New Roman" w:eastAsia="MS Mincho" w:hAnsi="Times New Roman" w:cs="Times New Roman"/>
          <w:sz w:val="28"/>
          <w:szCs w:val="28"/>
        </w:rPr>
        <w:t>Idelson</w:t>
      </w:r>
      <w:proofErr w:type="spellEnd"/>
      <w:r w:rsidRPr="004A3B98">
        <w:rPr>
          <w:rFonts w:ascii="Times New Roman" w:eastAsia="MS Mincho" w:hAnsi="Times New Roman" w:cs="Times New Roman"/>
          <w:sz w:val="28"/>
          <w:szCs w:val="28"/>
        </w:rPr>
        <w:t>-Gnocchi, 2021</w:t>
      </w:r>
    </w:p>
    <w:p w14:paraId="57CCA238" w14:textId="1A12345A" w:rsidR="004A3B98" w:rsidRPr="004A3B98" w:rsidRDefault="004A3B98" w:rsidP="004A3B98">
      <w:pPr>
        <w:ind w:left="70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4A3B98">
        <w:rPr>
          <w:rFonts w:ascii="Times New Roman" w:eastAsia="MS Mincho" w:hAnsi="Times New Roman" w:cs="Times New Roman"/>
          <w:sz w:val="28"/>
          <w:szCs w:val="28"/>
        </w:rPr>
        <w:t>M. Roccella</w:t>
      </w:r>
      <w:r>
        <w:rPr>
          <w:rFonts w:ascii="Times New Roman" w:eastAsia="MS Mincho" w:hAnsi="Times New Roman" w:cs="Times New Roman"/>
          <w:sz w:val="28"/>
          <w:szCs w:val="28"/>
        </w:rPr>
        <w:t>,</w:t>
      </w:r>
      <w:r w:rsidRPr="004A3B98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4A3B98">
        <w:rPr>
          <w:rFonts w:ascii="Times New Roman" w:eastAsia="MS Mincho" w:hAnsi="Times New Roman" w:cs="Times New Roman"/>
          <w:i/>
          <w:iCs/>
          <w:sz w:val="28"/>
          <w:szCs w:val="28"/>
        </w:rPr>
        <w:t>Neuropsichiatria dell’Infanzia e dell’Adolescenza</w:t>
      </w:r>
      <w:r w:rsidRPr="004A3B98">
        <w:rPr>
          <w:rFonts w:ascii="Times New Roman" w:eastAsia="MS Mincho" w:hAnsi="Times New Roman" w:cs="Times New Roman"/>
          <w:sz w:val="28"/>
          <w:szCs w:val="28"/>
        </w:rPr>
        <w:t xml:space="preserve">, </w:t>
      </w:r>
      <w:proofErr w:type="spellStart"/>
      <w:r w:rsidRPr="004A3B98">
        <w:rPr>
          <w:rFonts w:ascii="Times New Roman" w:eastAsia="MS Mincho" w:hAnsi="Times New Roman" w:cs="Times New Roman"/>
          <w:sz w:val="28"/>
          <w:szCs w:val="28"/>
        </w:rPr>
        <w:t>Piccin</w:t>
      </w:r>
      <w:proofErr w:type="spellEnd"/>
      <w:r w:rsidRPr="004A3B98">
        <w:rPr>
          <w:rFonts w:ascii="Times New Roman" w:eastAsia="MS Mincho" w:hAnsi="Times New Roman" w:cs="Times New Roman"/>
          <w:sz w:val="28"/>
          <w:szCs w:val="28"/>
        </w:rPr>
        <w:t xml:space="preserve"> Editore, 2019</w:t>
      </w:r>
    </w:p>
    <w:p w14:paraId="59B6C830" w14:textId="04B20788" w:rsidR="00445C63" w:rsidRDefault="00445C63" w:rsidP="00B301E4">
      <w:pPr>
        <w:ind w:left="708"/>
        <w:rPr>
          <w:rFonts w:ascii="Times New Roman" w:hAnsi="Times New Roman" w:cs="Times New Roman"/>
          <w:sz w:val="28"/>
          <w:szCs w:val="28"/>
          <w:u w:val="single"/>
        </w:rPr>
      </w:pPr>
    </w:p>
    <w:p w14:paraId="3CD7A534" w14:textId="37E98998" w:rsidR="00625F55" w:rsidRDefault="00625F55" w:rsidP="00B301E4">
      <w:pPr>
        <w:ind w:left="708"/>
        <w:rPr>
          <w:rFonts w:ascii="Times New Roman" w:hAnsi="Times New Roman" w:cs="Times New Roman"/>
          <w:sz w:val="28"/>
          <w:szCs w:val="28"/>
          <w:u w:val="single"/>
        </w:rPr>
      </w:pPr>
    </w:p>
    <w:p w14:paraId="2C54730C" w14:textId="304A11D7" w:rsidR="003251F4" w:rsidRPr="00DE04F2" w:rsidRDefault="00997603" w:rsidP="00997603">
      <w:pPr>
        <w:ind w:left="720"/>
        <w:rPr>
          <w:rFonts w:ascii="Times New Roman" w:hAnsi="Times New Roman" w:cs="Times New Roman"/>
          <w:b/>
          <w:sz w:val="28"/>
          <w:szCs w:val="28"/>
        </w:rPr>
      </w:pPr>
      <w:r w:rsidRPr="00DE04F2">
        <w:rPr>
          <w:rFonts w:ascii="Times New Roman" w:hAnsi="Times New Roman" w:cs="Times New Roman"/>
          <w:b/>
          <w:sz w:val="28"/>
          <w:szCs w:val="28"/>
        </w:rPr>
        <w:t>Modalità di frequenza</w:t>
      </w:r>
    </w:p>
    <w:p w14:paraId="05F10478" w14:textId="123A6205" w:rsidR="00F20090" w:rsidRPr="00DE04F2" w:rsidRDefault="009C2084" w:rsidP="00997603">
      <w:pPr>
        <w:ind w:left="720"/>
        <w:rPr>
          <w:rFonts w:ascii="Times New Roman" w:hAnsi="Times New Roman" w:cs="Times New Roman"/>
          <w:sz w:val="28"/>
          <w:szCs w:val="28"/>
        </w:rPr>
      </w:pPr>
      <w:r w:rsidRPr="00DE04F2">
        <w:rPr>
          <w:rFonts w:ascii="Times New Roman" w:hAnsi="Times New Roman" w:cs="Times New Roman"/>
          <w:sz w:val="28"/>
          <w:szCs w:val="28"/>
        </w:rPr>
        <w:t>Le modalità sono indicate</w:t>
      </w:r>
      <w:r w:rsidR="00F20090" w:rsidRPr="00DE04F2">
        <w:rPr>
          <w:rFonts w:ascii="Times New Roman" w:hAnsi="Times New Roman" w:cs="Times New Roman"/>
          <w:sz w:val="28"/>
          <w:szCs w:val="28"/>
        </w:rPr>
        <w:t xml:space="preserve"> dal</w:t>
      </w:r>
      <w:r w:rsidR="007402F7" w:rsidRPr="00DE04F2">
        <w:rPr>
          <w:rFonts w:ascii="Times New Roman" w:hAnsi="Times New Roman" w:cs="Times New Roman"/>
          <w:sz w:val="28"/>
          <w:szCs w:val="28"/>
        </w:rPr>
        <w:t xml:space="preserve"> Regolamento didattico d’Ateneo.</w:t>
      </w:r>
      <w:r w:rsidR="004A3B98">
        <w:rPr>
          <w:rFonts w:ascii="Times New Roman" w:hAnsi="Times New Roman" w:cs="Times New Roman"/>
          <w:sz w:val="28"/>
          <w:szCs w:val="28"/>
        </w:rPr>
        <w:t xml:space="preserve"> L</w:t>
      </w:r>
      <w:r w:rsidR="00F20090" w:rsidRPr="00DE04F2">
        <w:rPr>
          <w:rFonts w:ascii="Times New Roman" w:hAnsi="Times New Roman" w:cs="Times New Roman"/>
          <w:sz w:val="28"/>
          <w:szCs w:val="28"/>
        </w:rPr>
        <w:t>e modalità di rilevazione della presenza</w:t>
      </w:r>
      <w:r w:rsidR="004A3B98">
        <w:rPr>
          <w:rFonts w:ascii="Times New Roman" w:hAnsi="Times New Roman" w:cs="Times New Roman"/>
          <w:sz w:val="28"/>
          <w:szCs w:val="28"/>
        </w:rPr>
        <w:t xml:space="preserve"> saranno quelle previste dal Consiglio del Corso.</w:t>
      </w:r>
    </w:p>
    <w:p w14:paraId="28279C4F" w14:textId="77777777" w:rsidR="00356CAF" w:rsidRPr="00DE04F2" w:rsidRDefault="00356CAF" w:rsidP="00997603">
      <w:pPr>
        <w:ind w:left="720"/>
        <w:rPr>
          <w:rFonts w:ascii="Times New Roman" w:hAnsi="Times New Roman" w:cs="Times New Roman"/>
          <w:b/>
          <w:sz w:val="28"/>
          <w:szCs w:val="28"/>
        </w:rPr>
      </w:pPr>
    </w:p>
    <w:p w14:paraId="1359A21A" w14:textId="77777777" w:rsidR="00DB1C81" w:rsidRPr="00DE04F2" w:rsidRDefault="003251F4" w:rsidP="00997603">
      <w:pPr>
        <w:ind w:left="720"/>
        <w:rPr>
          <w:rFonts w:ascii="Times New Roman" w:hAnsi="Times New Roman" w:cs="Times New Roman"/>
          <w:b/>
          <w:sz w:val="28"/>
          <w:szCs w:val="28"/>
        </w:rPr>
      </w:pPr>
      <w:r w:rsidRPr="00DE04F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Modalità di accertamento </w:t>
      </w:r>
    </w:p>
    <w:p w14:paraId="70AC8786" w14:textId="77777777" w:rsidR="003251F4" w:rsidRPr="00DE04F2" w:rsidRDefault="003251F4" w:rsidP="003251F4">
      <w:pPr>
        <w:ind w:left="720"/>
        <w:rPr>
          <w:rFonts w:ascii="Times New Roman" w:hAnsi="Times New Roman" w:cs="Times New Roman"/>
          <w:sz w:val="28"/>
          <w:szCs w:val="28"/>
        </w:rPr>
      </w:pPr>
      <w:r w:rsidRPr="00DE04F2">
        <w:rPr>
          <w:rFonts w:ascii="Times New Roman" w:hAnsi="Times New Roman" w:cs="Times New Roman"/>
          <w:sz w:val="28"/>
          <w:szCs w:val="28"/>
        </w:rPr>
        <w:t xml:space="preserve">Le modalità generali sono indicate nel regolamento didattico di Ateneo all’art.22 consultabile al link </w:t>
      </w:r>
      <w:hyperlink r:id="rId7" w:history="1">
        <w:r w:rsidRPr="00DE04F2">
          <w:rPr>
            <w:rStyle w:val="Collegamentoipertestuale"/>
            <w:rFonts w:ascii="Times New Roman" w:hAnsi="Times New Roman" w:cs="Times New Roman"/>
            <w:sz w:val="28"/>
            <w:szCs w:val="28"/>
          </w:rPr>
          <w:t>http://www.unicz.it/pdf/regolamento_didattico_ateneo_dr681.pdf</w:t>
        </w:r>
      </w:hyperlink>
      <w:r w:rsidRPr="00DE04F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2E71901" w14:textId="77777777" w:rsidR="00093EF5" w:rsidRPr="00DE04F2" w:rsidRDefault="00093EF5" w:rsidP="003251F4">
      <w:pPr>
        <w:ind w:left="720"/>
        <w:rPr>
          <w:rFonts w:ascii="Times New Roman" w:hAnsi="Times New Roman" w:cs="Times New Roman"/>
          <w:sz w:val="28"/>
          <w:szCs w:val="28"/>
        </w:rPr>
      </w:pPr>
    </w:p>
    <w:p w14:paraId="57B8EB39" w14:textId="5FC8B637" w:rsidR="004A3B98" w:rsidRDefault="003251F4" w:rsidP="003251F4">
      <w:pPr>
        <w:ind w:left="720"/>
        <w:rPr>
          <w:rFonts w:ascii="Times New Roman" w:hAnsi="Times New Roman" w:cs="Times New Roman"/>
          <w:sz w:val="28"/>
          <w:szCs w:val="28"/>
        </w:rPr>
      </w:pPr>
      <w:r w:rsidRPr="00DE04F2">
        <w:rPr>
          <w:rFonts w:ascii="Times New Roman" w:hAnsi="Times New Roman" w:cs="Times New Roman"/>
          <w:sz w:val="28"/>
          <w:szCs w:val="28"/>
        </w:rPr>
        <w:t xml:space="preserve">L’esame </w:t>
      </w:r>
      <w:r w:rsidR="00093EF5" w:rsidRPr="00DE04F2">
        <w:rPr>
          <w:rFonts w:ascii="Times New Roman" w:hAnsi="Times New Roman" w:cs="Times New Roman"/>
          <w:sz w:val="28"/>
          <w:szCs w:val="28"/>
        </w:rPr>
        <w:t xml:space="preserve">finale </w:t>
      </w:r>
      <w:r w:rsidRPr="00DE04F2">
        <w:rPr>
          <w:rFonts w:ascii="Times New Roman" w:hAnsi="Times New Roman" w:cs="Times New Roman"/>
          <w:sz w:val="28"/>
          <w:szCs w:val="28"/>
        </w:rPr>
        <w:t>sarà svolto in forma orale</w:t>
      </w:r>
      <w:r w:rsidR="00DD3B32">
        <w:rPr>
          <w:rFonts w:ascii="Times New Roman" w:hAnsi="Times New Roman" w:cs="Times New Roman"/>
          <w:sz w:val="28"/>
          <w:szCs w:val="28"/>
        </w:rPr>
        <w:t xml:space="preserve"> integrata tra le tre discipline del corso con valutazione unica finale.</w:t>
      </w:r>
    </w:p>
    <w:p w14:paraId="25D815D8" w14:textId="0873A621" w:rsidR="003251F4" w:rsidRPr="00DE04F2" w:rsidRDefault="003251F4" w:rsidP="003251F4">
      <w:pPr>
        <w:ind w:left="720"/>
        <w:rPr>
          <w:rFonts w:ascii="Times New Roman" w:hAnsi="Times New Roman" w:cs="Times New Roman"/>
          <w:sz w:val="28"/>
          <w:szCs w:val="28"/>
        </w:rPr>
      </w:pPr>
      <w:r w:rsidRPr="00DE04F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21F1789" w14:textId="09C01D94" w:rsidR="00997603" w:rsidRPr="00DE04F2" w:rsidRDefault="003251F4" w:rsidP="00D64357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E04F2">
        <w:rPr>
          <w:rFonts w:ascii="Times New Roman" w:hAnsi="Times New Roman" w:cs="Times New Roman"/>
          <w:sz w:val="28"/>
          <w:szCs w:val="28"/>
        </w:rPr>
        <w:t>I criteri sulla base dei quali sarà giudicato lo studente sono</w:t>
      </w:r>
      <w:r w:rsidR="00DD3B32">
        <w:rPr>
          <w:rFonts w:ascii="Times New Roman" w:hAnsi="Times New Roman" w:cs="Times New Roman"/>
          <w:sz w:val="28"/>
          <w:szCs w:val="28"/>
        </w:rPr>
        <w:t xml:space="preserve"> quelli indicati </w:t>
      </w:r>
      <w:proofErr w:type="gramStart"/>
      <w:r w:rsidR="00DD3B32">
        <w:rPr>
          <w:rFonts w:ascii="Times New Roman" w:hAnsi="Times New Roman" w:cs="Times New Roman"/>
          <w:sz w:val="28"/>
          <w:szCs w:val="28"/>
        </w:rPr>
        <w:t xml:space="preserve">nella </w:t>
      </w:r>
      <w:r w:rsidR="00997603" w:rsidRPr="00DE04F2">
        <w:rPr>
          <w:rFonts w:ascii="Times New Roman" w:hAnsi="Times New Roman" w:cs="Times New Roman"/>
          <w:sz w:val="28"/>
          <w:szCs w:val="28"/>
        </w:rPr>
        <w:t xml:space="preserve"> griglia</w:t>
      </w:r>
      <w:proofErr w:type="gramEnd"/>
      <w:r w:rsidR="00997603" w:rsidRPr="00DE04F2">
        <w:rPr>
          <w:rFonts w:ascii="Times New Roman" w:hAnsi="Times New Roman" w:cs="Times New Roman"/>
          <w:sz w:val="28"/>
          <w:szCs w:val="28"/>
        </w:rPr>
        <w:t xml:space="preserve"> s</w:t>
      </w:r>
      <w:r w:rsidR="00DD3B32">
        <w:rPr>
          <w:rFonts w:ascii="Times New Roman" w:hAnsi="Times New Roman" w:cs="Times New Roman"/>
          <w:sz w:val="28"/>
          <w:szCs w:val="28"/>
        </w:rPr>
        <w:t>eguente</w:t>
      </w:r>
      <w:r w:rsidR="00D64357">
        <w:rPr>
          <w:rFonts w:ascii="Times New Roman" w:hAnsi="Times New Roman" w:cs="Times New Roman"/>
          <w:sz w:val="28"/>
          <w:szCs w:val="28"/>
        </w:rPr>
        <w:t>,</w:t>
      </w:r>
      <w:r w:rsidR="00D64357" w:rsidRPr="00D64357">
        <w:rPr>
          <w:rFonts w:ascii="Times New Roman" w:hAnsi="Times New Roman" w:cs="Times New Roman"/>
          <w:sz w:val="28"/>
          <w:szCs w:val="28"/>
        </w:rPr>
        <w:t xml:space="preserve"> </w:t>
      </w:r>
      <w:r w:rsidR="00D64357">
        <w:rPr>
          <w:rFonts w:ascii="Times New Roman" w:hAnsi="Times New Roman" w:cs="Times New Roman"/>
          <w:sz w:val="28"/>
          <w:szCs w:val="28"/>
        </w:rPr>
        <w:t>con particolare riferimento alla capacità di collegamento tra i vari argomenti disciplinari proposti</w:t>
      </w:r>
      <w:r w:rsidR="00DD3B32">
        <w:rPr>
          <w:rFonts w:ascii="Times New Roman" w:hAnsi="Times New Roman" w:cs="Times New Roman"/>
          <w:sz w:val="28"/>
          <w:szCs w:val="28"/>
        </w:rPr>
        <w:t>:</w:t>
      </w:r>
      <w:r w:rsidR="00997603" w:rsidRPr="00DE04F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CEFFE0C" w14:textId="77777777" w:rsidR="004968C6" w:rsidRPr="00DE04F2" w:rsidRDefault="004968C6" w:rsidP="00997603">
      <w:pPr>
        <w:ind w:left="720"/>
        <w:rPr>
          <w:rFonts w:ascii="Times New Roman" w:hAnsi="Times New Roman" w:cs="Times New Roman"/>
          <w:sz w:val="28"/>
          <w:szCs w:val="28"/>
        </w:rPr>
      </w:pP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2054"/>
        <w:gridCol w:w="2253"/>
        <w:gridCol w:w="2297"/>
        <w:gridCol w:w="2298"/>
      </w:tblGrid>
      <w:tr w:rsidR="004968C6" w:rsidRPr="00DE04F2" w14:paraId="322BEEBD" w14:textId="77777777" w:rsidTr="004968C6">
        <w:tc>
          <w:tcPr>
            <w:tcW w:w="2146" w:type="dxa"/>
          </w:tcPr>
          <w:p w14:paraId="1F333A40" w14:textId="77777777" w:rsidR="004968C6" w:rsidRPr="00DE04F2" w:rsidRDefault="004968C6" w:rsidP="009976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6" w:type="dxa"/>
          </w:tcPr>
          <w:p w14:paraId="0B4E6FC3" w14:textId="76ECDA80" w:rsidR="004968C6" w:rsidRPr="00DE04F2" w:rsidRDefault="004968C6" w:rsidP="0099760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04F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Conoscenza e comprensione argomento</w:t>
            </w:r>
          </w:p>
        </w:tc>
        <w:tc>
          <w:tcPr>
            <w:tcW w:w="2336" w:type="dxa"/>
          </w:tcPr>
          <w:p w14:paraId="5B223C64" w14:textId="5B80E082" w:rsidR="004968C6" w:rsidRPr="00DE04F2" w:rsidRDefault="004968C6" w:rsidP="0099760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04F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Capacità di analisi e sintesi</w:t>
            </w:r>
          </w:p>
        </w:tc>
        <w:tc>
          <w:tcPr>
            <w:tcW w:w="2340" w:type="dxa"/>
          </w:tcPr>
          <w:p w14:paraId="4B73BD24" w14:textId="6FC82B41" w:rsidR="004968C6" w:rsidRPr="00DE04F2" w:rsidRDefault="004968C6" w:rsidP="0099760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04F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Utilizzo di referenze</w:t>
            </w:r>
          </w:p>
        </w:tc>
      </w:tr>
      <w:tr w:rsidR="004968C6" w:rsidRPr="00DE04F2" w14:paraId="1768E5FF" w14:textId="77777777" w:rsidTr="004968C6">
        <w:tc>
          <w:tcPr>
            <w:tcW w:w="2146" w:type="dxa"/>
          </w:tcPr>
          <w:p w14:paraId="5A728846" w14:textId="3DB9FDAA" w:rsidR="004968C6" w:rsidRPr="00DE04F2" w:rsidRDefault="004968C6" w:rsidP="00997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4F2">
              <w:rPr>
                <w:rFonts w:ascii="Times New Roman" w:hAnsi="Times New Roman" w:cs="Times New Roman"/>
                <w:sz w:val="28"/>
                <w:szCs w:val="28"/>
              </w:rPr>
              <w:t>Non idoneo</w:t>
            </w:r>
          </w:p>
        </w:tc>
        <w:tc>
          <w:tcPr>
            <w:tcW w:w="2306" w:type="dxa"/>
          </w:tcPr>
          <w:p w14:paraId="260D821A" w14:textId="77777777" w:rsidR="004968C6" w:rsidRPr="00DE04F2" w:rsidRDefault="004968C6" w:rsidP="00E34FD0">
            <w:pPr>
              <w:rPr>
                <w:rFonts w:ascii="Times New Roman" w:hAnsi="Times New Roman" w:cs="Times New Roman"/>
              </w:rPr>
            </w:pPr>
            <w:r w:rsidRPr="00DE04F2">
              <w:rPr>
                <w:rFonts w:ascii="Times New Roman" w:hAnsi="Times New Roman" w:cs="Times New Roman"/>
              </w:rPr>
              <w:t>Importanti carenze.</w:t>
            </w:r>
          </w:p>
          <w:p w14:paraId="76E2C76F" w14:textId="6F44E4D4" w:rsidR="004968C6" w:rsidRPr="00DE04F2" w:rsidRDefault="004968C6" w:rsidP="004968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4F2">
              <w:rPr>
                <w:rFonts w:ascii="Times New Roman" w:hAnsi="Times New Roman" w:cs="Times New Roman"/>
              </w:rPr>
              <w:t xml:space="preserve">Significative </w:t>
            </w:r>
            <w:proofErr w:type="spellStart"/>
            <w:r w:rsidRPr="00DE04F2">
              <w:rPr>
                <w:rFonts w:ascii="Times New Roman" w:hAnsi="Times New Roman" w:cs="Times New Roman"/>
              </w:rPr>
              <w:t>inaccuratezze</w:t>
            </w:r>
            <w:proofErr w:type="spellEnd"/>
          </w:p>
        </w:tc>
        <w:tc>
          <w:tcPr>
            <w:tcW w:w="2336" w:type="dxa"/>
          </w:tcPr>
          <w:p w14:paraId="7509DDA4" w14:textId="04119D7C" w:rsidR="004968C6" w:rsidRPr="00DE04F2" w:rsidRDefault="004968C6" w:rsidP="00997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4F2">
              <w:rPr>
                <w:rFonts w:ascii="Times New Roman" w:hAnsi="Times New Roman" w:cs="Times New Roman"/>
              </w:rPr>
              <w:t>Irrilevanti. Frequenti generalizzazioni. Incapacità di sintesi</w:t>
            </w:r>
          </w:p>
        </w:tc>
        <w:tc>
          <w:tcPr>
            <w:tcW w:w="2340" w:type="dxa"/>
          </w:tcPr>
          <w:p w14:paraId="1688C136" w14:textId="611AE090" w:rsidR="004968C6" w:rsidRPr="00DE04F2" w:rsidRDefault="004968C6" w:rsidP="00997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4F2">
              <w:rPr>
                <w:rFonts w:ascii="Times New Roman" w:hAnsi="Times New Roman" w:cs="Times New Roman"/>
              </w:rPr>
              <w:t>Completamente inappropriato</w:t>
            </w:r>
          </w:p>
        </w:tc>
      </w:tr>
      <w:tr w:rsidR="004968C6" w:rsidRPr="00DE04F2" w14:paraId="010D21D9" w14:textId="77777777" w:rsidTr="004968C6">
        <w:tc>
          <w:tcPr>
            <w:tcW w:w="2146" w:type="dxa"/>
          </w:tcPr>
          <w:p w14:paraId="2E4C3603" w14:textId="555CDC62" w:rsidR="004968C6" w:rsidRPr="00DE04F2" w:rsidRDefault="004968C6" w:rsidP="00997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4F2">
              <w:rPr>
                <w:rFonts w:ascii="Times New Roman" w:hAnsi="Times New Roman" w:cs="Times New Roman"/>
                <w:sz w:val="28"/>
                <w:szCs w:val="28"/>
              </w:rPr>
              <w:t>18-20</w:t>
            </w:r>
          </w:p>
        </w:tc>
        <w:tc>
          <w:tcPr>
            <w:tcW w:w="2306" w:type="dxa"/>
          </w:tcPr>
          <w:p w14:paraId="3CC0EAC8" w14:textId="725D0474" w:rsidR="004968C6" w:rsidRPr="00DE04F2" w:rsidRDefault="004968C6" w:rsidP="00997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4F2">
              <w:rPr>
                <w:rFonts w:ascii="Times New Roman" w:hAnsi="Times New Roman" w:cs="Times New Roman"/>
              </w:rPr>
              <w:t xml:space="preserve">A livello soglia. </w:t>
            </w:r>
            <w:proofErr w:type="gramStart"/>
            <w:r w:rsidRPr="00DE04F2">
              <w:rPr>
                <w:rFonts w:ascii="Times New Roman" w:hAnsi="Times New Roman" w:cs="Times New Roman"/>
              </w:rPr>
              <w:t>Imperfezioni  evidenti</w:t>
            </w:r>
            <w:proofErr w:type="gramEnd"/>
          </w:p>
        </w:tc>
        <w:tc>
          <w:tcPr>
            <w:tcW w:w="2336" w:type="dxa"/>
          </w:tcPr>
          <w:p w14:paraId="4FFBBE64" w14:textId="7691A5DB" w:rsidR="004968C6" w:rsidRPr="00DE04F2" w:rsidRDefault="004968C6" w:rsidP="00997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4F2">
              <w:rPr>
                <w:rFonts w:ascii="Times New Roman" w:hAnsi="Times New Roman" w:cs="Times New Roman"/>
              </w:rPr>
              <w:t>Capacità appena sufficienti</w:t>
            </w:r>
          </w:p>
        </w:tc>
        <w:tc>
          <w:tcPr>
            <w:tcW w:w="2340" w:type="dxa"/>
          </w:tcPr>
          <w:p w14:paraId="07C3E3F7" w14:textId="2E5C013D" w:rsidR="004968C6" w:rsidRPr="00DE04F2" w:rsidRDefault="004968C6" w:rsidP="00997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4F2">
              <w:rPr>
                <w:rFonts w:ascii="Times New Roman" w:hAnsi="Times New Roman" w:cs="Times New Roman"/>
              </w:rPr>
              <w:t>Appena appropriato</w:t>
            </w:r>
          </w:p>
        </w:tc>
      </w:tr>
      <w:tr w:rsidR="004968C6" w:rsidRPr="00DE04F2" w14:paraId="0DF73BAC" w14:textId="77777777" w:rsidTr="004968C6">
        <w:tc>
          <w:tcPr>
            <w:tcW w:w="2146" w:type="dxa"/>
          </w:tcPr>
          <w:p w14:paraId="6FD82E43" w14:textId="3FF47922" w:rsidR="004968C6" w:rsidRPr="00DE04F2" w:rsidRDefault="004968C6" w:rsidP="00997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4F2">
              <w:rPr>
                <w:rFonts w:ascii="Times New Roman" w:hAnsi="Times New Roman" w:cs="Times New Roman"/>
                <w:sz w:val="28"/>
                <w:szCs w:val="28"/>
              </w:rPr>
              <w:t>21-23</w:t>
            </w:r>
          </w:p>
        </w:tc>
        <w:tc>
          <w:tcPr>
            <w:tcW w:w="2306" w:type="dxa"/>
          </w:tcPr>
          <w:p w14:paraId="5373B587" w14:textId="4C73233C" w:rsidR="004968C6" w:rsidRPr="00DE04F2" w:rsidRDefault="004968C6" w:rsidP="00997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4F2">
              <w:rPr>
                <w:rFonts w:ascii="Times New Roman" w:hAnsi="Times New Roman" w:cs="Times New Roman"/>
              </w:rPr>
              <w:t>Conoscenza routinaria</w:t>
            </w:r>
          </w:p>
        </w:tc>
        <w:tc>
          <w:tcPr>
            <w:tcW w:w="2336" w:type="dxa"/>
          </w:tcPr>
          <w:p w14:paraId="1907E4B8" w14:textId="71CABEAD" w:rsidR="004968C6" w:rsidRPr="00DE04F2" w:rsidRDefault="004968C6" w:rsidP="00997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4F2">
              <w:rPr>
                <w:rFonts w:ascii="Times New Roman" w:hAnsi="Times New Roman" w:cs="Times New Roman"/>
              </w:rPr>
              <w:t>E’ in grado di analisi e sintesi corrette. Argomenta in modo logico e coerente</w:t>
            </w:r>
          </w:p>
        </w:tc>
        <w:tc>
          <w:tcPr>
            <w:tcW w:w="2340" w:type="dxa"/>
          </w:tcPr>
          <w:p w14:paraId="5EDE372A" w14:textId="0F477A0D" w:rsidR="004968C6" w:rsidRPr="00DE04F2" w:rsidRDefault="004968C6" w:rsidP="00997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4F2">
              <w:rPr>
                <w:rFonts w:ascii="Times New Roman" w:hAnsi="Times New Roman" w:cs="Times New Roman"/>
              </w:rPr>
              <w:t>Utilizza le referenze standard</w:t>
            </w:r>
          </w:p>
        </w:tc>
      </w:tr>
      <w:tr w:rsidR="004968C6" w:rsidRPr="00DE04F2" w14:paraId="03B535B9" w14:textId="77777777" w:rsidTr="004968C6">
        <w:tc>
          <w:tcPr>
            <w:tcW w:w="2146" w:type="dxa"/>
          </w:tcPr>
          <w:p w14:paraId="60B90129" w14:textId="331A5C6E" w:rsidR="004968C6" w:rsidRPr="00DE04F2" w:rsidRDefault="004968C6" w:rsidP="00997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4F2">
              <w:rPr>
                <w:rFonts w:ascii="Times New Roman" w:hAnsi="Times New Roman" w:cs="Times New Roman"/>
                <w:sz w:val="28"/>
                <w:szCs w:val="28"/>
              </w:rPr>
              <w:t>24-26</w:t>
            </w:r>
          </w:p>
        </w:tc>
        <w:tc>
          <w:tcPr>
            <w:tcW w:w="2306" w:type="dxa"/>
          </w:tcPr>
          <w:p w14:paraId="346E6D45" w14:textId="2AF5D48D" w:rsidR="004968C6" w:rsidRPr="00DE04F2" w:rsidRDefault="004968C6" w:rsidP="00997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4F2">
              <w:rPr>
                <w:rFonts w:ascii="Times New Roman" w:hAnsi="Times New Roman" w:cs="Times New Roman"/>
              </w:rPr>
              <w:t>Conoscenza buona</w:t>
            </w:r>
          </w:p>
        </w:tc>
        <w:tc>
          <w:tcPr>
            <w:tcW w:w="2336" w:type="dxa"/>
          </w:tcPr>
          <w:p w14:paraId="0B62AEB6" w14:textId="660B8415" w:rsidR="004968C6" w:rsidRPr="00DE04F2" w:rsidRDefault="004968C6" w:rsidP="00997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4F2">
              <w:rPr>
                <w:rFonts w:ascii="Times New Roman" w:hAnsi="Times New Roman" w:cs="Times New Roman"/>
              </w:rPr>
              <w:t>Ha capacità di a. e s. buone gli argomenti sono espressi coerentemente</w:t>
            </w:r>
          </w:p>
        </w:tc>
        <w:tc>
          <w:tcPr>
            <w:tcW w:w="2340" w:type="dxa"/>
          </w:tcPr>
          <w:p w14:paraId="63D529E6" w14:textId="4AA333C1" w:rsidR="004968C6" w:rsidRPr="00DE04F2" w:rsidRDefault="004968C6" w:rsidP="00997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4F2">
              <w:rPr>
                <w:rFonts w:ascii="Times New Roman" w:hAnsi="Times New Roman" w:cs="Times New Roman"/>
              </w:rPr>
              <w:t>Utilizza le referenze standard</w:t>
            </w:r>
          </w:p>
        </w:tc>
      </w:tr>
      <w:tr w:rsidR="004968C6" w:rsidRPr="00DE04F2" w14:paraId="721F227F" w14:textId="77777777" w:rsidTr="004968C6">
        <w:tc>
          <w:tcPr>
            <w:tcW w:w="2146" w:type="dxa"/>
          </w:tcPr>
          <w:p w14:paraId="59DAB387" w14:textId="3D655B77" w:rsidR="004968C6" w:rsidRPr="00DE04F2" w:rsidRDefault="004968C6" w:rsidP="00997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4F2">
              <w:rPr>
                <w:rFonts w:ascii="Times New Roman" w:hAnsi="Times New Roman" w:cs="Times New Roman"/>
                <w:sz w:val="28"/>
                <w:szCs w:val="28"/>
              </w:rPr>
              <w:t>27-29</w:t>
            </w:r>
          </w:p>
        </w:tc>
        <w:tc>
          <w:tcPr>
            <w:tcW w:w="2306" w:type="dxa"/>
          </w:tcPr>
          <w:p w14:paraId="36261A29" w14:textId="1A294B6D" w:rsidR="004968C6" w:rsidRPr="00DE04F2" w:rsidRDefault="004968C6" w:rsidP="00997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4F2">
              <w:rPr>
                <w:rFonts w:ascii="Times New Roman" w:hAnsi="Times New Roman" w:cs="Times New Roman"/>
              </w:rPr>
              <w:t>Conoscenza più che buona</w:t>
            </w:r>
          </w:p>
        </w:tc>
        <w:tc>
          <w:tcPr>
            <w:tcW w:w="2336" w:type="dxa"/>
          </w:tcPr>
          <w:p w14:paraId="6EC661BF" w14:textId="4BC54C36" w:rsidR="004968C6" w:rsidRPr="00DE04F2" w:rsidRDefault="004968C6" w:rsidP="00997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4F2">
              <w:rPr>
                <w:rFonts w:ascii="Times New Roman" w:hAnsi="Times New Roman" w:cs="Times New Roman"/>
              </w:rPr>
              <w:t>Ha notevoli capacità di a. e s.</w:t>
            </w:r>
          </w:p>
        </w:tc>
        <w:tc>
          <w:tcPr>
            <w:tcW w:w="2340" w:type="dxa"/>
          </w:tcPr>
          <w:p w14:paraId="4BA0C7D5" w14:textId="458990CB" w:rsidR="004968C6" w:rsidRPr="00DE04F2" w:rsidRDefault="004968C6" w:rsidP="00997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4F2">
              <w:rPr>
                <w:rFonts w:ascii="Times New Roman" w:hAnsi="Times New Roman" w:cs="Times New Roman"/>
              </w:rPr>
              <w:t>Ha approfondito gli argomenti</w:t>
            </w:r>
          </w:p>
        </w:tc>
      </w:tr>
      <w:tr w:rsidR="004968C6" w:rsidRPr="00DE04F2" w14:paraId="1A277E81" w14:textId="77777777" w:rsidTr="004968C6">
        <w:tc>
          <w:tcPr>
            <w:tcW w:w="2146" w:type="dxa"/>
          </w:tcPr>
          <w:p w14:paraId="2F7B6676" w14:textId="3B01A3F3" w:rsidR="004968C6" w:rsidRPr="00DE04F2" w:rsidRDefault="004968C6" w:rsidP="00997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4F2">
              <w:rPr>
                <w:rFonts w:ascii="Times New Roman" w:hAnsi="Times New Roman" w:cs="Times New Roman"/>
                <w:sz w:val="28"/>
                <w:szCs w:val="28"/>
              </w:rPr>
              <w:t>30-30L</w:t>
            </w:r>
          </w:p>
        </w:tc>
        <w:tc>
          <w:tcPr>
            <w:tcW w:w="2306" w:type="dxa"/>
          </w:tcPr>
          <w:p w14:paraId="2C168E51" w14:textId="10B56A6F" w:rsidR="004968C6" w:rsidRPr="00DE04F2" w:rsidRDefault="004968C6" w:rsidP="00997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4F2">
              <w:rPr>
                <w:rFonts w:ascii="Times New Roman" w:hAnsi="Times New Roman" w:cs="Times New Roman"/>
              </w:rPr>
              <w:t>Conoscenza ottima</w:t>
            </w:r>
          </w:p>
        </w:tc>
        <w:tc>
          <w:tcPr>
            <w:tcW w:w="2336" w:type="dxa"/>
          </w:tcPr>
          <w:p w14:paraId="785E7DE8" w14:textId="71BCA988" w:rsidR="004968C6" w:rsidRPr="00DE04F2" w:rsidRDefault="004968C6" w:rsidP="00997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4F2">
              <w:rPr>
                <w:rFonts w:ascii="Times New Roman" w:hAnsi="Times New Roman" w:cs="Times New Roman"/>
              </w:rPr>
              <w:t>Ha notevoli capacità di a. e s.</w:t>
            </w:r>
          </w:p>
        </w:tc>
        <w:tc>
          <w:tcPr>
            <w:tcW w:w="2340" w:type="dxa"/>
          </w:tcPr>
          <w:p w14:paraId="5C112E3B" w14:textId="6C90212A" w:rsidR="004968C6" w:rsidRPr="00DE04F2" w:rsidRDefault="004968C6" w:rsidP="00997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4F2">
              <w:rPr>
                <w:rFonts w:ascii="Times New Roman" w:hAnsi="Times New Roman" w:cs="Times New Roman"/>
              </w:rPr>
              <w:t>Importanti approfondimenti</w:t>
            </w:r>
          </w:p>
        </w:tc>
      </w:tr>
    </w:tbl>
    <w:p w14:paraId="6E578FCE" w14:textId="1CCED686" w:rsidR="004816C4" w:rsidRPr="00DE04F2" w:rsidRDefault="004816C4" w:rsidP="00997603">
      <w:pPr>
        <w:ind w:left="720"/>
        <w:rPr>
          <w:rFonts w:ascii="Times New Roman" w:hAnsi="Times New Roman" w:cs="Times New Roman"/>
          <w:sz w:val="28"/>
          <w:szCs w:val="28"/>
        </w:rPr>
      </w:pPr>
    </w:p>
    <w:p w14:paraId="1AC89EF6" w14:textId="79B8EBFA" w:rsidR="005C1B41" w:rsidRPr="00DE04F2" w:rsidRDefault="005C1B41" w:rsidP="005C1B4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</w:p>
    <w:p w14:paraId="1D870A40" w14:textId="77777777" w:rsidR="005C1B41" w:rsidRPr="00DE04F2" w:rsidRDefault="005C1B41" w:rsidP="005C1B4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</w:p>
    <w:p w14:paraId="448EA19D" w14:textId="77777777" w:rsidR="005C1B41" w:rsidRPr="00DE04F2" w:rsidRDefault="005C1B41">
      <w:pPr>
        <w:rPr>
          <w:rFonts w:ascii="Times New Roman" w:hAnsi="Times New Roman" w:cs="Times New Roman"/>
        </w:rPr>
      </w:pPr>
    </w:p>
    <w:sectPr w:rsidR="005C1B41" w:rsidRPr="00DE04F2" w:rsidSect="00073817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F064DD3"/>
    <w:multiLevelType w:val="hybridMultilevel"/>
    <w:tmpl w:val="D264DA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3B31B4"/>
    <w:multiLevelType w:val="hybridMultilevel"/>
    <w:tmpl w:val="BBBEF762"/>
    <w:lvl w:ilvl="0" w:tplc="337697AA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C7717BB"/>
    <w:multiLevelType w:val="hybridMultilevel"/>
    <w:tmpl w:val="0E264A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CD1AD7"/>
    <w:multiLevelType w:val="hybridMultilevel"/>
    <w:tmpl w:val="C99E268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874E20"/>
    <w:multiLevelType w:val="hybridMultilevel"/>
    <w:tmpl w:val="EDD49F6A"/>
    <w:lvl w:ilvl="0" w:tplc="14647D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042E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0052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4019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1E10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22BE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0EAA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3E82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2818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44E0137A"/>
    <w:multiLevelType w:val="hybridMultilevel"/>
    <w:tmpl w:val="CCB280B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BC48FB"/>
    <w:multiLevelType w:val="hybridMultilevel"/>
    <w:tmpl w:val="06600B9E"/>
    <w:lvl w:ilvl="0" w:tplc="1180AB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3E97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CC4A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60F3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E2BB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8CE3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BAE4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2CCC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78E0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4D514EFF"/>
    <w:multiLevelType w:val="hybridMultilevel"/>
    <w:tmpl w:val="99FE1BEE"/>
    <w:lvl w:ilvl="0" w:tplc="D08035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5E81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CE7C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2225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12C2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E418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3073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BCCE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9AD2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4EBA7BE4"/>
    <w:multiLevelType w:val="hybridMultilevel"/>
    <w:tmpl w:val="4A32D6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05787F"/>
    <w:multiLevelType w:val="hybridMultilevel"/>
    <w:tmpl w:val="CB364A30"/>
    <w:lvl w:ilvl="0" w:tplc="8E5E16A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372E2E7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6A28D8D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5EF8A3B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6016BC0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9D82051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AE08137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CE788AE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E9F4CE0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11">
    <w:nsid w:val="6BA57825"/>
    <w:multiLevelType w:val="hybridMultilevel"/>
    <w:tmpl w:val="F03E2F2A"/>
    <w:lvl w:ilvl="0" w:tplc="D9540D64">
      <w:start w:val="5"/>
      <w:numFmt w:val="bullet"/>
      <w:lvlText w:val="-"/>
      <w:lvlJc w:val="left"/>
      <w:pPr>
        <w:ind w:left="720" w:hanging="360"/>
      </w:pPr>
      <w:rPr>
        <w:rFonts w:ascii="Times" w:eastAsia="Calibri" w:hAnsi="Times" w:cs="Time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DF13F7"/>
    <w:multiLevelType w:val="hybridMultilevel"/>
    <w:tmpl w:val="A006A1B4"/>
    <w:lvl w:ilvl="0" w:tplc="FC6EB1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8A22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C273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5AC0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7CF4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5A31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AA2E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94218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96F0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7811703D"/>
    <w:multiLevelType w:val="hybridMultilevel"/>
    <w:tmpl w:val="24540ED8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8"/>
  </w:num>
  <w:num w:numId="3">
    <w:abstractNumId w:val="0"/>
  </w:num>
  <w:num w:numId="4">
    <w:abstractNumId w:val="11"/>
  </w:num>
  <w:num w:numId="5">
    <w:abstractNumId w:val="7"/>
  </w:num>
  <w:num w:numId="6">
    <w:abstractNumId w:val="10"/>
  </w:num>
  <w:num w:numId="7">
    <w:abstractNumId w:val="5"/>
  </w:num>
  <w:num w:numId="8">
    <w:abstractNumId w:val="3"/>
  </w:num>
  <w:num w:numId="9">
    <w:abstractNumId w:val="2"/>
  </w:num>
  <w:num w:numId="10">
    <w:abstractNumId w:val="1"/>
  </w:num>
  <w:num w:numId="11">
    <w:abstractNumId w:val="6"/>
  </w:num>
  <w:num w:numId="12">
    <w:abstractNumId w:val="4"/>
  </w:num>
  <w:num w:numId="13">
    <w:abstractNumId w:val="9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443"/>
    <w:rsid w:val="00073817"/>
    <w:rsid w:val="00083594"/>
    <w:rsid w:val="00087C98"/>
    <w:rsid w:val="00093EF5"/>
    <w:rsid w:val="002366CF"/>
    <w:rsid w:val="002F0F5F"/>
    <w:rsid w:val="003251F4"/>
    <w:rsid w:val="003466E3"/>
    <w:rsid w:val="00356CAF"/>
    <w:rsid w:val="00363DB3"/>
    <w:rsid w:val="003A5154"/>
    <w:rsid w:val="003D34E2"/>
    <w:rsid w:val="00445C63"/>
    <w:rsid w:val="00474B54"/>
    <w:rsid w:val="004816C4"/>
    <w:rsid w:val="004968C6"/>
    <w:rsid w:val="004A3B98"/>
    <w:rsid w:val="00507B0C"/>
    <w:rsid w:val="005745E5"/>
    <w:rsid w:val="00593A61"/>
    <w:rsid w:val="005C1B41"/>
    <w:rsid w:val="00625F55"/>
    <w:rsid w:val="006E1B68"/>
    <w:rsid w:val="00700B1E"/>
    <w:rsid w:val="007044D7"/>
    <w:rsid w:val="007366A2"/>
    <w:rsid w:val="007402F7"/>
    <w:rsid w:val="00750090"/>
    <w:rsid w:val="007F50D1"/>
    <w:rsid w:val="00901F98"/>
    <w:rsid w:val="0097339E"/>
    <w:rsid w:val="00997603"/>
    <w:rsid w:val="009C2084"/>
    <w:rsid w:val="00A035A6"/>
    <w:rsid w:val="00A941AD"/>
    <w:rsid w:val="00B264C6"/>
    <w:rsid w:val="00B301E4"/>
    <w:rsid w:val="00B909E9"/>
    <w:rsid w:val="00B91679"/>
    <w:rsid w:val="00BA1D01"/>
    <w:rsid w:val="00BD6443"/>
    <w:rsid w:val="00C0309B"/>
    <w:rsid w:val="00C90B51"/>
    <w:rsid w:val="00C90F88"/>
    <w:rsid w:val="00C969A7"/>
    <w:rsid w:val="00CF02C3"/>
    <w:rsid w:val="00D64357"/>
    <w:rsid w:val="00DA305B"/>
    <w:rsid w:val="00DB1C81"/>
    <w:rsid w:val="00DD3B32"/>
    <w:rsid w:val="00DE04F2"/>
    <w:rsid w:val="00E34FD0"/>
    <w:rsid w:val="00E46712"/>
    <w:rsid w:val="00E9161C"/>
    <w:rsid w:val="00ED7D5B"/>
    <w:rsid w:val="00F20090"/>
    <w:rsid w:val="00F973EB"/>
    <w:rsid w:val="00FF7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740B5F"/>
  <w14:defaultImageDpi w14:val="300"/>
  <w15:docId w15:val="{5AD2574C-C24D-45D3-8066-C9F774135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E1B6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D6443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3251F4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4968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A941AD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E34FD0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53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183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7455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38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067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56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110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996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2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3515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36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499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800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732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76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749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594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unicz.it/pdf/regolamento_didattico_ateneo_dr681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arotta@unicz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5A28B06-669C-44E3-8488-ED40D32A8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1469</Words>
  <Characters>8377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Arturo Pujia</dc:creator>
  <cp:lastModifiedBy>Utente</cp:lastModifiedBy>
  <cp:revision>3</cp:revision>
  <cp:lastPrinted>2013-06-19T11:09:00Z</cp:lastPrinted>
  <dcterms:created xsi:type="dcterms:W3CDTF">2023-03-22T08:42:00Z</dcterms:created>
  <dcterms:modified xsi:type="dcterms:W3CDTF">2023-03-22T11:16:00Z</dcterms:modified>
</cp:coreProperties>
</file>